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6E2" w:rsidRDefault="00BE16E2" w:rsidP="00BE16E2">
      <w:pPr>
        <w:pStyle w:val="MarkforAttachmentHeadingBlack"/>
      </w:pPr>
      <w:bookmarkStart w:id="0" w:name="OLE_LINK12"/>
      <w:bookmarkStart w:id="1" w:name="OLE_LINK13"/>
    </w:p>
    <w:p w:rsidR="00BE16E2" w:rsidRDefault="00BE16E2" w:rsidP="00BE16E2">
      <w:pPr>
        <w:pStyle w:val="MarkforAttachmentHeadingBlack"/>
      </w:pPr>
    </w:p>
    <w:p w:rsidR="00BE16E2" w:rsidRDefault="00BE16E2" w:rsidP="00BE16E2">
      <w:pPr>
        <w:pStyle w:val="MarkforAttachmentHeadingBlack"/>
      </w:pPr>
    </w:p>
    <w:p w:rsidR="00BE16E2" w:rsidRDefault="00BE16E2" w:rsidP="00BE16E2">
      <w:pPr>
        <w:pStyle w:val="MarkforAttachmentHeadingBlack"/>
      </w:pPr>
    </w:p>
    <w:p w:rsidR="00BE16E2" w:rsidRDefault="00BE16E2" w:rsidP="00BE16E2">
      <w:pPr>
        <w:pStyle w:val="MarkforAttachmentHeadingBlack"/>
      </w:pPr>
    </w:p>
    <w:p w:rsidR="00BE16E2" w:rsidRDefault="00BE16E2" w:rsidP="00BE16E2">
      <w:pPr>
        <w:pStyle w:val="MarkforAttachmentHeadingBlack"/>
      </w:pPr>
    </w:p>
    <w:p w:rsidR="00BE16E2" w:rsidRPr="00BE16E2" w:rsidRDefault="00BE16E2" w:rsidP="00BE16E2">
      <w:pPr>
        <w:pStyle w:val="MarkforAttachmentHeadingBlack"/>
      </w:pPr>
      <w:r w:rsidRPr="00BE16E2">
        <w:t xml:space="preserve">ATTACHMENT </w:t>
      </w:r>
      <w:bookmarkStart w:id="2" w:name="AppLetter"/>
      <w:bookmarkEnd w:id="2"/>
      <w:r w:rsidRPr="00BE16E2">
        <w:t>E</w:t>
      </w:r>
    </w:p>
    <w:p w:rsidR="00BE16E2" w:rsidRDefault="00BE16E2" w:rsidP="00BE16E2">
      <w:pPr>
        <w:spacing w:after="0" w:line="240" w:lineRule="auto"/>
        <w:jc w:val="center"/>
        <w:outlineLvl w:val="0"/>
        <w:rPr>
          <w:rFonts w:ascii="Lucida Sans" w:hAnsi="Lucida Sans"/>
          <w:b/>
          <w:sz w:val="24"/>
          <w:szCs w:val="24"/>
        </w:rPr>
      </w:pPr>
      <w:bookmarkStart w:id="3" w:name="AppTitle"/>
      <w:bookmarkEnd w:id="3"/>
      <w:proofErr w:type="spellStart"/>
      <w:r w:rsidRPr="00BE16E2">
        <w:rPr>
          <w:rFonts w:ascii="Lucida Sans" w:hAnsi="Lucida Sans"/>
          <w:b/>
          <w:sz w:val="24"/>
          <w:szCs w:val="24"/>
        </w:rPr>
        <w:t>SSLA</w:t>
      </w:r>
      <w:proofErr w:type="spellEnd"/>
      <w:r w:rsidRPr="00BE16E2">
        <w:rPr>
          <w:rFonts w:ascii="Lucida Sans" w:hAnsi="Lucida Sans"/>
          <w:b/>
          <w:sz w:val="24"/>
          <w:szCs w:val="24"/>
        </w:rPr>
        <w:t>—F</w:t>
      </w:r>
      <w:r>
        <w:rPr>
          <w:rFonts w:ascii="Lucida Sans" w:hAnsi="Lucida Sans"/>
          <w:b/>
          <w:sz w:val="24"/>
          <w:szCs w:val="24"/>
        </w:rPr>
        <w:t xml:space="preserve">OCUS GROUPS WITH MEMBERS OF THE GENERAL PUBLIC </w:t>
      </w:r>
    </w:p>
    <w:p w:rsidR="00BE16E2" w:rsidRDefault="00BE16E2" w:rsidP="00BE16E2">
      <w:pPr>
        <w:spacing w:after="0" w:line="240" w:lineRule="auto"/>
        <w:jc w:val="center"/>
        <w:outlineLvl w:val="0"/>
        <w:rPr>
          <w:rFonts w:ascii="Lucida Sans" w:hAnsi="Lucida Sans"/>
          <w:b/>
          <w:sz w:val="24"/>
          <w:szCs w:val="24"/>
        </w:rPr>
      </w:pPr>
      <w:r>
        <w:rPr>
          <w:rFonts w:ascii="Lucida Sans" w:hAnsi="Lucida Sans"/>
          <w:b/>
          <w:sz w:val="24"/>
          <w:szCs w:val="24"/>
        </w:rPr>
        <w:t>IN TWO ROUNDS</w:t>
      </w:r>
    </w:p>
    <w:p w:rsidR="00BE16E2" w:rsidRPr="00BE16E2" w:rsidRDefault="00BE16E2" w:rsidP="00BE16E2">
      <w:pPr>
        <w:spacing w:after="0" w:line="240" w:lineRule="auto"/>
        <w:jc w:val="center"/>
        <w:outlineLvl w:val="0"/>
        <w:rPr>
          <w:rFonts w:ascii="Lucida Sans" w:hAnsi="Lucida Sans" w:cs="Arial"/>
          <w:b/>
          <w:sz w:val="24"/>
          <w:szCs w:val="24"/>
        </w:rPr>
        <w:sectPr w:rsidR="00BE16E2" w:rsidRPr="00BE16E2" w:rsidSect="00001311">
          <w:footerReference w:type="default" r:id="rId8"/>
          <w:headerReference w:type="first" r:id="rId9"/>
          <w:endnotePr>
            <w:numFmt w:val="decimal"/>
          </w:endnotePr>
          <w:pgSz w:w="12240" w:h="15840" w:code="1"/>
          <w:pgMar w:top="1440" w:right="1440" w:bottom="576" w:left="1440" w:header="720" w:footer="576" w:gutter="0"/>
          <w:cols w:space="720"/>
          <w:titlePg/>
          <w:docGrid w:linePitch="299"/>
        </w:sectPr>
      </w:pPr>
      <w:r>
        <w:rPr>
          <w:rFonts w:ascii="Lucida Sans" w:hAnsi="Lucida Sans"/>
          <w:b/>
          <w:sz w:val="24"/>
          <w:szCs w:val="24"/>
        </w:rPr>
        <w:t xml:space="preserve"> </w:t>
      </w:r>
    </w:p>
    <w:p w:rsidR="00E13F51" w:rsidRPr="00D35179" w:rsidRDefault="00EF7DFB" w:rsidP="00E13F51">
      <w:pPr>
        <w:spacing w:before="1000" w:after="0" w:line="240" w:lineRule="auto"/>
        <w:jc w:val="center"/>
        <w:rPr>
          <w:rFonts w:ascii="Arial" w:hAnsi="Arial" w:cs="Arial"/>
          <w:b/>
          <w:sz w:val="20"/>
          <w:szCs w:val="20"/>
        </w:rPr>
      </w:pPr>
      <w:r w:rsidRPr="00EF7DFB">
        <w:rPr>
          <w:rFonts w:ascii="Arial" w:hAnsi="Arial" w:cs="Arial"/>
          <w:b/>
          <w:noProof/>
          <w:sz w:val="20"/>
          <w:szCs w:val="20"/>
        </w:rPr>
        <w:lastRenderedPageBreak/>
        <w:drawing>
          <wp:anchor distT="0" distB="0" distL="114300" distR="114300" simplePos="0" relativeHeight="251659264" behindDoc="0" locked="0" layoutInCell="1" allowOverlap="1">
            <wp:simplePos x="0" y="0"/>
            <wp:positionH relativeFrom="margin">
              <wp:posOffset>-133350</wp:posOffset>
            </wp:positionH>
            <wp:positionV relativeFrom="margin">
              <wp:posOffset>-504825</wp:posOffset>
            </wp:positionV>
            <wp:extent cx="1371600" cy="428625"/>
            <wp:effectExtent l="19050" t="0" r="0" b="0"/>
            <wp:wrapNone/>
            <wp:docPr id="3" name="Picture 23"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prlogo1"/>
                    <pic:cNvPicPr>
                      <a:picLocks noChangeAspect="1" noChangeArrowheads="1"/>
                    </pic:cNvPicPr>
                  </pic:nvPicPr>
                  <pic:blipFill>
                    <a:blip r:embed="rId10" cstate="print"/>
                    <a:srcRect/>
                    <a:stretch>
                      <a:fillRect/>
                    </a:stretch>
                  </pic:blipFill>
                  <pic:spPr bwMode="auto">
                    <a:xfrm>
                      <a:off x="0" y="0"/>
                      <a:ext cx="1371600" cy="428625"/>
                    </a:xfrm>
                    <a:prstGeom prst="rect">
                      <a:avLst/>
                    </a:prstGeom>
                    <a:noFill/>
                    <a:ln w="9525">
                      <a:noFill/>
                      <a:miter lim="800000"/>
                      <a:headEnd/>
                      <a:tailEnd/>
                    </a:ln>
                  </pic:spPr>
                </pic:pic>
              </a:graphicData>
            </a:graphic>
          </wp:anchor>
        </w:drawing>
      </w:r>
      <w:r w:rsidR="00E13F51" w:rsidRPr="00D35179">
        <w:rPr>
          <w:rFonts w:ascii="Arial" w:hAnsi="Arial" w:cs="Arial"/>
          <w:b/>
          <w:sz w:val="20"/>
          <w:szCs w:val="20"/>
        </w:rPr>
        <w:t>Research Evaluation and Impact Assessment of American Reinvestment and Recovery Act (</w:t>
      </w:r>
      <w:proofErr w:type="spellStart"/>
      <w:r w:rsidR="00E13F51" w:rsidRPr="00D35179">
        <w:rPr>
          <w:rFonts w:ascii="Arial" w:hAnsi="Arial" w:cs="Arial"/>
          <w:b/>
          <w:sz w:val="20"/>
          <w:szCs w:val="20"/>
        </w:rPr>
        <w:t>ARRA</w:t>
      </w:r>
      <w:proofErr w:type="spellEnd"/>
      <w:r w:rsidR="00E13F51" w:rsidRPr="00D35179">
        <w:rPr>
          <w:rFonts w:ascii="Arial" w:hAnsi="Arial" w:cs="Arial"/>
          <w:b/>
          <w:sz w:val="20"/>
          <w:szCs w:val="20"/>
        </w:rPr>
        <w:t>) Comparative Effectiveness Research Portfoli</w:t>
      </w:r>
      <w:bookmarkEnd w:id="0"/>
      <w:bookmarkEnd w:id="1"/>
      <w:r w:rsidR="00E13F51" w:rsidRPr="00D35179">
        <w:rPr>
          <w:rFonts w:ascii="Arial" w:hAnsi="Arial" w:cs="Arial"/>
          <w:b/>
          <w:sz w:val="20"/>
          <w:szCs w:val="20"/>
        </w:rPr>
        <w:t>o</w:t>
      </w:r>
    </w:p>
    <w:p w:rsidR="00E13F51" w:rsidRPr="00D35179" w:rsidRDefault="00E13F51" w:rsidP="00E13F51">
      <w:pPr>
        <w:pStyle w:val="Bullet"/>
        <w:numPr>
          <w:ilvl w:val="0"/>
          <w:numId w:val="0"/>
        </w:numPr>
        <w:tabs>
          <w:tab w:val="clear" w:pos="360"/>
        </w:tabs>
        <w:spacing w:before="240" w:after="0"/>
        <w:ind w:right="0"/>
        <w:jc w:val="center"/>
        <w:rPr>
          <w:rFonts w:ascii="Arial" w:hAnsi="Arial" w:cs="Arial"/>
          <w:b/>
          <w:sz w:val="20"/>
          <w:szCs w:val="20"/>
        </w:rPr>
      </w:pPr>
      <w:bookmarkStart w:id="4" w:name="OLE_LINK1"/>
      <w:bookmarkStart w:id="5" w:name="OLE_LINK2"/>
      <w:r w:rsidRPr="00D35179">
        <w:rPr>
          <w:rFonts w:ascii="Arial" w:hAnsi="Arial" w:cs="Arial"/>
          <w:b/>
          <w:sz w:val="20"/>
          <w:szCs w:val="20"/>
        </w:rPr>
        <w:t>Societal-Stakeholder Level of Analysis</w:t>
      </w:r>
    </w:p>
    <w:p w:rsidR="00E13F51" w:rsidRPr="00D35179" w:rsidRDefault="00E13F51" w:rsidP="00E13F51">
      <w:pPr>
        <w:pStyle w:val="Bullet"/>
        <w:numPr>
          <w:ilvl w:val="0"/>
          <w:numId w:val="0"/>
        </w:numPr>
        <w:tabs>
          <w:tab w:val="clear" w:pos="360"/>
        </w:tabs>
        <w:spacing w:after="0"/>
        <w:ind w:right="0"/>
        <w:jc w:val="center"/>
        <w:rPr>
          <w:rFonts w:ascii="Arial" w:hAnsi="Arial" w:cs="Arial"/>
          <w:b/>
          <w:sz w:val="20"/>
          <w:szCs w:val="20"/>
        </w:rPr>
      </w:pPr>
      <w:r w:rsidRPr="00D35179">
        <w:rPr>
          <w:rFonts w:ascii="Arial" w:hAnsi="Arial" w:cs="Arial"/>
          <w:b/>
          <w:sz w:val="20"/>
          <w:szCs w:val="20"/>
        </w:rPr>
        <w:t>Focus Groups with the General Public</w:t>
      </w:r>
      <w:bookmarkEnd w:id="4"/>
      <w:bookmarkEnd w:id="5"/>
    </w:p>
    <w:p w:rsidR="00E13F51" w:rsidRPr="00D35179" w:rsidRDefault="00E13F51" w:rsidP="00E13F51">
      <w:pPr>
        <w:pStyle w:val="Bullet"/>
        <w:numPr>
          <w:ilvl w:val="0"/>
          <w:numId w:val="0"/>
        </w:numPr>
        <w:tabs>
          <w:tab w:val="clear" w:pos="360"/>
        </w:tabs>
        <w:spacing w:before="600" w:after="600"/>
        <w:ind w:right="0"/>
        <w:jc w:val="center"/>
        <w:rPr>
          <w:rFonts w:ascii="Arial" w:hAnsi="Arial" w:cs="Arial"/>
          <w:b/>
          <w:sz w:val="20"/>
          <w:szCs w:val="20"/>
        </w:rPr>
      </w:pPr>
      <w:r w:rsidRPr="00D35179">
        <w:rPr>
          <w:rFonts w:ascii="Arial" w:hAnsi="Arial" w:cs="Arial"/>
          <w:b/>
          <w:sz w:val="20"/>
          <w:szCs w:val="20"/>
        </w:rPr>
        <w:t>Conducted by:</w:t>
      </w:r>
    </w:p>
    <w:p w:rsidR="00E13F51" w:rsidRPr="00D35179" w:rsidRDefault="00E13F51" w:rsidP="00E13F51">
      <w:pPr>
        <w:pStyle w:val="Bullet"/>
        <w:numPr>
          <w:ilvl w:val="0"/>
          <w:numId w:val="0"/>
        </w:numPr>
        <w:tabs>
          <w:tab w:val="clear" w:pos="360"/>
        </w:tabs>
        <w:spacing w:before="240" w:after="0"/>
        <w:ind w:right="0"/>
        <w:jc w:val="center"/>
        <w:rPr>
          <w:rFonts w:ascii="Arial" w:hAnsi="Arial" w:cs="Arial"/>
          <w:b/>
          <w:sz w:val="20"/>
          <w:szCs w:val="20"/>
        </w:rPr>
      </w:pPr>
      <w:r w:rsidRPr="00D35179">
        <w:rPr>
          <w:rFonts w:ascii="Arial" w:hAnsi="Arial" w:cs="Arial"/>
          <w:b/>
          <w:sz w:val="20"/>
          <w:szCs w:val="20"/>
        </w:rPr>
        <w:t xml:space="preserve">Mathematica Policy </w:t>
      </w:r>
      <w:r>
        <w:rPr>
          <w:rFonts w:ascii="Arial" w:hAnsi="Arial" w:cs="Arial"/>
          <w:b/>
          <w:sz w:val="20"/>
          <w:szCs w:val="20"/>
        </w:rPr>
        <w:t>Research</w:t>
      </w:r>
    </w:p>
    <w:p w:rsidR="00E13F51" w:rsidRPr="00D35179" w:rsidRDefault="00E13F51" w:rsidP="00E13F51">
      <w:pPr>
        <w:pStyle w:val="Bullet"/>
        <w:numPr>
          <w:ilvl w:val="0"/>
          <w:numId w:val="0"/>
        </w:numPr>
        <w:tabs>
          <w:tab w:val="clear" w:pos="360"/>
        </w:tabs>
        <w:spacing w:before="240" w:after="0"/>
        <w:ind w:right="0"/>
        <w:jc w:val="center"/>
        <w:rPr>
          <w:rFonts w:ascii="Arial" w:hAnsi="Arial" w:cs="Arial"/>
          <w:b/>
          <w:sz w:val="20"/>
          <w:szCs w:val="20"/>
        </w:rPr>
      </w:pPr>
      <w:proofErr w:type="gramStart"/>
      <w:r w:rsidRPr="00D35179">
        <w:rPr>
          <w:rFonts w:ascii="Arial" w:hAnsi="Arial" w:cs="Arial"/>
          <w:b/>
          <w:sz w:val="20"/>
          <w:szCs w:val="20"/>
        </w:rPr>
        <w:t>for</w:t>
      </w:r>
      <w:proofErr w:type="gramEnd"/>
    </w:p>
    <w:p w:rsidR="00E13F51" w:rsidRPr="00D35179" w:rsidRDefault="00E13F51" w:rsidP="00E13F51">
      <w:pPr>
        <w:pStyle w:val="Bullet"/>
        <w:numPr>
          <w:ilvl w:val="0"/>
          <w:numId w:val="0"/>
        </w:numPr>
        <w:tabs>
          <w:tab w:val="clear" w:pos="360"/>
        </w:tabs>
        <w:spacing w:before="240" w:after="0"/>
        <w:ind w:right="0"/>
        <w:jc w:val="center"/>
        <w:rPr>
          <w:rFonts w:ascii="Arial" w:hAnsi="Arial" w:cs="Arial"/>
          <w:b/>
          <w:sz w:val="20"/>
          <w:szCs w:val="20"/>
        </w:rPr>
      </w:pPr>
      <w:r w:rsidRPr="00D35179">
        <w:rPr>
          <w:rFonts w:ascii="Arial" w:hAnsi="Arial" w:cs="Arial"/>
          <w:b/>
          <w:sz w:val="20"/>
          <w:szCs w:val="20"/>
        </w:rPr>
        <w:t>U.S. Department of Health and Human Services,</w:t>
      </w:r>
    </w:p>
    <w:p w:rsidR="00E13F51" w:rsidRDefault="00E13F51" w:rsidP="00E13F51">
      <w:pPr>
        <w:pStyle w:val="Bullet"/>
        <w:numPr>
          <w:ilvl w:val="0"/>
          <w:numId w:val="0"/>
        </w:numPr>
        <w:tabs>
          <w:tab w:val="clear" w:pos="360"/>
        </w:tabs>
        <w:spacing w:after="0"/>
        <w:ind w:right="0"/>
        <w:jc w:val="center"/>
        <w:rPr>
          <w:rFonts w:ascii="Arial" w:hAnsi="Arial" w:cs="Arial"/>
          <w:b/>
          <w:sz w:val="20"/>
          <w:szCs w:val="20"/>
        </w:rPr>
      </w:pPr>
      <w:r w:rsidRPr="00D35179">
        <w:rPr>
          <w:rFonts w:ascii="Arial" w:hAnsi="Arial" w:cs="Arial"/>
          <w:b/>
          <w:sz w:val="20"/>
          <w:szCs w:val="20"/>
        </w:rPr>
        <w:t>Assistant Secretary for Planning and Evaluation</w:t>
      </w:r>
    </w:p>
    <w:p w:rsidR="00E13F51" w:rsidRPr="00E13F51" w:rsidRDefault="00E13F51" w:rsidP="00E13F51">
      <w:pPr>
        <w:pStyle w:val="Bullet"/>
        <w:numPr>
          <w:ilvl w:val="0"/>
          <w:numId w:val="0"/>
        </w:numPr>
        <w:tabs>
          <w:tab w:val="clear" w:pos="360"/>
        </w:tabs>
        <w:spacing w:after="0"/>
        <w:ind w:right="0"/>
        <w:rPr>
          <w:rFonts w:ascii="Arial" w:hAnsi="Arial" w:cs="Arial"/>
          <w:sz w:val="20"/>
          <w:szCs w:val="20"/>
        </w:rPr>
      </w:pPr>
    </w:p>
    <w:p w:rsidR="00E13F51" w:rsidRDefault="00E13F5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001311" w:rsidRDefault="00001311" w:rsidP="00E13F51">
      <w:pPr>
        <w:rPr>
          <w:rFonts w:ascii="Arial" w:hAnsi="Arial" w:cs="Arial"/>
          <w:sz w:val="20"/>
          <w:szCs w:val="20"/>
        </w:rPr>
      </w:pPr>
    </w:p>
    <w:p w:rsidR="00253F10" w:rsidRPr="00253F10" w:rsidRDefault="00253F10" w:rsidP="00253F10">
      <w:pPr>
        <w:pStyle w:val="NormalWeb"/>
        <w:spacing w:line="160" w:lineRule="atLeast"/>
        <w:jc w:val="both"/>
        <w:rPr>
          <w:rFonts w:ascii="Arial" w:hAnsi="Arial" w:cs="Arial"/>
          <w:color w:val="000000"/>
          <w:sz w:val="20"/>
          <w:szCs w:val="20"/>
        </w:rPr>
      </w:pPr>
      <w:r w:rsidRPr="00253F10">
        <w:rPr>
          <w:rFonts w:ascii="Arial" w:hAnsi="Arial" w:cs="Arial"/>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w:t>
      </w:r>
      <w:r>
        <w:rPr>
          <w:rFonts w:ascii="Arial" w:hAnsi="Arial" w:cs="Arial"/>
          <w:color w:val="000000"/>
          <w:sz w:val="20"/>
          <w:szCs w:val="20"/>
        </w:rPr>
        <w:t xml:space="preserve">2 hours </w:t>
      </w:r>
      <w:r w:rsidRPr="00253F10">
        <w:rPr>
          <w:rFonts w:ascii="Arial" w:hAnsi="Arial" w:cs="Arial"/>
          <w:color w:val="000000"/>
          <w:sz w:val="20"/>
          <w:szCs w:val="20"/>
        </w:rPr>
        <w:t xml:space="preserve">per response, including the time to review instructions, search existing data resources, </w:t>
      </w:r>
      <w:proofErr w:type="gramStart"/>
      <w:r w:rsidRPr="00253F10">
        <w:rPr>
          <w:rFonts w:ascii="Arial" w:hAnsi="Arial" w:cs="Arial"/>
          <w:color w:val="000000"/>
          <w:sz w:val="20"/>
          <w:szCs w:val="20"/>
        </w:rPr>
        <w:t>gather</w:t>
      </w:r>
      <w:proofErr w:type="gramEnd"/>
      <w:r w:rsidRPr="00253F10">
        <w:rPr>
          <w:rFonts w:ascii="Arial" w:hAnsi="Arial" w:cs="Arial"/>
          <w:color w:val="000000"/>
          <w:sz w:val="20"/>
          <w:szCs w:val="20"/>
        </w:rPr>
        <w:t xml:space="preserve">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253F10">
        <w:rPr>
          <w:rFonts w:ascii="Arial" w:hAnsi="Arial" w:cs="Arial"/>
          <w:color w:val="000000"/>
          <w:sz w:val="20"/>
          <w:szCs w:val="20"/>
        </w:rPr>
        <w:t>OCIO</w:t>
      </w:r>
      <w:proofErr w:type="spellEnd"/>
      <w:r w:rsidRPr="00253F10">
        <w:rPr>
          <w:rFonts w:ascii="Arial" w:hAnsi="Arial" w:cs="Arial"/>
          <w:color w:val="000000"/>
          <w:sz w:val="20"/>
          <w:szCs w:val="20"/>
        </w:rPr>
        <w:t xml:space="preserve">/PRA, 200 Independence Ave., S.W., Suite 336-E, Washington D.C. 20201,   </w:t>
      </w:r>
      <w:proofErr w:type="gramStart"/>
      <w:r w:rsidRPr="00253F10">
        <w:rPr>
          <w:rFonts w:ascii="Arial" w:hAnsi="Arial" w:cs="Arial"/>
          <w:color w:val="000000"/>
          <w:sz w:val="20"/>
          <w:szCs w:val="20"/>
        </w:rPr>
        <w:t>Attention</w:t>
      </w:r>
      <w:proofErr w:type="gramEnd"/>
      <w:r w:rsidRPr="00253F10">
        <w:rPr>
          <w:rFonts w:ascii="Arial" w:hAnsi="Arial" w:cs="Arial"/>
          <w:color w:val="000000"/>
          <w:sz w:val="20"/>
          <w:szCs w:val="20"/>
        </w:rPr>
        <w:t>: PRA Reports Clearance Officer</w:t>
      </w:r>
    </w:p>
    <w:p w:rsidR="00001311" w:rsidRPr="00253F10" w:rsidRDefault="00001311" w:rsidP="00001311">
      <w:pPr>
        <w:jc w:val="center"/>
        <w:rPr>
          <w:rFonts w:ascii="Arial" w:hAnsi="Arial" w:cs="Arial"/>
          <w:sz w:val="20"/>
          <w:szCs w:val="20"/>
        </w:rPr>
      </w:pPr>
      <w:r w:rsidRPr="00253F10">
        <w:rPr>
          <w:rFonts w:ascii="Arial" w:hAnsi="Arial" w:cs="Arial"/>
          <w:sz w:val="20"/>
          <w:szCs w:val="20"/>
        </w:rPr>
        <w:t xml:space="preserve">The total burden for this protocol is </w:t>
      </w:r>
      <w:r w:rsidR="00337800" w:rsidRPr="00253F10">
        <w:rPr>
          <w:rFonts w:ascii="Arial" w:hAnsi="Arial" w:cs="Arial"/>
          <w:sz w:val="20"/>
          <w:szCs w:val="20"/>
        </w:rPr>
        <w:t>240 hours.</w:t>
      </w:r>
    </w:p>
    <w:p w:rsidR="00001311" w:rsidRDefault="00001311" w:rsidP="00E13F51">
      <w:pPr>
        <w:rPr>
          <w:rFonts w:ascii="Arial" w:hAnsi="Arial" w:cs="Arial"/>
          <w:sz w:val="20"/>
          <w:szCs w:val="20"/>
        </w:rPr>
        <w:sectPr w:rsidR="00001311" w:rsidSect="00001311">
          <w:headerReference w:type="first" r:id="rId11"/>
          <w:endnotePr>
            <w:numFmt w:val="decimal"/>
          </w:endnotePr>
          <w:pgSz w:w="12240" w:h="15840" w:code="1"/>
          <w:pgMar w:top="1440" w:right="1440" w:bottom="576" w:left="1440" w:header="720" w:footer="576" w:gutter="0"/>
          <w:cols w:space="720"/>
          <w:titlePg/>
          <w:docGrid w:linePitch="299"/>
        </w:sectPr>
      </w:pPr>
    </w:p>
    <w:p w:rsidR="00E13F51" w:rsidRPr="00E13F51" w:rsidRDefault="00E13F51" w:rsidP="00EF7DFB">
      <w:pPr>
        <w:spacing w:after="360" w:line="240" w:lineRule="auto"/>
        <w:jc w:val="center"/>
        <w:rPr>
          <w:rFonts w:ascii="Arial" w:hAnsi="Arial" w:cs="Arial"/>
          <w:b/>
          <w:sz w:val="20"/>
          <w:szCs w:val="20"/>
        </w:rPr>
      </w:pPr>
      <w:r w:rsidRPr="00E13F51">
        <w:rPr>
          <w:rFonts w:ascii="Arial" w:hAnsi="Arial" w:cs="Arial"/>
          <w:b/>
          <w:sz w:val="20"/>
          <w:szCs w:val="20"/>
        </w:rPr>
        <w:lastRenderedPageBreak/>
        <w:t>Health Information Focus Group</w:t>
      </w:r>
    </w:p>
    <w:p w:rsidR="00E13F51" w:rsidRPr="00E13F51" w:rsidRDefault="00E13F51" w:rsidP="006D71C5">
      <w:pPr>
        <w:tabs>
          <w:tab w:val="left" w:pos="576"/>
        </w:tabs>
        <w:spacing w:after="0" w:line="240" w:lineRule="auto"/>
        <w:jc w:val="both"/>
        <w:rPr>
          <w:rFonts w:ascii="Arial" w:hAnsi="Arial" w:cs="Arial"/>
          <w:sz w:val="20"/>
          <w:szCs w:val="20"/>
        </w:rPr>
      </w:pPr>
      <w:r w:rsidRPr="00E13F51">
        <w:rPr>
          <w:rFonts w:ascii="Arial" w:hAnsi="Arial" w:cs="Arial"/>
          <w:b/>
          <w:sz w:val="20"/>
          <w:szCs w:val="20"/>
        </w:rPr>
        <w:t>1.</w:t>
      </w:r>
      <w:r w:rsidRPr="00E13F51">
        <w:rPr>
          <w:rFonts w:ascii="Arial" w:hAnsi="Arial" w:cs="Arial"/>
          <w:b/>
          <w:sz w:val="20"/>
          <w:szCs w:val="20"/>
        </w:rPr>
        <w:tab/>
        <w:t>Introductions</w:t>
      </w:r>
      <w:r w:rsidRPr="00E13F51">
        <w:rPr>
          <w:rFonts w:ascii="Arial" w:hAnsi="Arial" w:cs="Arial"/>
          <w:sz w:val="20"/>
          <w:szCs w:val="20"/>
        </w:rPr>
        <w:t xml:space="preserve"> (10 minutes)</w:t>
      </w:r>
    </w:p>
    <w:p w:rsidR="00E13F51" w:rsidRPr="00E13F51" w:rsidRDefault="00E13F51" w:rsidP="006D71C5">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r>
      <w:r w:rsidR="007E0D15">
        <w:rPr>
          <w:rFonts w:ascii="Arial" w:hAnsi="Arial" w:cs="Arial"/>
          <w:sz w:val="20"/>
          <w:szCs w:val="20"/>
        </w:rPr>
        <w:t>a.</w:t>
      </w:r>
      <w:r w:rsidR="007E0D15">
        <w:rPr>
          <w:rFonts w:ascii="Arial" w:hAnsi="Arial" w:cs="Arial"/>
          <w:sz w:val="20"/>
          <w:szCs w:val="20"/>
        </w:rPr>
        <w:tab/>
      </w:r>
      <w:r w:rsidRPr="00E13F51">
        <w:rPr>
          <w:rFonts w:ascii="Arial" w:hAnsi="Arial" w:cs="Arial"/>
          <w:sz w:val="20"/>
          <w:szCs w:val="20"/>
        </w:rPr>
        <w:t>Moderator Introduction: Moderator introduces himself/herself and explains purpose and procedures:</w:t>
      </w:r>
    </w:p>
    <w:p w:rsidR="00E13F51" w:rsidRPr="007E0D15" w:rsidRDefault="00E13F51" w:rsidP="007A0DA1">
      <w:pPr>
        <w:pStyle w:val="Bullet"/>
        <w:ind w:left="1195" w:hanging="288"/>
        <w:rPr>
          <w:rFonts w:ascii="Arial" w:hAnsi="Arial" w:cs="Arial"/>
          <w:sz w:val="20"/>
          <w:szCs w:val="20"/>
        </w:rPr>
      </w:pPr>
      <w:r w:rsidRPr="007E0D15">
        <w:rPr>
          <w:rFonts w:ascii="Arial" w:hAnsi="Arial" w:cs="Arial"/>
          <w:sz w:val="20"/>
          <w:szCs w:val="20"/>
        </w:rPr>
        <w:t>These focus groups are being conducted with members of the public.</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The purpose is </w:t>
      </w:r>
      <w:r w:rsidRPr="007E0D15">
        <w:t>to</w:t>
      </w:r>
      <w:r w:rsidRPr="00E13F51">
        <w:rPr>
          <w:rFonts w:ascii="Arial" w:hAnsi="Arial" w:cs="Arial"/>
          <w:sz w:val="20"/>
          <w:szCs w:val="20"/>
        </w:rPr>
        <w:t xml:space="preserve"> learn how people make decisions about health care and use information to deal with health problems.</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We will discuss how people deal with health issues, how familiar people are with certain health care terminology, and ideas for getting health information to the people who could use it.</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My role as the moderator is to ask questions rather than participate in the discussion or answer questions. There </w:t>
      </w:r>
      <w:proofErr w:type="gramStart"/>
      <w:r w:rsidRPr="00E13F51">
        <w:rPr>
          <w:rFonts w:ascii="Arial" w:hAnsi="Arial" w:cs="Arial"/>
          <w:sz w:val="20"/>
          <w:szCs w:val="20"/>
        </w:rPr>
        <w:t>are no right</w:t>
      </w:r>
      <w:proofErr w:type="gramEnd"/>
      <w:r w:rsidRPr="00E13F51">
        <w:rPr>
          <w:rFonts w:ascii="Arial" w:hAnsi="Arial" w:cs="Arial"/>
          <w:sz w:val="20"/>
          <w:szCs w:val="20"/>
        </w:rPr>
        <w:t xml:space="preserve"> or wrong answers</w:t>
      </w:r>
      <w:r w:rsidR="007E0D15">
        <w:rPr>
          <w:rFonts w:ascii="Arial" w:hAnsi="Arial" w:cs="Arial"/>
          <w:sz w:val="20"/>
          <w:szCs w:val="20"/>
        </w:rPr>
        <w:t>—</w:t>
      </w:r>
      <w:r w:rsidRPr="00E13F51">
        <w:rPr>
          <w:rFonts w:ascii="Arial" w:hAnsi="Arial" w:cs="Arial"/>
          <w:sz w:val="20"/>
          <w:szCs w:val="20"/>
        </w:rPr>
        <w:t>I’d like to hear from everyone so at times I will make sure that everyone has a</w:t>
      </w:r>
      <w:r w:rsidR="007E0D15">
        <w:rPr>
          <w:rFonts w:ascii="Arial" w:hAnsi="Arial" w:cs="Arial"/>
          <w:sz w:val="20"/>
          <w:szCs w:val="20"/>
        </w:rPr>
        <w:t xml:space="preserve"> chance to say what they think.</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Everything we discuss today is </w:t>
      </w:r>
      <w:r w:rsidR="00F20F65">
        <w:rPr>
          <w:rFonts w:ascii="Arial" w:hAnsi="Arial" w:cs="Arial"/>
          <w:sz w:val="20"/>
          <w:szCs w:val="20"/>
        </w:rPr>
        <w:t>private</w:t>
      </w:r>
      <w:r w:rsidR="00F20F65" w:rsidRPr="00E13F51">
        <w:rPr>
          <w:rFonts w:ascii="Arial" w:hAnsi="Arial" w:cs="Arial"/>
          <w:sz w:val="20"/>
          <w:szCs w:val="20"/>
        </w:rPr>
        <w:t xml:space="preserve"> </w:t>
      </w:r>
      <w:r w:rsidRPr="00E13F51">
        <w:rPr>
          <w:rFonts w:ascii="Arial" w:hAnsi="Arial" w:cs="Arial"/>
          <w:sz w:val="20"/>
          <w:szCs w:val="20"/>
        </w:rPr>
        <w:t>to the people in this room and the study investigators. Your name will never be used or as</w:t>
      </w:r>
      <w:r w:rsidR="007E0D15">
        <w:rPr>
          <w:rFonts w:ascii="Arial" w:hAnsi="Arial" w:cs="Arial"/>
          <w:sz w:val="20"/>
          <w:szCs w:val="20"/>
        </w:rPr>
        <w:t>sociated with any comments.</w:t>
      </w:r>
    </w:p>
    <w:p w:rsidR="007E0D15" w:rsidRPr="007A0DA1" w:rsidRDefault="00E13F51" w:rsidP="007A0DA1">
      <w:pPr>
        <w:pStyle w:val="Bullet"/>
        <w:spacing w:after="0"/>
        <w:ind w:left="1195" w:hanging="288"/>
        <w:rPr>
          <w:rFonts w:ascii="Arial" w:hAnsi="Arial" w:cs="Arial"/>
          <w:sz w:val="20"/>
          <w:szCs w:val="20"/>
        </w:rPr>
      </w:pPr>
      <w:r w:rsidRPr="007A0DA1">
        <w:rPr>
          <w:rFonts w:ascii="Arial" w:hAnsi="Arial" w:cs="Arial"/>
          <w:sz w:val="20"/>
          <w:szCs w:val="20"/>
        </w:rPr>
        <w:t>The group is being tape recorded. I’d like to collect your consent forms now.</w:t>
      </w:r>
    </w:p>
    <w:p w:rsidR="00E13F51" w:rsidRPr="007E0D15" w:rsidRDefault="007E0D15" w:rsidP="007A0DA1">
      <w:pPr>
        <w:tabs>
          <w:tab w:val="left" w:pos="576"/>
          <w:tab w:val="left" w:pos="900"/>
        </w:tabs>
        <w:spacing w:before="240" w:after="0" w:line="240" w:lineRule="auto"/>
        <w:ind w:left="907" w:hanging="907"/>
        <w:jc w:val="both"/>
        <w:rPr>
          <w:rFonts w:ascii="Arial" w:hAnsi="Arial" w:cs="Arial"/>
          <w:sz w:val="20"/>
          <w:szCs w:val="20"/>
        </w:rPr>
      </w:pPr>
      <w:r>
        <w:rPr>
          <w:rFonts w:ascii="Arial" w:hAnsi="Arial" w:cs="Arial"/>
          <w:sz w:val="20"/>
          <w:szCs w:val="20"/>
        </w:rPr>
        <w:tab/>
      </w:r>
      <w:r w:rsidRPr="007E0D15">
        <w:rPr>
          <w:rFonts w:ascii="Arial" w:hAnsi="Arial" w:cs="Arial"/>
          <w:sz w:val="20"/>
          <w:szCs w:val="20"/>
        </w:rPr>
        <w:t>b.</w:t>
      </w:r>
      <w:r w:rsidRPr="007E0D15">
        <w:rPr>
          <w:rFonts w:ascii="Arial" w:hAnsi="Arial" w:cs="Arial"/>
          <w:sz w:val="20"/>
          <w:szCs w:val="20"/>
        </w:rPr>
        <w:tab/>
      </w:r>
      <w:r w:rsidR="00E13F51" w:rsidRPr="007E0D15">
        <w:rPr>
          <w:rFonts w:ascii="Arial" w:hAnsi="Arial" w:cs="Arial"/>
          <w:sz w:val="20"/>
          <w:szCs w:val="20"/>
        </w:rPr>
        <w:t>Respondent Introduction: Respondents introduce themselves giving first name, occupation, household composi</w:t>
      </w:r>
      <w:r>
        <w:rPr>
          <w:rFonts w:ascii="Arial" w:hAnsi="Arial" w:cs="Arial"/>
          <w:sz w:val="20"/>
          <w:szCs w:val="20"/>
        </w:rPr>
        <w:t>tion, and years living in CITY.</w:t>
      </w:r>
    </w:p>
    <w:p w:rsidR="00E13F51" w:rsidRPr="00E13F51" w:rsidRDefault="007E0D15" w:rsidP="006D71C5">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c.</w:t>
      </w:r>
      <w:r>
        <w:rPr>
          <w:rFonts w:ascii="Arial" w:hAnsi="Arial" w:cs="Arial"/>
          <w:sz w:val="20"/>
          <w:szCs w:val="20"/>
        </w:rPr>
        <w:tab/>
      </w:r>
      <w:r w:rsidR="00E13F51" w:rsidRPr="00E13F51">
        <w:rPr>
          <w:rFonts w:ascii="Arial" w:hAnsi="Arial" w:cs="Arial"/>
          <w:sz w:val="20"/>
          <w:szCs w:val="20"/>
        </w:rPr>
        <w:t>CITY – Quality of Life (Ice breaker)</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(Show of hands) Is life in CITY getting better, staying about the same, or getting worse than it was a couple of years ago?</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Positives (words and short phrases).</w:t>
      </w:r>
    </w:p>
    <w:p w:rsidR="00E13F51" w:rsidRPr="00E13F51" w:rsidRDefault="00E13F51" w:rsidP="007A0DA1">
      <w:pPr>
        <w:pStyle w:val="Bullet"/>
        <w:spacing w:after="0"/>
        <w:ind w:left="1195" w:hanging="288"/>
        <w:rPr>
          <w:rFonts w:ascii="Arial" w:hAnsi="Arial" w:cs="Arial"/>
          <w:sz w:val="20"/>
          <w:szCs w:val="20"/>
        </w:rPr>
      </w:pPr>
      <w:r w:rsidRPr="00E13F51">
        <w:rPr>
          <w:rFonts w:ascii="Arial" w:hAnsi="Arial" w:cs="Arial"/>
          <w:sz w:val="20"/>
          <w:szCs w:val="20"/>
        </w:rPr>
        <w:t>Negatives (words and short phrases).</w:t>
      </w:r>
    </w:p>
    <w:p w:rsidR="00E13F51" w:rsidRPr="00E13F51" w:rsidRDefault="00E13F51" w:rsidP="007A0DA1">
      <w:pPr>
        <w:tabs>
          <w:tab w:val="left" w:pos="576"/>
        </w:tabs>
        <w:spacing w:before="240" w:after="0" w:line="240" w:lineRule="auto"/>
        <w:jc w:val="both"/>
        <w:rPr>
          <w:rFonts w:ascii="Arial" w:hAnsi="Arial" w:cs="Arial"/>
          <w:sz w:val="20"/>
          <w:szCs w:val="20"/>
        </w:rPr>
      </w:pPr>
      <w:r w:rsidRPr="007E0D15">
        <w:rPr>
          <w:rFonts w:ascii="Arial" w:hAnsi="Arial" w:cs="Arial"/>
          <w:b/>
          <w:sz w:val="20"/>
          <w:szCs w:val="20"/>
        </w:rPr>
        <w:t>2</w:t>
      </w:r>
      <w:r w:rsidR="007E0D15" w:rsidRPr="007E0D15">
        <w:rPr>
          <w:rFonts w:ascii="Arial" w:hAnsi="Arial" w:cs="Arial"/>
          <w:b/>
          <w:sz w:val="20"/>
          <w:szCs w:val="20"/>
        </w:rPr>
        <w:t>.</w:t>
      </w:r>
      <w:r w:rsidR="007E0D15" w:rsidRPr="007E0D15">
        <w:rPr>
          <w:rFonts w:ascii="Arial" w:hAnsi="Arial" w:cs="Arial"/>
          <w:b/>
          <w:sz w:val="20"/>
          <w:szCs w:val="20"/>
        </w:rPr>
        <w:tab/>
      </w:r>
      <w:r w:rsidRPr="007E0D15">
        <w:rPr>
          <w:rFonts w:ascii="Arial" w:hAnsi="Arial" w:cs="Arial"/>
          <w:b/>
          <w:sz w:val="20"/>
          <w:szCs w:val="20"/>
        </w:rPr>
        <w:t>Health Decision-Making Behaviors and Experiences</w:t>
      </w:r>
      <w:r w:rsidRPr="00E13F51">
        <w:rPr>
          <w:rFonts w:ascii="Arial" w:hAnsi="Arial" w:cs="Arial"/>
          <w:sz w:val="20"/>
          <w:szCs w:val="20"/>
        </w:rPr>
        <w:t xml:space="preserve"> (40 minutes)</w:t>
      </w:r>
    </w:p>
    <w:p w:rsidR="00E13F51" w:rsidRPr="00E13F51" w:rsidRDefault="007E0D15" w:rsidP="006D71C5">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a.</w:t>
      </w:r>
      <w:r>
        <w:rPr>
          <w:rFonts w:ascii="Arial" w:hAnsi="Arial" w:cs="Arial"/>
          <w:sz w:val="20"/>
          <w:szCs w:val="20"/>
        </w:rPr>
        <w:tab/>
      </w:r>
      <w:r w:rsidR="00E13F51" w:rsidRPr="00E13F51">
        <w:rPr>
          <w:rFonts w:ascii="Arial" w:hAnsi="Arial" w:cs="Arial"/>
          <w:sz w:val="20"/>
          <w:szCs w:val="20"/>
        </w:rPr>
        <w:t xml:space="preserve">Try and think about the last time you had to make a decision about your health or the </w:t>
      </w:r>
      <w:r>
        <w:rPr>
          <w:rFonts w:ascii="Arial" w:hAnsi="Arial" w:cs="Arial"/>
          <w:sz w:val="20"/>
          <w:szCs w:val="20"/>
        </w:rPr>
        <w:t>health of someone close to you.</w:t>
      </w:r>
      <w:r w:rsidR="00CC1DA1">
        <w:rPr>
          <w:rFonts w:ascii="Arial" w:hAnsi="Arial" w:cs="Arial"/>
          <w:sz w:val="20"/>
          <w:szCs w:val="20"/>
        </w:rPr>
        <w:t xml:space="preserve"> We don’t want to talk about colds or the flu. Please think about health </w:t>
      </w:r>
      <w:r w:rsidR="00F20F65">
        <w:rPr>
          <w:rFonts w:ascii="Arial" w:hAnsi="Arial" w:cs="Arial"/>
          <w:sz w:val="20"/>
          <w:szCs w:val="20"/>
        </w:rPr>
        <w:t xml:space="preserve">conditions </w:t>
      </w:r>
      <w:r w:rsidR="00CC1DA1">
        <w:rPr>
          <w:rFonts w:ascii="Arial" w:hAnsi="Arial" w:cs="Arial"/>
          <w:sz w:val="20"/>
          <w:szCs w:val="20"/>
        </w:rPr>
        <w:t xml:space="preserve">that require ongoing care. Some examples include diabetes, depression, attention deficit disorder, chronic back pain, </w:t>
      </w:r>
      <w:proofErr w:type="spellStart"/>
      <w:r w:rsidR="00CC1DA1">
        <w:rPr>
          <w:rFonts w:ascii="Arial" w:hAnsi="Arial" w:cs="Arial"/>
          <w:sz w:val="20"/>
          <w:szCs w:val="20"/>
        </w:rPr>
        <w:t>atrial</w:t>
      </w:r>
      <w:proofErr w:type="spellEnd"/>
      <w:r w:rsidR="00CC1DA1">
        <w:rPr>
          <w:rFonts w:ascii="Arial" w:hAnsi="Arial" w:cs="Arial"/>
          <w:sz w:val="20"/>
          <w:szCs w:val="20"/>
        </w:rPr>
        <w:t xml:space="preserve"> fibrillation, coronary artery disease, prostate cancer, or other conditions.</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w:t>
      </w:r>
      <w:r w:rsidRPr="00E13F51">
        <w:rPr>
          <w:rFonts w:ascii="Arial" w:hAnsi="Arial" w:cs="Arial"/>
          <w:i/>
          <w:sz w:val="20"/>
          <w:szCs w:val="20"/>
        </w:rPr>
        <w:t>Count</w:t>
      </w:r>
      <w:r w:rsidRPr="00E13F51">
        <w:rPr>
          <w:rFonts w:ascii="Arial" w:hAnsi="Arial" w:cs="Arial"/>
          <w:sz w:val="20"/>
          <w:szCs w:val="20"/>
        </w:rPr>
        <w:t xml:space="preserve"> s</w:t>
      </w:r>
      <w:r w:rsidRPr="00E13F51">
        <w:rPr>
          <w:rFonts w:ascii="Arial" w:hAnsi="Arial" w:cs="Arial"/>
          <w:i/>
          <w:sz w:val="20"/>
          <w:szCs w:val="20"/>
        </w:rPr>
        <w:t>how of hands</w:t>
      </w:r>
      <w:r w:rsidRPr="00E13F51">
        <w:rPr>
          <w:rFonts w:ascii="Arial" w:hAnsi="Arial" w:cs="Arial"/>
          <w:sz w:val="20"/>
          <w:szCs w:val="20"/>
        </w:rPr>
        <w:t>) Did you see a doctor or other health provider (like a nurse or physical therapist)?</w:t>
      </w:r>
    </w:p>
    <w:p w:rsidR="00E13F51" w:rsidRPr="00E13F51" w:rsidRDefault="00C33EB4"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If not, why not?</w:t>
      </w:r>
    </w:p>
    <w:p w:rsidR="00E13F51" w:rsidRPr="00E13F51" w:rsidRDefault="00C33EB4"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Were you able to solve the problem on your own? If so, where did you go for information?</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(If YES) Before going to the doctor or other health care professional, did you know what your options for treatment were? Or did you have an idea of what treatment you wanted or needed?</w:t>
      </w:r>
    </w:p>
    <w:p w:rsidR="00E13F51" w:rsidRPr="00E13F51" w:rsidRDefault="00C33EB4" w:rsidP="007A0DA1">
      <w:pPr>
        <w:tabs>
          <w:tab w:val="left" w:pos="576"/>
          <w:tab w:val="left" w:pos="900"/>
          <w:tab w:val="left" w:pos="1260"/>
        </w:tabs>
        <w:spacing w:after="18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If yes, how did you know? Wher</w:t>
      </w:r>
      <w:r>
        <w:rPr>
          <w:rFonts w:ascii="Arial" w:hAnsi="Arial" w:cs="Arial"/>
          <w:sz w:val="20"/>
          <w:szCs w:val="20"/>
        </w:rPr>
        <w:t>e did you get your information?</w:t>
      </w:r>
    </w:p>
    <w:p w:rsidR="00E13F51" w:rsidRPr="00C33EB4" w:rsidRDefault="00E13F51" w:rsidP="007A0DA1">
      <w:pPr>
        <w:pStyle w:val="Bullet"/>
        <w:ind w:left="1195" w:hanging="288"/>
        <w:rPr>
          <w:rFonts w:ascii="Arial" w:hAnsi="Arial" w:cs="Arial"/>
          <w:sz w:val="20"/>
          <w:szCs w:val="20"/>
        </w:rPr>
      </w:pPr>
      <w:r w:rsidRPr="00C33EB4">
        <w:rPr>
          <w:rFonts w:ascii="Arial" w:hAnsi="Arial" w:cs="Arial"/>
          <w:sz w:val="20"/>
          <w:szCs w:val="20"/>
        </w:rPr>
        <w:lastRenderedPageBreak/>
        <w:t>When you saw the doctor or other health care provider, did they talk to you about different options for treating the health problem? Did you think that the health problem was one for which there were d</w:t>
      </w:r>
      <w:r w:rsidR="007A0DA1">
        <w:rPr>
          <w:rFonts w:ascii="Arial" w:hAnsi="Arial" w:cs="Arial"/>
          <w:sz w:val="20"/>
          <w:szCs w:val="20"/>
        </w:rPr>
        <w:t>ifferent options for treatment?</w:t>
      </w:r>
    </w:p>
    <w:p w:rsidR="00E13F51" w:rsidRPr="00E13F51" w:rsidRDefault="006D71C5" w:rsidP="007A0DA1">
      <w:pPr>
        <w:tabs>
          <w:tab w:val="left" w:pos="576"/>
          <w:tab w:val="left" w:pos="900"/>
          <w:tab w:val="left" w:pos="1260"/>
          <w:tab w:val="left" w:pos="1620"/>
        </w:tabs>
        <w:spacing w:after="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IF NECESSARY: For example, if you had a broken arm, you might think that getting a cast is the only fix, but if you had high cholesterol, you might think that there is more than one way to deal with it.</w:t>
      </w:r>
    </w:p>
    <w:p w:rsidR="00E13F51" w:rsidRPr="00E13F51" w:rsidRDefault="006D71C5" w:rsidP="00F03FD9">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b.</w:t>
      </w:r>
      <w:r>
        <w:rPr>
          <w:rFonts w:ascii="Arial" w:hAnsi="Arial" w:cs="Arial"/>
          <w:sz w:val="20"/>
          <w:szCs w:val="20"/>
        </w:rPr>
        <w:tab/>
      </w:r>
      <w:r w:rsidR="00E13F51" w:rsidRPr="00E13F51">
        <w:rPr>
          <w:rFonts w:ascii="Arial" w:hAnsi="Arial" w:cs="Arial"/>
          <w:sz w:val="20"/>
          <w:szCs w:val="20"/>
        </w:rPr>
        <w:t>How did you decide how to deal with the health issue? (Unaided first, PROBE ONLY IF NECESSARY) Did you:</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try and get advice from friends or family members</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look up information about the health condition or treatment options</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trust t</w:t>
      </w:r>
      <w:r w:rsidR="006D71C5">
        <w:rPr>
          <w:rFonts w:ascii="Arial" w:hAnsi="Arial" w:cs="Arial"/>
          <w:sz w:val="20"/>
          <w:szCs w:val="20"/>
        </w:rPr>
        <w:t>he recommendation of the doctor</w:t>
      </w:r>
    </w:p>
    <w:p w:rsidR="00E13F51" w:rsidRPr="006D71C5" w:rsidRDefault="00E13F51" w:rsidP="007A0DA1">
      <w:pPr>
        <w:pStyle w:val="Bullet"/>
        <w:ind w:left="1195" w:hanging="288"/>
        <w:rPr>
          <w:rFonts w:ascii="Arial" w:hAnsi="Arial" w:cs="Arial"/>
          <w:sz w:val="20"/>
          <w:szCs w:val="20"/>
        </w:rPr>
      </w:pPr>
      <w:r w:rsidRPr="00E13F51">
        <w:rPr>
          <w:rFonts w:ascii="Arial" w:hAnsi="Arial" w:cs="Arial"/>
          <w:sz w:val="20"/>
          <w:szCs w:val="20"/>
        </w:rPr>
        <w:t>get a second opinion from another doctor</w:t>
      </w:r>
    </w:p>
    <w:p w:rsidR="00E13F51" w:rsidRPr="00E13F51" w:rsidRDefault="00E13F51" w:rsidP="007A0DA1">
      <w:pPr>
        <w:pStyle w:val="Bullet"/>
        <w:spacing w:after="0"/>
        <w:ind w:left="1195" w:hanging="288"/>
        <w:rPr>
          <w:rFonts w:ascii="Arial" w:hAnsi="Arial" w:cs="Arial"/>
          <w:i/>
          <w:sz w:val="20"/>
          <w:szCs w:val="20"/>
        </w:rPr>
      </w:pPr>
      <w:r w:rsidRPr="00E13F51">
        <w:rPr>
          <w:rFonts w:ascii="Arial" w:hAnsi="Arial" w:cs="Arial"/>
          <w:sz w:val="20"/>
          <w:szCs w:val="20"/>
        </w:rPr>
        <w:t>(</w:t>
      </w:r>
      <w:r w:rsidRPr="006D71C5">
        <w:rPr>
          <w:rFonts w:ascii="Arial" w:hAnsi="Arial" w:cs="Arial"/>
          <w:sz w:val="20"/>
          <w:szCs w:val="20"/>
        </w:rPr>
        <w:t>After discussion</w:t>
      </w:r>
      <w:r w:rsidRPr="00E13F51">
        <w:rPr>
          <w:rFonts w:ascii="Arial" w:hAnsi="Arial" w:cs="Arial"/>
          <w:i/>
          <w:sz w:val="20"/>
          <w:szCs w:val="20"/>
        </w:rPr>
        <w:t>, count show of hands</w:t>
      </w:r>
      <w:r w:rsidR="004423C6">
        <w:rPr>
          <w:rFonts w:ascii="Arial" w:hAnsi="Arial" w:cs="Arial"/>
          <w:i/>
          <w:sz w:val="20"/>
          <w:szCs w:val="20"/>
        </w:rPr>
        <w:t xml:space="preserve"> on how people decide</w:t>
      </w:r>
      <w:r w:rsidRPr="00E13F51">
        <w:rPr>
          <w:rFonts w:ascii="Arial" w:hAnsi="Arial" w:cs="Arial"/>
          <w:i/>
          <w:sz w:val="20"/>
          <w:szCs w:val="20"/>
        </w:rPr>
        <w:t>)</w:t>
      </w:r>
    </w:p>
    <w:p w:rsidR="00E13F51" w:rsidRPr="00E13F51" w:rsidRDefault="00F03FD9" w:rsidP="00F03FD9">
      <w:pPr>
        <w:tabs>
          <w:tab w:val="left" w:pos="576"/>
          <w:tab w:val="left" w:pos="900"/>
        </w:tabs>
        <w:spacing w:before="240" w:after="0" w:line="240" w:lineRule="auto"/>
        <w:ind w:left="907" w:hanging="907"/>
        <w:jc w:val="both"/>
        <w:rPr>
          <w:rFonts w:ascii="Arial" w:hAnsi="Arial" w:cs="Arial"/>
          <w:sz w:val="20"/>
          <w:szCs w:val="20"/>
        </w:rPr>
      </w:pPr>
      <w:r>
        <w:rPr>
          <w:rFonts w:ascii="Arial" w:hAnsi="Arial" w:cs="Arial"/>
          <w:sz w:val="20"/>
          <w:szCs w:val="20"/>
        </w:rPr>
        <w:tab/>
      </w:r>
      <w:proofErr w:type="gramStart"/>
      <w:r>
        <w:rPr>
          <w:rFonts w:ascii="Arial" w:hAnsi="Arial" w:cs="Arial"/>
          <w:sz w:val="20"/>
          <w:szCs w:val="20"/>
        </w:rPr>
        <w:t>c.</w:t>
      </w:r>
      <w:r>
        <w:rPr>
          <w:rFonts w:ascii="Arial" w:hAnsi="Arial" w:cs="Arial"/>
          <w:sz w:val="20"/>
          <w:szCs w:val="20"/>
        </w:rPr>
        <w:tab/>
      </w:r>
      <w:r w:rsidR="00E13F51" w:rsidRPr="00E13F51">
        <w:rPr>
          <w:rFonts w:ascii="Arial" w:hAnsi="Arial" w:cs="Arial"/>
          <w:sz w:val="20"/>
          <w:szCs w:val="20"/>
        </w:rPr>
        <w:t>(PROBE IF SAW DOCTOR OR HEALTH PROVIDER) How would you describe how you came to that decision with your doctor?</w:t>
      </w:r>
      <w:proofErr w:type="gramEnd"/>
      <w:r w:rsidR="00E13F51" w:rsidRPr="00E13F51">
        <w:rPr>
          <w:rFonts w:ascii="Arial" w:hAnsi="Arial" w:cs="Arial"/>
          <w:sz w:val="20"/>
          <w:szCs w:val="20"/>
        </w:rPr>
        <w:t xml:space="preserve"> Do you feel like your doctor told you what to do, you told your doctor what you wanted to do, o</w:t>
      </w:r>
      <w:r>
        <w:rPr>
          <w:rFonts w:ascii="Arial" w:hAnsi="Arial" w:cs="Arial"/>
          <w:sz w:val="20"/>
          <w:szCs w:val="20"/>
        </w:rPr>
        <w:t>r some combination of the two?</w:t>
      </w:r>
    </w:p>
    <w:p w:rsidR="00E13F51" w:rsidRPr="00E13F51" w:rsidRDefault="00F03FD9" w:rsidP="00F03FD9">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d.</w:t>
      </w:r>
      <w:r>
        <w:rPr>
          <w:rFonts w:ascii="Arial" w:hAnsi="Arial" w:cs="Arial"/>
          <w:sz w:val="20"/>
          <w:szCs w:val="20"/>
        </w:rPr>
        <w:tab/>
      </w:r>
      <w:r w:rsidR="00E13F51" w:rsidRPr="00E13F51">
        <w:rPr>
          <w:rFonts w:ascii="Arial" w:hAnsi="Arial" w:cs="Arial"/>
          <w:sz w:val="20"/>
          <w:szCs w:val="20"/>
        </w:rPr>
        <w:t>If you looked up information, either instead of going to the doctor or before going to the doctor, where did you look for info</w:t>
      </w:r>
      <w:r>
        <w:rPr>
          <w:rFonts w:ascii="Arial" w:hAnsi="Arial" w:cs="Arial"/>
          <w:sz w:val="20"/>
          <w:szCs w:val="20"/>
        </w:rPr>
        <w:t>rmation?</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How did you determine what information is trustworthy?</w:t>
      </w:r>
    </w:p>
    <w:p w:rsidR="00E13F51" w:rsidRPr="00E13F51" w:rsidRDefault="00E13F51" w:rsidP="00F03FD9">
      <w:pPr>
        <w:pStyle w:val="Bullet"/>
        <w:spacing w:after="0"/>
        <w:ind w:left="1195" w:hanging="288"/>
        <w:rPr>
          <w:rFonts w:ascii="Arial" w:hAnsi="Arial" w:cs="Arial"/>
          <w:sz w:val="20"/>
          <w:szCs w:val="20"/>
        </w:rPr>
      </w:pPr>
      <w:r w:rsidRPr="00E13F51">
        <w:rPr>
          <w:rFonts w:ascii="Arial" w:hAnsi="Arial" w:cs="Arial"/>
          <w:sz w:val="20"/>
          <w:szCs w:val="20"/>
        </w:rPr>
        <w:t>How confident were you that the information you found was correct?</w:t>
      </w:r>
    </w:p>
    <w:p w:rsidR="00E13F51" w:rsidRPr="00E13F51" w:rsidRDefault="00F03FD9" w:rsidP="00F03FD9">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e.</w:t>
      </w:r>
      <w:r>
        <w:rPr>
          <w:rFonts w:ascii="Arial" w:hAnsi="Arial" w:cs="Arial"/>
          <w:sz w:val="20"/>
          <w:szCs w:val="20"/>
        </w:rPr>
        <w:tab/>
      </w:r>
      <w:r w:rsidR="00E13F51" w:rsidRPr="00E13F51">
        <w:rPr>
          <w:rFonts w:ascii="Arial" w:hAnsi="Arial" w:cs="Arial"/>
          <w:sz w:val="20"/>
          <w:szCs w:val="20"/>
        </w:rPr>
        <w:t xml:space="preserve">On a scale from 1 to 10, how confident were you that you made the right decision about your health or the health of someone close to you, with 1 being not at all confident and 10 being completely confident? </w:t>
      </w:r>
      <w:r w:rsidR="00E13F51" w:rsidRPr="00E13F51">
        <w:rPr>
          <w:rFonts w:ascii="Arial" w:hAnsi="Arial" w:cs="Arial"/>
          <w:i/>
          <w:sz w:val="20"/>
          <w:szCs w:val="20"/>
        </w:rPr>
        <w:t>(Go around the table for rating from each person).</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What made you sure of your decision? What would have made you feel more confident of your decision? </w:t>
      </w:r>
    </w:p>
    <w:p w:rsidR="00E13F51" w:rsidRPr="00E13F51" w:rsidRDefault="00E13F51" w:rsidP="007A0DA1">
      <w:pPr>
        <w:pStyle w:val="Bullet"/>
        <w:spacing w:after="0"/>
        <w:ind w:left="1195" w:hanging="288"/>
        <w:rPr>
          <w:rFonts w:ascii="Arial" w:hAnsi="Arial" w:cs="Arial"/>
          <w:sz w:val="20"/>
          <w:szCs w:val="20"/>
        </w:rPr>
      </w:pPr>
      <w:r w:rsidRPr="00E13F51">
        <w:rPr>
          <w:rFonts w:ascii="Arial" w:hAnsi="Arial" w:cs="Arial"/>
          <w:sz w:val="20"/>
          <w:szCs w:val="20"/>
        </w:rPr>
        <w:t>IF NEEDED: What if cost was not a concern?</w:t>
      </w:r>
    </w:p>
    <w:p w:rsidR="00E13F51" w:rsidRPr="00E13F51" w:rsidRDefault="00E13F51" w:rsidP="00F03FD9">
      <w:pPr>
        <w:tabs>
          <w:tab w:val="left" w:pos="576"/>
        </w:tabs>
        <w:spacing w:before="240" w:after="0" w:line="240" w:lineRule="auto"/>
        <w:jc w:val="both"/>
        <w:rPr>
          <w:rFonts w:ascii="Arial" w:hAnsi="Arial" w:cs="Arial"/>
          <w:sz w:val="20"/>
          <w:szCs w:val="20"/>
        </w:rPr>
      </w:pPr>
      <w:r w:rsidRPr="00F03FD9">
        <w:rPr>
          <w:rFonts w:ascii="Arial" w:hAnsi="Arial" w:cs="Arial"/>
          <w:b/>
          <w:sz w:val="20"/>
          <w:szCs w:val="20"/>
        </w:rPr>
        <w:t>3</w:t>
      </w:r>
      <w:r w:rsidR="00F03FD9" w:rsidRPr="00F03FD9">
        <w:rPr>
          <w:rFonts w:ascii="Arial" w:hAnsi="Arial" w:cs="Arial"/>
          <w:b/>
          <w:sz w:val="20"/>
          <w:szCs w:val="20"/>
        </w:rPr>
        <w:t>.</w:t>
      </w:r>
      <w:r w:rsidR="00F03FD9" w:rsidRPr="00F03FD9">
        <w:rPr>
          <w:rFonts w:ascii="Arial" w:hAnsi="Arial" w:cs="Arial"/>
          <w:b/>
          <w:sz w:val="20"/>
          <w:szCs w:val="20"/>
        </w:rPr>
        <w:tab/>
      </w:r>
      <w:r w:rsidRPr="00F03FD9">
        <w:rPr>
          <w:rFonts w:ascii="Arial" w:hAnsi="Arial" w:cs="Arial"/>
          <w:b/>
          <w:sz w:val="20"/>
          <w:szCs w:val="20"/>
        </w:rPr>
        <w:t xml:space="preserve">Attitudes and Beliefs about Health Decision-Making and </w:t>
      </w:r>
      <w:proofErr w:type="spellStart"/>
      <w:r w:rsidRPr="00F03FD9">
        <w:rPr>
          <w:rFonts w:ascii="Arial" w:hAnsi="Arial" w:cs="Arial"/>
          <w:b/>
          <w:sz w:val="20"/>
          <w:szCs w:val="20"/>
        </w:rPr>
        <w:t>CER</w:t>
      </w:r>
      <w:proofErr w:type="spellEnd"/>
      <w:r w:rsidRPr="00E13F51">
        <w:rPr>
          <w:rFonts w:ascii="Arial" w:hAnsi="Arial" w:cs="Arial"/>
          <w:sz w:val="20"/>
          <w:szCs w:val="20"/>
        </w:rPr>
        <w:t xml:space="preserve"> (20 minutes)</w:t>
      </w:r>
    </w:p>
    <w:p w:rsidR="00E13F51" w:rsidRPr="00E13F51" w:rsidRDefault="00F03FD9" w:rsidP="00F03FD9">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a.</w:t>
      </w:r>
      <w:r>
        <w:rPr>
          <w:rFonts w:ascii="Arial" w:hAnsi="Arial" w:cs="Arial"/>
          <w:sz w:val="20"/>
          <w:szCs w:val="20"/>
        </w:rPr>
        <w:tab/>
      </w:r>
      <w:r w:rsidR="00E13F51" w:rsidRPr="00E13F51">
        <w:rPr>
          <w:rFonts w:ascii="Arial" w:hAnsi="Arial" w:cs="Arial"/>
          <w:sz w:val="20"/>
          <w:szCs w:val="20"/>
        </w:rPr>
        <w:t>Let’s say that you went to see your regular/family doctor for some specific chronic health problem (such</w:t>
      </w:r>
      <w:r>
        <w:rPr>
          <w:rFonts w:ascii="Arial" w:hAnsi="Arial" w:cs="Arial"/>
          <w:sz w:val="20"/>
          <w:szCs w:val="20"/>
        </w:rPr>
        <w:t xml:space="preserve"> as heart failure or diabetes).</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Would you expect the doctor to be familiar with the research on how different treatments compare to one another, and the benefits and harms of different treatment options? </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Do you think more of this research would change the kind of care that you receive from the doctor? </w:t>
      </w:r>
      <w:r w:rsidR="00F03FD9">
        <w:rPr>
          <w:rFonts w:ascii="Arial" w:hAnsi="Arial" w:cs="Arial"/>
          <w:sz w:val="20"/>
          <w:szCs w:val="20"/>
        </w:rPr>
        <w:t>Why?</w:t>
      </w:r>
    </w:p>
    <w:p w:rsidR="00E13F51" w:rsidRPr="00E13F51" w:rsidRDefault="00F03FD9"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What are the positives of this kind of research (short words or phrases)?</w:t>
      </w:r>
    </w:p>
    <w:p w:rsidR="00E13F51" w:rsidRPr="00E13F51" w:rsidRDefault="00F03FD9"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Negatives (short words or phrases)?</w:t>
      </w:r>
    </w:p>
    <w:p w:rsidR="00E13F51" w:rsidRPr="00E13F51" w:rsidRDefault="00F03FD9"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 xml:space="preserve">IF NECESSARY: Do you think having more of this research would have any effect on the choices you or your </w:t>
      </w:r>
      <w:proofErr w:type="gramStart"/>
      <w:r w:rsidR="00E13F51" w:rsidRPr="00E13F51">
        <w:rPr>
          <w:rFonts w:ascii="Arial" w:hAnsi="Arial" w:cs="Arial"/>
          <w:sz w:val="20"/>
          <w:szCs w:val="20"/>
        </w:rPr>
        <w:t>doctor have</w:t>
      </w:r>
      <w:proofErr w:type="gramEnd"/>
      <w:r w:rsidR="00E13F51" w:rsidRPr="00E13F51">
        <w:rPr>
          <w:rFonts w:ascii="Arial" w:hAnsi="Arial" w:cs="Arial"/>
          <w:sz w:val="20"/>
          <w:szCs w:val="20"/>
        </w:rPr>
        <w:t xml:space="preserve"> to when deciding about a course of treatment?</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lastRenderedPageBreak/>
        <w:t>What do you think is the doctor’s role in helping you make a decision about treatment? IF NECESSARY:</w:t>
      </w:r>
    </w:p>
    <w:p w:rsidR="00E13F51" w:rsidRPr="00E13F51" w:rsidRDefault="006321B0"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Would you expect her to tell you what to do without describing all the options?</w:t>
      </w:r>
    </w:p>
    <w:p w:rsidR="00E13F51" w:rsidRPr="00E13F51" w:rsidRDefault="006321B0"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Would you want her to first describe all the options available to you, including the disadvantages of each option, and then tell you what to do?</w:t>
      </w:r>
    </w:p>
    <w:p w:rsidR="00E13F51" w:rsidRPr="00E13F51" w:rsidRDefault="006321B0"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Would you expect the doctor to give you a list of options and let you decide?</w:t>
      </w:r>
    </w:p>
    <w:p w:rsidR="00E13F51" w:rsidRPr="00E13F51" w:rsidRDefault="006321B0" w:rsidP="007A0DA1">
      <w:pPr>
        <w:tabs>
          <w:tab w:val="left" w:pos="576"/>
          <w:tab w:val="left" w:pos="900"/>
          <w:tab w:val="left" w:pos="1260"/>
          <w:tab w:val="left" w:pos="1620"/>
        </w:tabs>
        <w:spacing w:after="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Would you expect her to describe the pros and cons of all the options available to you and then discuss them with you so you can make a decision together? Would you want her to use a decision aid to help you guide you through the decision-making process? (A decision aid shows evidence-based information about treatment options, the pros and cons of each option, and how your preferences and values may make certain options better suited to you.)</w:t>
      </w:r>
    </w:p>
    <w:p w:rsidR="00E13F51" w:rsidRPr="00E13F51" w:rsidRDefault="006321B0" w:rsidP="006321B0">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b.</w:t>
      </w:r>
      <w:r>
        <w:rPr>
          <w:rFonts w:ascii="Arial" w:hAnsi="Arial" w:cs="Arial"/>
          <w:sz w:val="20"/>
          <w:szCs w:val="20"/>
        </w:rPr>
        <w:tab/>
      </w:r>
      <w:r w:rsidR="00E13F51" w:rsidRPr="00E13F51">
        <w:rPr>
          <w:rFonts w:ascii="Arial" w:hAnsi="Arial" w:cs="Arial"/>
          <w:sz w:val="20"/>
          <w:szCs w:val="20"/>
        </w:rPr>
        <w:t>Would you seek out for yourself the information on how different treatments compare to one another, and the benefits and harms of the treatment options? Why or why not?</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How useful would the information be to you? </w:t>
      </w:r>
    </w:p>
    <w:p w:rsidR="00E13F51" w:rsidRPr="00E13F51" w:rsidRDefault="004423C6" w:rsidP="007A0DA1">
      <w:pPr>
        <w:pStyle w:val="Bullet"/>
        <w:ind w:left="1195" w:hanging="288"/>
        <w:rPr>
          <w:rFonts w:ascii="Arial" w:hAnsi="Arial" w:cs="Arial"/>
          <w:sz w:val="20"/>
          <w:szCs w:val="20"/>
        </w:rPr>
      </w:pPr>
      <w:r>
        <w:rPr>
          <w:rFonts w:ascii="Arial" w:hAnsi="Arial" w:cs="Arial"/>
          <w:sz w:val="20"/>
          <w:szCs w:val="20"/>
        </w:rPr>
        <w:t xml:space="preserve">How would you feel </w:t>
      </w:r>
      <w:r w:rsidR="00E13F51" w:rsidRPr="00E13F51">
        <w:rPr>
          <w:rFonts w:ascii="Arial" w:hAnsi="Arial" w:cs="Arial"/>
          <w:sz w:val="20"/>
          <w:szCs w:val="20"/>
        </w:rPr>
        <w:t xml:space="preserve">if you found out that there are three or four different options for treating one condition? </w:t>
      </w:r>
    </w:p>
    <w:p w:rsidR="00E13F51" w:rsidRPr="00E13F51" w:rsidRDefault="00E13F51" w:rsidP="007A0DA1">
      <w:pPr>
        <w:pStyle w:val="Bullet"/>
        <w:spacing w:after="0"/>
        <w:ind w:left="1195" w:hanging="288"/>
        <w:rPr>
          <w:rFonts w:ascii="Arial" w:hAnsi="Arial" w:cs="Arial"/>
          <w:sz w:val="20"/>
          <w:szCs w:val="20"/>
        </w:rPr>
      </w:pPr>
      <w:r w:rsidRPr="00E13F51">
        <w:rPr>
          <w:rFonts w:ascii="Arial" w:hAnsi="Arial" w:cs="Arial"/>
          <w:sz w:val="20"/>
          <w:szCs w:val="20"/>
        </w:rPr>
        <w:t>How would you decide on which option is best for you?</w:t>
      </w:r>
    </w:p>
    <w:p w:rsidR="00E13F51" w:rsidRPr="00E13F51" w:rsidRDefault="006321B0" w:rsidP="007A0DA1">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c.</w:t>
      </w:r>
      <w:r>
        <w:rPr>
          <w:rFonts w:ascii="Arial" w:hAnsi="Arial" w:cs="Arial"/>
          <w:sz w:val="20"/>
          <w:szCs w:val="20"/>
        </w:rPr>
        <w:tab/>
      </w:r>
      <w:r w:rsidR="00E13F51" w:rsidRPr="00E13F51">
        <w:rPr>
          <w:rFonts w:ascii="Arial" w:hAnsi="Arial" w:cs="Arial"/>
          <w:sz w:val="20"/>
          <w:szCs w:val="20"/>
        </w:rPr>
        <w:t>HANDOUT: Opinions. (Agree/disagree items on a handout. Participants fill it out then discuss each) Why did you say that?</w:t>
      </w:r>
    </w:p>
    <w:p w:rsidR="00E13F51" w:rsidRPr="00E13F51" w:rsidRDefault="006321B0" w:rsidP="007A0DA1">
      <w:pPr>
        <w:pStyle w:val="Bullet"/>
        <w:ind w:left="1195" w:hanging="288"/>
        <w:rPr>
          <w:rFonts w:ascii="Arial" w:hAnsi="Arial" w:cs="Arial"/>
          <w:sz w:val="20"/>
          <w:szCs w:val="20"/>
        </w:rPr>
      </w:pPr>
      <w:r>
        <w:rPr>
          <w:rFonts w:ascii="Arial" w:hAnsi="Arial" w:cs="Arial"/>
          <w:sz w:val="20"/>
          <w:szCs w:val="20"/>
        </w:rPr>
        <w:t>More care is better care;</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newer dru</w:t>
      </w:r>
      <w:r w:rsidR="006321B0">
        <w:rPr>
          <w:rFonts w:ascii="Arial" w:hAnsi="Arial" w:cs="Arial"/>
          <w:sz w:val="20"/>
          <w:szCs w:val="20"/>
        </w:rPr>
        <w:t>gs are better than older drugs;</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medical treatments that work the best usually co</w:t>
      </w:r>
      <w:r w:rsidR="006321B0">
        <w:rPr>
          <w:rFonts w:ascii="Arial" w:hAnsi="Arial" w:cs="Arial"/>
          <w:sz w:val="20"/>
          <w:szCs w:val="20"/>
        </w:rPr>
        <w:t>st the most;</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medical treatments that cost the most usually work the best;</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cost should never be a factor in deciding on the best treatment;</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more research on how different treatments compare to one another is good for health care;</w:t>
      </w:r>
    </w:p>
    <w:p w:rsidR="00E13F51" w:rsidRPr="00E13F51" w:rsidRDefault="00E13F51" w:rsidP="007A0DA1">
      <w:pPr>
        <w:tabs>
          <w:tab w:val="left" w:pos="576"/>
        </w:tabs>
        <w:spacing w:before="240" w:after="0" w:line="240" w:lineRule="auto"/>
        <w:jc w:val="both"/>
        <w:rPr>
          <w:rFonts w:ascii="Arial" w:hAnsi="Arial" w:cs="Arial"/>
          <w:sz w:val="20"/>
          <w:szCs w:val="20"/>
        </w:rPr>
      </w:pPr>
      <w:r w:rsidRPr="006321B0">
        <w:rPr>
          <w:rFonts w:ascii="Arial" w:hAnsi="Arial" w:cs="Arial"/>
          <w:b/>
          <w:sz w:val="20"/>
          <w:szCs w:val="20"/>
        </w:rPr>
        <w:t>4</w:t>
      </w:r>
      <w:r w:rsidR="006321B0" w:rsidRPr="006321B0">
        <w:rPr>
          <w:rFonts w:ascii="Arial" w:hAnsi="Arial" w:cs="Arial"/>
          <w:b/>
          <w:sz w:val="20"/>
          <w:szCs w:val="20"/>
        </w:rPr>
        <w:t>.</w:t>
      </w:r>
      <w:r w:rsidR="006321B0" w:rsidRPr="006321B0">
        <w:rPr>
          <w:rFonts w:ascii="Arial" w:hAnsi="Arial" w:cs="Arial"/>
          <w:b/>
          <w:sz w:val="20"/>
          <w:szCs w:val="20"/>
        </w:rPr>
        <w:tab/>
      </w:r>
      <w:r w:rsidRPr="006321B0">
        <w:rPr>
          <w:rFonts w:ascii="Arial" w:hAnsi="Arial" w:cs="Arial"/>
          <w:b/>
          <w:sz w:val="20"/>
          <w:szCs w:val="20"/>
        </w:rPr>
        <w:t>Knowledge and Attitudes Regarding Comparative Effectiveness Research</w:t>
      </w:r>
      <w:r w:rsidRPr="00E13F51">
        <w:rPr>
          <w:rFonts w:ascii="Arial" w:hAnsi="Arial" w:cs="Arial"/>
          <w:sz w:val="20"/>
          <w:szCs w:val="20"/>
        </w:rPr>
        <w:t xml:space="preserve"> (30 minutes)</w:t>
      </w:r>
    </w:p>
    <w:p w:rsidR="00E13F51" w:rsidRPr="00E13F51" w:rsidRDefault="006321B0" w:rsidP="006321B0">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a.</w:t>
      </w:r>
      <w:r>
        <w:rPr>
          <w:rFonts w:ascii="Arial" w:hAnsi="Arial" w:cs="Arial"/>
          <w:sz w:val="20"/>
          <w:szCs w:val="20"/>
        </w:rPr>
        <w:tab/>
      </w:r>
      <w:r w:rsidR="00E13F51" w:rsidRPr="00E13F51">
        <w:rPr>
          <w:rFonts w:ascii="Arial" w:hAnsi="Arial" w:cs="Arial"/>
          <w:sz w:val="20"/>
          <w:szCs w:val="20"/>
        </w:rPr>
        <w:t>(</w:t>
      </w:r>
      <w:r w:rsidR="00E13F51" w:rsidRPr="00E13F51">
        <w:rPr>
          <w:rFonts w:ascii="Arial" w:hAnsi="Arial" w:cs="Arial"/>
          <w:i/>
          <w:sz w:val="20"/>
          <w:szCs w:val="20"/>
        </w:rPr>
        <w:t>Count show of hands</w:t>
      </w:r>
      <w:r w:rsidR="00E13F51" w:rsidRPr="00E13F51">
        <w:rPr>
          <w:rFonts w:ascii="Arial" w:hAnsi="Arial" w:cs="Arial"/>
          <w:sz w:val="20"/>
          <w:szCs w:val="20"/>
        </w:rPr>
        <w:t>) Have you ever heard the term comparative effectiveness research? How about p</w:t>
      </w:r>
      <w:r>
        <w:rPr>
          <w:rFonts w:ascii="Arial" w:hAnsi="Arial" w:cs="Arial"/>
          <w:sz w:val="20"/>
          <w:szCs w:val="20"/>
        </w:rPr>
        <w:t>atient-</w:t>
      </w:r>
      <w:r w:rsidR="00C877F0">
        <w:rPr>
          <w:rFonts w:ascii="Arial" w:hAnsi="Arial" w:cs="Arial"/>
          <w:sz w:val="20"/>
          <w:szCs w:val="20"/>
        </w:rPr>
        <w:t>centered</w:t>
      </w:r>
      <w:r>
        <w:rPr>
          <w:rFonts w:ascii="Arial" w:hAnsi="Arial" w:cs="Arial"/>
          <w:sz w:val="20"/>
          <w:szCs w:val="20"/>
        </w:rPr>
        <w:t xml:space="preserve"> outcomes research?</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(If YES) Where did you hear about it?</w:t>
      </w:r>
    </w:p>
    <w:p w:rsidR="00E13F51" w:rsidRDefault="00E13F51" w:rsidP="003D578E">
      <w:pPr>
        <w:pStyle w:val="Bullet"/>
        <w:spacing w:after="0"/>
        <w:ind w:left="1195" w:hanging="288"/>
        <w:rPr>
          <w:rFonts w:ascii="Arial" w:hAnsi="Arial" w:cs="Arial"/>
          <w:sz w:val="20"/>
          <w:szCs w:val="20"/>
        </w:rPr>
      </w:pPr>
      <w:r w:rsidRPr="00E13F51">
        <w:rPr>
          <w:rFonts w:ascii="Arial" w:hAnsi="Arial" w:cs="Arial"/>
          <w:sz w:val="20"/>
          <w:szCs w:val="20"/>
        </w:rPr>
        <w:t>How would you define what it means?</w:t>
      </w:r>
    </w:p>
    <w:p w:rsidR="00C877F0" w:rsidRDefault="00C877F0" w:rsidP="00C877F0">
      <w:pPr>
        <w:pStyle w:val="Bullet"/>
        <w:numPr>
          <w:ilvl w:val="0"/>
          <w:numId w:val="0"/>
        </w:numPr>
        <w:spacing w:after="0"/>
        <w:ind w:left="792" w:hanging="360"/>
        <w:rPr>
          <w:rFonts w:ascii="Arial" w:hAnsi="Arial" w:cs="Arial"/>
          <w:sz w:val="20"/>
          <w:szCs w:val="20"/>
        </w:rPr>
      </w:pPr>
    </w:p>
    <w:p w:rsidR="00C877F0" w:rsidRPr="00E13F51" w:rsidRDefault="00C877F0" w:rsidP="003D578E">
      <w:pPr>
        <w:pStyle w:val="Bullet"/>
        <w:spacing w:after="0"/>
        <w:ind w:left="1195" w:hanging="288"/>
        <w:rPr>
          <w:rFonts w:ascii="Arial" w:hAnsi="Arial" w:cs="Arial"/>
          <w:sz w:val="20"/>
          <w:szCs w:val="20"/>
        </w:rPr>
      </w:pPr>
      <w:r>
        <w:rPr>
          <w:rFonts w:ascii="Arial" w:hAnsi="Arial" w:cs="Arial"/>
          <w:sz w:val="20"/>
          <w:szCs w:val="20"/>
        </w:rPr>
        <w:t>What do you think is positive or negative about it?</w:t>
      </w:r>
    </w:p>
    <w:p w:rsidR="00E13F51" w:rsidRPr="00E13F51" w:rsidRDefault="006321B0" w:rsidP="003D578E">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r>
      <w:r>
        <w:rPr>
          <w:rFonts w:ascii="Arial" w:hAnsi="Arial" w:cs="Arial"/>
          <w:sz w:val="20"/>
          <w:szCs w:val="20"/>
        </w:rPr>
        <w:tab/>
      </w:r>
      <w:r w:rsidR="00E13F51" w:rsidRPr="00E13F51">
        <w:rPr>
          <w:rFonts w:ascii="Arial" w:hAnsi="Arial" w:cs="Arial"/>
          <w:sz w:val="20"/>
          <w:szCs w:val="20"/>
        </w:rPr>
        <w:t xml:space="preserve">(HANDOUT) Comparative effectiveness research is a type of health care research that compares the results of one approach for managing a health problem to the results of other approaches. Comparative effectiveness usually compares two or more types of treatment, such </w:t>
      </w:r>
      <w:r w:rsidR="00E13F51" w:rsidRPr="00E13F51">
        <w:rPr>
          <w:rFonts w:ascii="Arial" w:hAnsi="Arial" w:cs="Arial"/>
          <w:sz w:val="20"/>
          <w:szCs w:val="20"/>
        </w:rPr>
        <w:lastRenderedPageBreak/>
        <w:t>as different drugs, for the same disease. Comparative effectiveness also can compare types of surgery or other kinds of medical procedures and tests.</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How would you explain in your own words what this means to a friend who hasn’t heard this before?</w:t>
      </w:r>
    </w:p>
    <w:p w:rsidR="00E13F51" w:rsidRDefault="00E13F51" w:rsidP="007A0DA1">
      <w:pPr>
        <w:pStyle w:val="Bullet"/>
        <w:ind w:left="1195" w:hanging="288"/>
        <w:rPr>
          <w:rFonts w:ascii="Arial" w:hAnsi="Arial" w:cs="Arial"/>
          <w:sz w:val="20"/>
          <w:szCs w:val="20"/>
        </w:rPr>
      </w:pPr>
      <w:r w:rsidRPr="00E13F51">
        <w:rPr>
          <w:rFonts w:ascii="Arial" w:hAnsi="Arial" w:cs="Arial"/>
          <w:sz w:val="20"/>
          <w:szCs w:val="20"/>
        </w:rPr>
        <w:t>After reading the definition, what do you think is positive about comparative effectiveness research?</w:t>
      </w:r>
      <w:r w:rsidR="007A0DA1">
        <w:rPr>
          <w:rFonts w:ascii="Arial" w:hAnsi="Arial" w:cs="Arial"/>
          <w:sz w:val="20"/>
          <w:szCs w:val="20"/>
        </w:rPr>
        <w:t xml:space="preserve"> Do any negatives come to mind?</w:t>
      </w:r>
    </w:p>
    <w:p w:rsidR="00E41F09" w:rsidRPr="00C877F0" w:rsidRDefault="00E41F09" w:rsidP="00E41F09">
      <w:pPr>
        <w:pStyle w:val="Bullet"/>
        <w:ind w:left="1260"/>
        <w:rPr>
          <w:rFonts w:ascii="Arial" w:hAnsi="Arial" w:cs="Arial"/>
          <w:sz w:val="20"/>
        </w:rPr>
      </w:pPr>
      <w:r w:rsidRPr="00C877F0">
        <w:rPr>
          <w:rFonts w:ascii="Arial" w:hAnsi="Arial" w:cs="Arial"/>
          <w:sz w:val="20"/>
        </w:rPr>
        <w:t xml:space="preserve">Are you familiar with any </w:t>
      </w:r>
      <w:r w:rsidR="00F20F65">
        <w:rPr>
          <w:rFonts w:ascii="Arial" w:hAnsi="Arial" w:cs="Arial"/>
          <w:sz w:val="20"/>
        </w:rPr>
        <w:t xml:space="preserve">medical </w:t>
      </w:r>
      <w:r w:rsidRPr="00C877F0">
        <w:rPr>
          <w:rFonts w:ascii="Arial" w:hAnsi="Arial" w:cs="Arial"/>
          <w:sz w:val="20"/>
        </w:rPr>
        <w:t xml:space="preserve">research </w:t>
      </w:r>
      <w:r w:rsidR="00F20F65">
        <w:rPr>
          <w:rFonts w:ascii="Arial" w:hAnsi="Arial" w:cs="Arial"/>
          <w:sz w:val="20"/>
        </w:rPr>
        <w:t>on common health problems or perhaps on a health problem you may be especially concerned about</w:t>
      </w:r>
      <w:r w:rsidRPr="00C877F0">
        <w:rPr>
          <w:rFonts w:ascii="Arial" w:hAnsi="Arial" w:cs="Arial"/>
          <w:sz w:val="20"/>
        </w:rPr>
        <w:t>? If yes, which ones?</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Next I am going to read a few statements out loud. Some are true and some are false. For each one, please tell me if you think it is true or false and then we’ll discuss it together.</w:t>
      </w:r>
    </w:p>
    <w:p w:rsidR="00E13F51" w:rsidRDefault="006321B0"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93621D" w:rsidRPr="0093621D">
        <w:rPr>
          <w:rFonts w:ascii="Arial" w:hAnsi="Arial" w:cs="Arial"/>
          <w:sz w:val="20"/>
          <w:szCs w:val="20"/>
        </w:rPr>
        <w:t>Comparative effectiveness research includes only reviewing a range of health-related outcomes for the population as a whole instead of for specific patient populations (such as by age, sex, or race) [FALSE]</w:t>
      </w:r>
    </w:p>
    <w:p w:rsidR="00813D76" w:rsidRPr="00813D76" w:rsidRDefault="00813D76" w:rsidP="00813D76">
      <w:pPr>
        <w:tabs>
          <w:tab w:val="left" w:pos="576"/>
          <w:tab w:val="left" w:pos="900"/>
          <w:tab w:val="left" w:pos="1260"/>
          <w:tab w:val="left" w:pos="1620"/>
        </w:tabs>
        <w:spacing w:after="180" w:line="240" w:lineRule="auto"/>
        <w:ind w:left="2160"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w:t>
      </w:r>
      <w:r>
        <w:rPr>
          <w:rFonts w:ascii="Arial" w:hAnsi="Arial" w:cs="Arial"/>
          <w:i/>
          <w:sz w:val="20"/>
          <w:szCs w:val="20"/>
        </w:rPr>
        <w:t>Count show of hands of people answering T/F).</w:t>
      </w:r>
      <w:proofErr w:type="gramEnd"/>
      <w:r>
        <w:rPr>
          <w:rFonts w:ascii="Arial" w:hAnsi="Arial" w:cs="Arial"/>
          <w:i/>
          <w:sz w:val="20"/>
          <w:szCs w:val="20"/>
        </w:rPr>
        <w:t xml:space="preserve"> </w:t>
      </w:r>
      <w:r>
        <w:rPr>
          <w:rFonts w:ascii="Arial" w:hAnsi="Arial" w:cs="Arial"/>
          <w:sz w:val="20"/>
          <w:szCs w:val="20"/>
        </w:rPr>
        <w:t>Why did you say that? What do you think this statement means?</w:t>
      </w:r>
    </w:p>
    <w:p w:rsidR="00E13F51" w:rsidRDefault="006321B0" w:rsidP="007A0DA1">
      <w:pPr>
        <w:tabs>
          <w:tab w:val="left" w:pos="576"/>
          <w:tab w:val="left" w:pos="900"/>
          <w:tab w:val="left" w:pos="1260"/>
          <w:tab w:val="left" w:pos="1620"/>
        </w:tabs>
        <w:spacing w:after="18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93621D" w:rsidRPr="0093621D">
        <w:rPr>
          <w:rFonts w:ascii="Arial" w:hAnsi="Arial" w:cs="Arial"/>
          <w:sz w:val="20"/>
          <w:szCs w:val="20"/>
        </w:rPr>
        <w:t>Comparative effectiveness research does NOT look at behavior change, like strategies to promote correct use of prescription medications</w:t>
      </w:r>
      <w:r w:rsidR="00830C3B">
        <w:rPr>
          <w:rFonts w:ascii="Arial" w:hAnsi="Arial" w:cs="Arial"/>
          <w:sz w:val="20"/>
          <w:szCs w:val="20"/>
        </w:rPr>
        <w:t xml:space="preserve"> by patients</w:t>
      </w:r>
      <w:r w:rsidR="0093621D" w:rsidRPr="0093621D">
        <w:rPr>
          <w:rFonts w:ascii="Arial" w:hAnsi="Arial" w:cs="Arial"/>
          <w:sz w:val="20"/>
          <w:szCs w:val="20"/>
        </w:rPr>
        <w:t xml:space="preserve"> [FALSE]</w:t>
      </w:r>
    </w:p>
    <w:p w:rsidR="00813D76" w:rsidRPr="00813D76" w:rsidRDefault="00813D76" w:rsidP="00813D76">
      <w:pPr>
        <w:tabs>
          <w:tab w:val="left" w:pos="576"/>
          <w:tab w:val="left" w:pos="900"/>
          <w:tab w:val="left" w:pos="1260"/>
          <w:tab w:val="left" w:pos="1620"/>
        </w:tabs>
        <w:spacing w:after="180" w:line="240" w:lineRule="auto"/>
        <w:ind w:left="2160"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w:t>
      </w:r>
      <w:r>
        <w:rPr>
          <w:rFonts w:ascii="Arial" w:hAnsi="Arial" w:cs="Arial"/>
          <w:i/>
          <w:sz w:val="20"/>
          <w:szCs w:val="20"/>
        </w:rPr>
        <w:t>Count show of hands of people answering T/F).</w:t>
      </w:r>
      <w:proofErr w:type="gramEnd"/>
      <w:r>
        <w:rPr>
          <w:rFonts w:ascii="Arial" w:hAnsi="Arial" w:cs="Arial"/>
          <w:i/>
          <w:sz w:val="20"/>
          <w:szCs w:val="20"/>
        </w:rPr>
        <w:t xml:space="preserve"> </w:t>
      </w:r>
      <w:r>
        <w:rPr>
          <w:rFonts w:ascii="Arial" w:hAnsi="Arial" w:cs="Arial"/>
          <w:sz w:val="20"/>
          <w:szCs w:val="20"/>
        </w:rPr>
        <w:t>Why did you say that? What do you think this statement means?</w:t>
      </w:r>
    </w:p>
    <w:p w:rsidR="00E13F51" w:rsidRDefault="006321B0" w:rsidP="007A0DA1">
      <w:pPr>
        <w:tabs>
          <w:tab w:val="left" w:pos="576"/>
          <w:tab w:val="left" w:pos="900"/>
          <w:tab w:val="left" w:pos="1260"/>
          <w:tab w:val="left" w:pos="1620"/>
        </w:tabs>
        <w:spacing w:after="0" w:line="240" w:lineRule="auto"/>
        <w:ind w:left="1627"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00E13F51" w:rsidRPr="00E13F51">
        <w:rPr>
          <w:rFonts w:ascii="Arial" w:hAnsi="Arial" w:cs="Arial"/>
          <w:sz w:val="20"/>
          <w:szCs w:val="20"/>
        </w:rPr>
        <w:t xml:space="preserve">Sometimes comparative effectiveness research will show that the </w:t>
      </w:r>
      <w:r w:rsidR="0093621D">
        <w:rPr>
          <w:rFonts w:ascii="Arial" w:hAnsi="Arial" w:cs="Arial"/>
          <w:sz w:val="20"/>
          <w:szCs w:val="20"/>
        </w:rPr>
        <w:t>most</w:t>
      </w:r>
      <w:r w:rsidR="0093621D" w:rsidRPr="00E13F51">
        <w:rPr>
          <w:rFonts w:ascii="Arial" w:hAnsi="Arial" w:cs="Arial"/>
          <w:sz w:val="20"/>
          <w:szCs w:val="20"/>
        </w:rPr>
        <w:t xml:space="preserve"> </w:t>
      </w:r>
      <w:r w:rsidR="00E13F51" w:rsidRPr="00E13F51">
        <w:rPr>
          <w:rFonts w:ascii="Arial" w:hAnsi="Arial" w:cs="Arial"/>
          <w:sz w:val="20"/>
          <w:szCs w:val="20"/>
        </w:rPr>
        <w:t>costly option is the best treatment. (T)</w:t>
      </w:r>
    </w:p>
    <w:p w:rsidR="00813D76" w:rsidRDefault="00813D76" w:rsidP="007A0DA1">
      <w:pPr>
        <w:tabs>
          <w:tab w:val="left" w:pos="576"/>
          <w:tab w:val="left" w:pos="900"/>
          <w:tab w:val="left" w:pos="1260"/>
          <w:tab w:val="left" w:pos="1620"/>
        </w:tabs>
        <w:spacing w:after="0" w:line="240" w:lineRule="auto"/>
        <w:ind w:left="1627" w:hanging="1627"/>
        <w:jc w:val="both"/>
        <w:rPr>
          <w:rFonts w:ascii="Arial" w:hAnsi="Arial" w:cs="Arial"/>
          <w:sz w:val="20"/>
          <w:szCs w:val="20"/>
        </w:rPr>
      </w:pPr>
    </w:p>
    <w:p w:rsidR="00813D76" w:rsidRPr="00813D76" w:rsidRDefault="00813D76" w:rsidP="00813D76">
      <w:pPr>
        <w:tabs>
          <w:tab w:val="left" w:pos="576"/>
          <w:tab w:val="left" w:pos="900"/>
          <w:tab w:val="left" w:pos="1260"/>
          <w:tab w:val="left" w:pos="1620"/>
        </w:tabs>
        <w:spacing w:after="180" w:line="240" w:lineRule="auto"/>
        <w:ind w:left="2160" w:hanging="162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w:t>
      </w:r>
      <w:r>
        <w:rPr>
          <w:rFonts w:ascii="Arial" w:hAnsi="Arial" w:cs="Arial"/>
          <w:i/>
          <w:sz w:val="20"/>
          <w:szCs w:val="20"/>
        </w:rPr>
        <w:t>Count show of hands of people answering T/F).</w:t>
      </w:r>
      <w:proofErr w:type="gramEnd"/>
      <w:r>
        <w:rPr>
          <w:rFonts w:ascii="Arial" w:hAnsi="Arial" w:cs="Arial"/>
          <w:i/>
          <w:sz w:val="20"/>
          <w:szCs w:val="20"/>
        </w:rPr>
        <w:t xml:space="preserve"> </w:t>
      </w:r>
      <w:r>
        <w:rPr>
          <w:rFonts w:ascii="Arial" w:hAnsi="Arial" w:cs="Arial"/>
          <w:sz w:val="20"/>
          <w:szCs w:val="20"/>
        </w:rPr>
        <w:t>Why did you say that? What do you think this statement means?</w:t>
      </w:r>
    </w:p>
    <w:p w:rsidR="00E13F51" w:rsidRPr="00E13F51" w:rsidRDefault="007A0DA1" w:rsidP="007A0DA1">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t>b.</w:t>
      </w:r>
      <w:r>
        <w:rPr>
          <w:rFonts w:ascii="Arial" w:hAnsi="Arial" w:cs="Arial"/>
          <w:sz w:val="20"/>
          <w:szCs w:val="20"/>
        </w:rPr>
        <w:tab/>
      </w:r>
      <w:r w:rsidR="00E13F51" w:rsidRPr="00E13F51">
        <w:rPr>
          <w:rFonts w:ascii="Arial" w:hAnsi="Arial" w:cs="Arial"/>
          <w:sz w:val="20"/>
          <w:szCs w:val="20"/>
        </w:rPr>
        <w:t>Would you trust the information that comes from comparative effectiveness research? Why or why not?</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(IF NO, OR NEED MORE INFORMATION) What factors would make you more l</w:t>
      </w:r>
      <w:r w:rsidR="007A0DA1">
        <w:rPr>
          <w:rFonts w:ascii="Arial" w:hAnsi="Arial" w:cs="Arial"/>
          <w:sz w:val="20"/>
          <w:szCs w:val="20"/>
        </w:rPr>
        <w:t>ikely to trust the information?</w:t>
      </w:r>
    </w:p>
    <w:p w:rsidR="00E13F51" w:rsidRPr="00E13F51" w:rsidRDefault="00E13F51" w:rsidP="007A0DA1">
      <w:pPr>
        <w:pStyle w:val="Bullet"/>
        <w:spacing w:after="0"/>
        <w:ind w:left="1195" w:hanging="288"/>
        <w:rPr>
          <w:rFonts w:ascii="Arial" w:hAnsi="Arial" w:cs="Arial"/>
          <w:sz w:val="20"/>
          <w:szCs w:val="20"/>
        </w:rPr>
      </w:pPr>
      <w:r w:rsidRPr="00E13F51">
        <w:rPr>
          <w:rFonts w:ascii="Arial" w:hAnsi="Arial" w:cs="Arial"/>
          <w:sz w:val="20"/>
          <w:szCs w:val="20"/>
        </w:rPr>
        <w:t>What would you consider a reliable source? What more do you need to know about comparative effectiveness research before you would trust the information?</w:t>
      </w:r>
    </w:p>
    <w:p w:rsidR="00E13F51" w:rsidRPr="00E13F51" w:rsidRDefault="007A0DA1" w:rsidP="007A0DA1">
      <w:pPr>
        <w:tabs>
          <w:tab w:val="left" w:pos="576"/>
          <w:tab w:val="left" w:pos="900"/>
        </w:tabs>
        <w:spacing w:before="240" w:after="0" w:line="240" w:lineRule="auto"/>
        <w:ind w:left="907" w:hanging="907"/>
        <w:jc w:val="both"/>
        <w:rPr>
          <w:rFonts w:ascii="Arial" w:hAnsi="Arial" w:cs="Arial"/>
          <w:sz w:val="20"/>
          <w:szCs w:val="20"/>
        </w:rPr>
      </w:pPr>
      <w:r>
        <w:rPr>
          <w:rFonts w:ascii="Arial" w:hAnsi="Arial" w:cs="Arial"/>
          <w:sz w:val="20"/>
          <w:szCs w:val="20"/>
        </w:rPr>
        <w:tab/>
        <w:t>c.</w:t>
      </w:r>
      <w:r>
        <w:rPr>
          <w:rFonts w:ascii="Arial" w:hAnsi="Arial" w:cs="Arial"/>
          <w:sz w:val="20"/>
          <w:szCs w:val="20"/>
        </w:rPr>
        <w:tab/>
      </w:r>
      <w:r w:rsidR="00E13F51" w:rsidRPr="00E13F51">
        <w:rPr>
          <w:rFonts w:ascii="Arial" w:hAnsi="Arial" w:cs="Arial"/>
          <w:sz w:val="20"/>
          <w:szCs w:val="20"/>
        </w:rPr>
        <w:t xml:space="preserve">Let’s go back to the example of when you went to see </w:t>
      </w:r>
      <w:proofErr w:type="gramStart"/>
      <w:r w:rsidR="00E13F51" w:rsidRPr="00E13F51">
        <w:rPr>
          <w:rFonts w:ascii="Arial" w:hAnsi="Arial" w:cs="Arial"/>
          <w:sz w:val="20"/>
          <w:szCs w:val="20"/>
        </w:rPr>
        <w:t>your  doctor</w:t>
      </w:r>
      <w:proofErr w:type="gramEnd"/>
      <w:r w:rsidR="00E13F51" w:rsidRPr="00E13F51">
        <w:rPr>
          <w:rFonts w:ascii="Arial" w:hAnsi="Arial" w:cs="Arial"/>
          <w:sz w:val="20"/>
          <w:szCs w:val="20"/>
        </w:rPr>
        <w:t xml:space="preserve"> </w:t>
      </w:r>
      <w:r w:rsidR="00830C3B">
        <w:rPr>
          <w:rFonts w:ascii="Arial" w:hAnsi="Arial" w:cs="Arial"/>
          <w:sz w:val="20"/>
          <w:szCs w:val="20"/>
        </w:rPr>
        <w:t xml:space="preserve">or nurse </w:t>
      </w:r>
      <w:r w:rsidR="00E13F51" w:rsidRPr="00E13F51">
        <w:rPr>
          <w:rFonts w:ascii="Arial" w:hAnsi="Arial" w:cs="Arial"/>
          <w:sz w:val="20"/>
          <w:szCs w:val="20"/>
        </w:rPr>
        <w:t>for a specific chronic health problem like heart failure or diabetes. What if the information in the comparative effectiveness literature for this health problem was different than what your doctor recommended that you do? (IF NECESSARY: which would you trust more? Would you talk to your doctor? How would you decide which course of action to take?)</w:t>
      </w:r>
    </w:p>
    <w:p w:rsidR="00E13F51" w:rsidRPr="00E13F51" w:rsidRDefault="007A0DA1" w:rsidP="007A0DA1">
      <w:pPr>
        <w:tabs>
          <w:tab w:val="left" w:pos="576"/>
          <w:tab w:val="left" w:pos="900"/>
        </w:tabs>
        <w:spacing w:before="240" w:after="0" w:line="240" w:lineRule="auto"/>
        <w:ind w:left="907" w:hanging="907"/>
        <w:jc w:val="both"/>
        <w:rPr>
          <w:rFonts w:ascii="Arial" w:hAnsi="Arial" w:cs="Arial"/>
          <w:sz w:val="20"/>
          <w:szCs w:val="20"/>
        </w:rPr>
      </w:pPr>
      <w:r>
        <w:rPr>
          <w:rFonts w:ascii="Arial" w:hAnsi="Arial" w:cs="Arial"/>
          <w:sz w:val="20"/>
          <w:szCs w:val="20"/>
        </w:rPr>
        <w:tab/>
        <w:t>d.</w:t>
      </w:r>
      <w:r>
        <w:rPr>
          <w:rFonts w:ascii="Arial" w:hAnsi="Arial" w:cs="Arial"/>
          <w:sz w:val="20"/>
          <w:szCs w:val="20"/>
        </w:rPr>
        <w:tab/>
      </w:r>
      <w:r w:rsidR="00E13F51" w:rsidRPr="00E13F51">
        <w:rPr>
          <w:rFonts w:ascii="Arial" w:hAnsi="Arial" w:cs="Arial"/>
          <w:sz w:val="20"/>
          <w:szCs w:val="20"/>
        </w:rPr>
        <w:t>Have you ever decided to take a different course of action than what your doctor recommended? Why or why not?</w:t>
      </w:r>
    </w:p>
    <w:p w:rsidR="00E13F51" w:rsidRPr="00E13F51" w:rsidRDefault="007A0DA1" w:rsidP="003D578E">
      <w:pPr>
        <w:tabs>
          <w:tab w:val="left" w:pos="576"/>
          <w:tab w:val="left" w:pos="900"/>
        </w:tabs>
        <w:spacing w:before="240" w:after="240" w:line="240" w:lineRule="auto"/>
        <w:ind w:left="907" w:hanging="907"/>
        <w:jc w:val="both"/>
        <w:rPr>
          <w:rFonts w:ascii="Arial" w:hAnsi="Arial" w:cs="Arial"/>
          <w:sz w:val="20"/>
          <w:szCs w:val="20"/>
        </w:rPr>
      </w:pPr>
      <w:r>
        <w:rPr>
          <w:rFonts w:ascii="Arial" w:hAnsi="Arial" w:cs="Arial"/>
          <w:sz w:val="20"/>
          <w:szCs w:val="20"/>
        </w:rPr>
        <w:tab/>
      </w:r>
      <w:r w:rsidR="00E13F51" w:rsidRPr="00E13F51">
        <w:rPr>
          <w:rFonts w:ascii="Arial" w:hAnsi="Arial" w:cs="Arial"/>
          <w:sz w:val="20"/>
          <w:szCs w:val="20"/>
        </w:rPr>
        <w:t>e.</w:t>
      </w:r>
      <w:r>
        <w:rPr>
          <w:rFonts w:ascii="Arial" w:hAnsi="Arial" w:cs="Arial"/>
          <w:sz w:val="20"/>
          <w:szCs w:val="20"/>
        </w:rPr>
        <w:tab/>
      </w:r>
      <w:r w:rsidR="00E13F51" w:rsidRPr="00E13F51">
        <w:rPr>
          <w:rFonts w:ascii="Arial" w:hAnsi="Arial" w:cs="Arial"/>
          <w:sz w:val="20"/>
          <w:szCs w:val="20"/>
        </w:rPr>
        <w:t>VIGNETTE HANDOUT: Now let’s turn to the handout. Please read the scenario in the handout and then we’re going to discuss it as a group.</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Given this information, what would you do if you were faced with this decision? Why would you do that? </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lastRenderedPageBreak/>
        <w:t>What would you want to discuss with your doctor?</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How would you weigh out the pros and cons of each of the options?</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If you had to make this decision, what information would be useful to you in making a decision about treatment?</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Would you feel capable of </w:t>
      </w:r>
      <w:r w:rsidR="00410274">
        <w:rPr>
          <w:rFonts w:ascii="Arial" w:hAnsi="Arial" w:cs="Arial"/>
          <w:sz w:val="20"/>
          <w:szCs w:val="20"/>
        </w:rPr>
        <w:t xml:space="preserve">using research evidence to help </w:t>
      </w:r>
      <w:r w:rsidR="00910161">
        <w:rPr>
          <w:rFonts w:ascii="Arial" w:hAnsi="Arial" w:cs="Arial"/>
          <w:sz w:val="20"/>
          <w:szCs w:val="20"/>
        </w:rPr>
        <w:t>you</w:t>
      </w:r>
      <w:r w:rsidR="00410274">
        <w:rPr>
          <w:rFonts w:ascii="Arial" w:hAnsi="Arial" w:cs="Arial"/>
          <w:sz w:val="20"/>
          <w:szCs w:val="20"/>
        </w:rPr>
        <w:t xml:space="preserve"> choose</w:t>
      </w:r>
      <w:r w:rsidRPr="00E13F51">
        <w:rPr>
          <w:rFonts w:ascii="Arial" w:hAnsi="Arial" w:cs="Arial"/>
          <w:sz w:val="20"/>
          <w:szCs w:val="20"/>
        </w:rPr>
        <w:t xml:space="preserve"> a treatment option? (What information would you need to feel capable?) </w:t>
      </w:r>
    </w:p>
    <w:p w:rsidR="00E13F51" w:rsidRPr="00E13F51" w:rsidRDefault="00E13F51" w:rsidP="003D578E">
      <w:pPr>
        <w:pStyle w:val="Bullet"/>
        <w:ind w:left="1195" w:hanging="288"/>
        <w:rPr>
          <w:rFonts w:ascii="Arial" w:hAnsi="Arial" w:cs="Arial"/>
          <w:sz w:val="20"/>
          <w:szCs w:val="20"/>
        </w:rPr>
      </w:pPr>
      <w:r w:rsidRPr="00E13F51">
        <w:rPr>
          <w:rFonts w:ascii="Arial" w:hAnsi="Arial" w:cs="Arial"/>
          <w:sz w:val="20"/>
          <w:szCs w:val="20"/>
        </w:rPr>
        <w:t xml:space="preserve">Why do you feel that way? </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What would make you feel more confident</w:t>
      </w:r>
      <w:r w:rsidR="003D45AB">
        <w:rPr>
          <w:rFonts w:ascii="Arial" w:hAnsi="Arial" w:cs="Arial"/>
          <w:sz w:val="20"/>
          <w:szCs w:val="20"/>
        </w:rPr>
        <w:t xml:space="preserve"> about using research evidence to help you choose a treatment option</w:t>
      </w:r>
      <w:r w:rsidRPr="00E13F51">
        <w:rPr>
          <w:rFonts w:ascii="Arial" w:hAnsi="Arial" w:cs="Arial"/>
          <w:sz w:val="20"/>
          <w:szCs w:val="20"/>
        </w:rPr>
        <w:t>?</w:t>
      </w:r>
    </w:p>
    <w:p w:rsidR="00E13F51" w:rsidRPr="00E13F51" w:rsidRDefault="00E13F51" w:rsidP="007A0DA1">
      <w:pPr>
        <w:pStyle w:val="Bullet"/>
        <w:ind w:left="1195" w:hanging="288"/>
        <w:rPr>
          <w:rFonts w:ascii="Arial" w:hAnsi="Arial" w:cs="Arial"/>
          <w:sz w:val="20"/>
          <w:szCs w:val="20"/>
        </w:rPr>
      </w:pPr>
      <w:r w:rsidRPr="00E13F51">
        <w:rPr>
          <w:rFonts w:ascii="Arial" w:hAnsi="Arial" w:cs="Arial"/>
          <w:sz w:val="20"/>
          <w:szCs w:val="20"/>
        </w:rPr>
        <w:t xml:space="preserve">What else would you need before making a decision? </w:t>
      </w:r>
    </w:p>
    <w:p w:rsidR="00E13F51" w:rsidRPr="00C877F0" w:rsidRDefault="00E13F51" w:rsidP="007A0DA1">
      <w:pPr>
        <w:pStyle w:val="Bullet"/>
        <w:ind w:left="1195" w:hanging="288"/>
        <w:rPr>
          <w:rFonts w:ascii="Arial" w:hAnsi="Arial" w:cs="Arial"/>
          <w:sz w:val="20"/>
          <w:szCs w:val="20"/>
        </w:rPr>
      </w:pPr>
      <w:r w:rsidRPr="00C877F0">
        <w:rPr>
          <w:rFonts w:ascii="Arial" w:hAnsi="Arial" w:cs="Arial"/>
          <w:sz w:val="20"/>
          <w:szCs w:val="20"/>
        </w:rPr>
        <w:t>Who else would you consult, if anyone?</w:t>
      </w:r>
    </w:p>
    <w:p w:rsidR="00E13F51" w:rsidRPr="00C877F0" w:rsidRDefault="00E13F51" w:rsidP="003D578E">
      <w:pPr>
        <w:pStyle w:val="Bullet"/>
        <w:spacing w:after="0"/>
        <w:ind w:left="1195" w:hanging="288"/>
        <w:rPr>
          <w:rFonts w:ascii="Arial" w:hAnsi="Arial" w:cs="Arial"/>
          <w:sz w:val="20"/>
          <w:szCs w:val="20"/>
        </w:rPr>
      </w:pPr>
      <w:r w:rsidRPr="00C877F0">
        <w:rPr>
          <w:rFonts w:ascii="Arial" w:hAnsi="Arial" w:cs="Arial"/>
          <w:sz w:val="20"/>
          <w:szCs w:val="20"/>
        </w:rPr>
        <w:t>Have you made similar decisions before (about different health conditions and treatments)?</w:t>
      </w:r>
    </w:p>
    <w:p w:rsidR="00E13F51" w:rsidRPr="00C877F0" w:rsidRDefault="00E13F51" w:rsidP="003D578E">
      <w:pPr>
        <w:tabs>
          <w:tab w:val="left" w:pos="576"/>
        </w:tabs>
        <w:spacing w:before="240" w:after="0" w:line="240" w:lineRule="auto"/>
        <w:jc w:val="both"/>
        <w:rPr>
          <w:rFonts w:ascii="Arial" w:hAnsi="Arial" w:cs="Arial"/>
          <w:sz w:val="20"/>
          <w:szCs w:val="20"/>
        </w:rPr>
      </w:pPr>
      <w:r w:rsidRPr="00C877F0">
        <w:rPr>
          <w:rFonts w:ascii="Arial" w:hAnsi="Arial" w:cs="Arial"/>
          <w:b/>
          <w:sz w:val="20"/>
          <w:szCs w:val="20"/>
        </w:rPr>
        <w:t>5</w:t>
      </w:r>
      <w:r w:rsidR="003D578E" w:rsidRPr="00C877F0">
        <w:rPr>
          <w:rFonts w:ascii="Arial" w:hAnsi="Arial" w:cs="Arial"/>
          <w:b/>
          <w:sz w:val="20"/>
          <w:szCs w:val="20"/>
        </w:rPr>
        <w:t>.</w:t>
      </w:r>
      <w:r w:rsidR="003D578E" w:rsidRPr="00C877F0">
        <w:rPr>
          <w:rFonts w:ascii="Arial" w:hAnsi="Arial" w:cs="Arial"/>
          <w:b/>
          <w:sz w:val="20"/>
          <w:szCs w:val="20"/>
        </w:rPr>
        <w:tab/>
      </w:r>
      <w:r w:rsidRPr="00C877F0">
        <w:rPr>
          <w:rFonts w:ascii="Arial" w:hAnsi="Arial" w:cs="Arial"/>
          <w:b/>
          <w:sz w:val="20"/>
          <w:szCs w:val="20"/>
        </w:rPr>
        <w:t>Using Comparative Effectiveness Research</w:t>
      </w:r>
      <w:r w:rsidR="003D578E" w:rsidRPr="00C877F0">
        <w:rPr>
          <w:rFonts w:ascii="Arial" w:hAnsi="Arial" w:cs="Arial"/>
          <w:sz w:val="20"/>
          <w:szCs w:val="20"/>
        </w:rPr>
        <w:t xml:space="preserve"> (10 minutes)</w:t>
      </w:r>
    </w:p>
    <w:p w:rsidR="00E41F09" w:rsidRPr="00C877F0" w:rsidRDefault="00E41F09" w:rsidP="003D578E">
      <w:pPr>
        <w:tabs>
          <w:tab w:val="left" w:pos="576"/>
          <w:tab w:val="left" w:pos="900"/>
        </w:tabs>
        <w:spacing w:before="240" w:after="240" w:line="240" w:lineRule="auto"/>
        <w:ind w:left="907" w:hanging="907"/>
        <w:jc w:val="both"/>
        <w:rPr>
          <w:rFonts w:ascii="Arial" w:hAnsi="Arial" w:cs="Arial"/>
          <w:sz w:val="20"/>
          <w:szCs w:val="20"/>
        </w:rPr>
      </w:pPr>
      <w:r w:rsidRPr="00C877F0">
        <w:rPr>
          <w:rFonts w:ascii="Arial" w:hAnsi="Arial" w:cs="Arial"/>
          <w:sz w:val="20"/>
          <w:szCs w:val="20"/>
        </w:rPr>
        <w:tab/>
      </w:r>
      <w:r w:rsidR="002B3712" w:rsidRPr="004E1F95">
        <w:rPr>
          <w:rFonts w:ascii="Arial" w:hAnsi="Arial" w:cs="Arial"/>
          <w:sz w:val="20"/>
          <w:szCs w:val="20"/>
        </w:rPr>
        <w:t xml:space="preserve">a.   Are you familiar with any new tools for helping </w:t>
      </w:r>
      <w:r w:rsidR="00830C3B">
        <w:rPr>
          <w:rFonts w:ascii="Arial" w:hAnsi="Arial" w:cs="Arial"/>
          <w:sz w:val="20"/>
          <w:szCs w:val="20"/>
        </w:rPr>
        <w:t>health care providers</w:t>
      </w:r>
      <w:r w:rsidR="00830C3B" w:rsidRPr="004E1F95">
        <w:rPr>
          <w:rFonts w:ascii="Arial" w:hAnsi="Arial" w:cs="Arial"/>
          <w:sz w:val="20"/>
          <w:szCs w:val="20"/>
        </w:rPr>
        <w:t xml:space="preserve"> </w:t>
      </w:r>
      <w:r w:rsidR="0093621D" w:rsidRPr="004E1F95">
        <w:rPr>
          <w:rFonts w:ascii="Arial" w:hAnsi="Arial" w:cs="Arial"/>
          <w:sz w:val="20"/>
          <w:szCs w:val="20"/>
        </w:rPr>
        <w:t>or</w:t>
      </w:r>
      <w:r w:rsidR="002B3712" w:rsidRPr="004E1F95">
        <w:rPr>
          <w:rFonts w:ascii="Arial" w:hAnsi="Arial" w:cs="Arial"/>
          <w:sz w:val="20"/>
          <w:szCs w:val="20"/>
        </w:rPr>
        <w:t xml:space="preserve"> patients use</w:t>
      </w:r>
      <w:r w:rsidR="004E1F95">
        <w:rPr>
          <w:rFonts w:ascii="Arial" w:hAnsi="Arial" w:cs="Arial"/>
          <w:sz w:val="20"/>
          <w:szCs w:val="20"/>
        </w:rPr>
        <w:t xml:space="preserve"> </w:t>
      </w:r>
      <w:r w:rsidR="004E1F95" w:rsidRPr="004E1F95">
        <w:rPr>
          <w:rFonts w:ascii="Arial" w:hAnsi="Arial" w:cs="Arial"/>
          <w:sz w:val="20"/>
          <w:szCs w:val="20"/>
        </w:rPr>
        <w:t xml:space="preserve">information that compares different treatment options to make decisions about health care? </w:t>
      </w:r>
      <w:r w:rsidR="002B3712" w:rsidRPr="004E1F95">
        <w:rPr>
          <w:rFonts w:ascii="Arial" w:hAnsi="Arial" w:cs="Arial"/>
          <w:sz w:val="20"/>
          <w:szCs w:val="20"/>
        </w:rPr>
        <w:t xml:space="preserve"> </w:t>
      </w:r>
    </w:p>
    <w:p w:rsidR="00E41F09" w:rsidRPr="00C877F0" w:rsidRDefault="006D29E2" w:rsidP="006D29E2">
      <w:pPr>
        <w:pStyle w:val="ListParagraph"/>
        <w:numPr>
          <w:ilvl w:val="0"/>
          <w:numId w:val="6"/>
        </w:numPr>
        <w:tabs>
          <w:tab w:val="left" w:pos="576"/>
          <w:tab w:val="left" w:pos="900"/>
        </w:tabs>
        <w:spacing w:after="0"/>
        <w:rPr>
          <w:rFonts w:ascii="Arial" w:hAnsi="Arial" w:cs="Arial"/>
          <w:sz w:val="20"/>
          <w:szCs w:val="20"/>
        </w:rPr>
      </w:pPr>
      <w:r w:rsidRPr="00C877F0">
        <w:rPr>
          <w:rFonts w:ascii="Arial" w:hAnsi="Arial" w:cs="Arial"/>
          <w:sz w:val="20"/>
          <w:szCs w:val="20"/>
        </w:rPr>
        <w:t>If yes, which ones?</w:t>
      </w:r>
    </w:p>
    <w:p w:rsidR="00E13F51" w:rsidRPr="00E13F51" w:rsidRDefault="00E41F09" w:rsidP="003D578E">
      <w:pPr>
        <w:tabs>
          <w:tab w:val="left" w:pos="576"/>
          <w:tab w:val="left" w:pos="900"/>
        </w:tabs>
        <w:spacing w:before="240" w:after="240" w:line="240" w:lineRule="auto"/>
        <w:ind w:left="907" w:hanging="907"/>
        <w:jc w:val="both"/>
        <w:rPr>
          <w:rFonts w:ascii="Arial" w:hAnsi="Arial" w:cs="Arial"/>
          <w:sz w:val="20"/>
          <w:szCs w:val="20"/>
        </w:rPr>
      </w:pPr>
      <w:r w:rsidRPr="00C877F0">
        <w:rPr>
          <w:rFonts w:ascii="Arial" w:hAnsi="Arial" w:cs="Arial"/>
          <w:sz w:val="20"/>
          <w:szCs w:val="20"/>
        </w:rPr>
        <w:tab/>
      </w:r>
      <w:r w:rsidR="006D29E2" w:rsidRPr="00C877F0">
        <w:rPr>
          <w:rFonts w:ascii="Arial" w:hAnsi="Arial" w:cs="Arial"/>
          <w:sz w:val="20"/>
          <w:szCs w:val="20"/>
        </w:rPr>
        <w:t>b</w:t>
      </w:r>
      <w:r w:rsidR="003D578E" w:rsidRPr="00C877F0">
        <w:rPr>
          <w:rFonts w:ascii="Arial" w:hAnsi="Arial" w:cs="Arial"/>
          <w:sz w:val="20"/>
          <w:szCs w:val="20"/>
        </w:rPr>
        <w:t>.</w:t>
      </w:r>
      <w:r w:rsidR="003D578E" w:rsidRPr="00C877F0">
        <w:rPr>
          <w:rFonts w:ascii="Arial" w:hAnsi="Arial" w:cs="Arial"/>
          <w:sz w:val="20"/>
          <w:szCs w:val="20"/>
        </w:rPr>
        <w:tab/>
      </w:r>
      <w:r w:rsidR="00E13F51" w:rsidRPr="00C877F0">
        <w:rPr>
          <w:rFonts w:ascii="Arial" w:hAnsi="Arial" w:cs="Arial"/>
          <w:sz w:val="20"/>
          <w:szCs w:val="20"/>
        </w:rPr>
        <w:t>What would be some effective ways of</w:t>
      </w:r>
      <w:r w:rsidR="00E13F51" w:rsidRPr="00E13F51">
        <w:rPr>
          <w:rFonts w:ascii="Arial" w:hAnsi="Arial" w:cs="Arial"/>
          <w:sz w:val="20"/>
          <w:szCs w:val="20"/>
        </w:rPr>
        <w:t xml:space="preserve"> getting information about comparative effectiveness research to the people who could use it? (Unaided first, PROBE ONLY IF NECESSARY)</w:t>
      </w:r>
    </w:p>
    <w:p w:rsidR="00E13F51" w:rsidRPr="00E13F51" w:rsidRDefault="00E13F51" w:rsidP="003D578E">
      <w:pPr>
        <w:pStyle w:val="Bullet"/>
        <w:ind w:left="1195" w:hanging="288"/>
        <w:rPr>
          <w:rFonts w:ascii="Arial" w:hAnsi="Arial" w:cs="Arial"/>
          <w:sz w:val="20"/>
          <w:szCs w:val="20"/>
        </w:rPr>
      </w:pPr>
      <w:r w:rsidRPr="00E13F51">
        <w:rPr>
          <w:rFonts w:ascii="Arial" w:hAnsi="Arial" w:cs="Arial"/>
          <w:sz w:val="20"/>
          <w:szCs w:val="20"/>
        </w:rPr>
        <w:t>Fact sheet in the waiting room of the doctor’s office</w:t>
      </w:r>
    </w:p>
    <w:p w:rsidR="00E13F51" w:rsidRPr="00E13F51" w:rsidRDefault="00E13F51" w:rsidP="003D578E">
      <w:pPr>
        <w:pStyle w:val="Bullet"/>
        <w:ind w:left="1195" w:hanging="288"/>
        <w:rPr>
          <w:rFonts w:ascii="Arial" w:hAnsi="Arial" w:cs="Arial"/>
          <w:sz w:val="20"/>
          <w:szCs w:val="20"/>
        </w:rPr>
      </w:pPr>
      <w:r w:rsidRPr="00E13F51">
        <w:rPr>
          <w:rFonts w:ascii="Arial" w:hAnsi="Arial" w:cs="Arial"/>
          <w:sz w:val="20"/>
          <w:szCs w:val="20"/>
        </w:rPr>
        <w:t>Doctor/Health provider should talk through options with patient</w:t>
      </w:r>
    </w:p>
    <w:p w:rsidR="00E13F51" w:rsidRPr="00E13F51" w:rsidRDefault="00E13F51" w:rsidP="003D578E">
      <w:pPr>
        <w:pStyle w:val="Bullet"/>
        <w:ind w:left="1195" w:hanging="288"/>
        <w:rPr>
          <w:rFonts w:ascii="Arial" w:hAnsi="Arial" w:cs="Arial"/>
          <w:sz w:val="20"/>
          <w:szCs w:val="20"/>
        </w:rPr>
      </w:pPr>
      <w:r w:rsidRPr="00E13F51">
        <w:rPr>
          <w:rFonts w:ascii="Arial" w:hAnsi="Arial" w:cs="Arial"/>
          <w:sz w:val="20"/>
          <w:szCs w:val="20"/>
        </w:rPr>
        <w:t>Doctor/Health provider should give written information to the consumer when talking about treatment options</w:t>
      </w:r>
    </w:p>
    <w:p w:rsidR="00E13F51" w:rsidRPr="00E13F51" w:rsidRDefault="00E13F51" w:rsidP="003D578E">
      <w:pPr>
        <w:pStyle w:val="Bullet"/>
        <w:ind w:left="1195" w:hanging="288"/>
        <w:rPr>
          <w:rFonts w:ascii="Arial" w:hAnsi="Arial" w:cs="Arial"/>
          <w:sz w:val="20"/>
          <w:szCs w:val="20"/>
        </w:rPr>
      </w:pPr>
      <w:r w:rsidRPr="00E13F51">
        <w:rPr>
          <w:rFonts w:ascii="Arial" w:hAnsi="Arial" w:cs="Arial"/>
          <w:sz w:val="20"/>
          <w:szCs w:val="20"/>
        </w:rPr>
        <w:t>Doctor/Health provider should provide computer-based  information/tools in the office to help the consumer consider treatment options</w:t>
      </w:r>
    </w:p>
    <w:p w:rsidR="00E13F51" w:rsidRPr="00E13F51" w:rsidRDefault="00E13F51" w:rsidP="003D578E">
      <w:pPr>
        <w:pStyle w:val="Bullet"/>
        <w:spacing w:after="0"/>
        <w:ind w:left="1195" w:hanging="288"/>
        <w:rPr>
          <w:rFonts w:ascii="Arial" w:hAnsi="Arial" w:cs="Arial"/>
          <w:sz w:val="20"/>
          <w:szCs w:val="20"/>
        </w:rPr>
      </w:pPr>
      <w:r w:rsidRPr="00E13F51">
        <w:rPr>
          <w:rFonts w:ascii="Arial" w:hAnsi="Arial" w:cs="Arial"/>
          <w:sz w:val="20"/>
          <w:szCs w:val="20"/>
        </w:rPr>
        <w:t>Popular health websites should link to the relevant fact sheet</w:t>
      </w:r>
    </w:p>
    <w:p w:rsidR="00E13F51" w:rsidRPr="00E13F51" w:rsidRDefault="003D578E" w:rsidP="003D578E">
      <w:pPr>
        <w:tabs>
          <w:tab w:val="left" w:pos="576"/>
          <w:tab w:val="left" w:pos="900"/>
        </w:tabs>
        <w:spacing w:before="240" w:after="0" w:line="240" w:lineRule="auto"/>
        <w:ind w:left="907" w:hanging="907"/>
        <w:jc w:val="both"/>
        <w:rPr>
          <w:rFonts w:ascii="Arial" w:hAnsi="Arial" w:cs="Arial"/>
          <w:sz w:val="20"/>
          <w:szCs w:val="20"/>
        </w:rPr>
      </w:pPr>
      <w:r>
        <w:rPr>
          <w:rFonts w:ascii="Arial" w:hAnsi="Arial" w:cs="Arial"/>
          <w:sz w:val="20"/>
          <w:szCs w:val="20"/>
        </w:rPr>
        <w:tab/>
      </w:r>
      <w:r w:rsidR="006D29E2">
        <w:rPr>
          <w:rFonts w:ascii="Arial" w:hAnsi="Arial" w:cs="Arial"/>
          <w:sz w:val="20"/>
          <w:szCs w:val="20"/>
        </w:rPr>
        <w:t>c</w:t>
      </w:r>
      <w:r>
        <w:rPr>
          <w:rFonts w:ascii="Arial" w:hAnsi="Arial" w:cs="Arial"/>
          <w:sz w:val="20"/>
          <w:szCs w:val="20"/>
        </w:rPr>
        <w:t>.</w:t>
      </w:r>
      <w:r>
        <w:rPr>
          <w:rFonts w:ascii="Arial" w:hAnsi="Arial" w:cs="Arial"/>
          <w:sz w:val="20"/>
          <w:szCs w:val="20"/>
        </w:rPr>
        <w:tab/>
      </w:r>
      <w:r w:rsidR="00E13F51" w:rsidRPr="00E13F51">
        <w:rPr>
          <w:rFonts w:ascii="Arial" w:hAnsi="Arial" w:cs="Arial"/>
          <w:sz w:val="20"/>
          <w:szCs w:val="20"/>
        </w:rPr>
        <w:t>Which so</w:t>
      </w:r>
      <w:r>
        <w:rPr>
          <w:rFonts w:ascii="Arial" w:hAnsi="Arial" w:cs="Arial"/>
          <w:sz w:val="20"/>
          <w:szCs w:val="20"/>
        </w:rPr>
        <w:t>urce(s) would you actually use?</w:t>
      </w:r>
    </w:p>
    <w:p w:rsidR="00E13F51" w:rsidRPr="00E13F51" w:rsidRDefault="003D578E" w:rsidP="003D578E">
      <w:pPr>
        <w:tabs>
          <w:tab w:val="left" w:pos="576"/>
          <w:tab w:val="left" w:pos="900"/>
        </w:tabs>
        <w:spacing w:before="240" w:after="0" w:line="240" w:lineRule="auto"/>
        <w:ind w:left="907" w:hanging="907"/>
        <w:jc w:val="both"/>
        <w:rPr>
          <w:rFonts w:ascii="Arial" w:hAnsi="Arial" w:cs="Arial"/>
          <w:sz w:val="20"/>
          <w:szCs w:val="20"/>
        </w:rPr>
      </w:pPr>
      <w:r>
        <w:rPr>
          <w:rFonts w:ascii="Arial" w:hAnsi="Arial" w:cs="Arial"/>
          <w:sz w:val="20"/>
          <w:szCs w:val="20"/>
        </w:rPr>
        <w:tab/>
      </w:r>
      <w:r w:rsidR="006D29E2">
        <w:rPr>
          <w:rFonts w:ascii="Arial" w:hAnsi="Arial" w:cs="Arial"/>
          <w:sz w:val="20"/>
          <w:szCs w:val="20"/>
        </w:rPr>
        <w:t>d</w:t>
      </w:r>
      <w:r>
        <w:rPr>
          <w:rFonts w:ascii="Arial" w:hAnsi="Arial" w:cs="Arial"/>
          <w:sz w:val="20"/>
          <w:szCs w:val="20"/>
        </w:rPr>
        <w:t>.</w:t>
      </w:r>
      <w:r>
        <w:rPr>
          <w:rFonts w:ascii="Arial" w:hAnsi="Arial" w:cs="Arial"/>
          <w:sz w:val="20"/>
          <w:szCs w:val="20"/>
        </w:rPr>
        <w:tab/>
      </w:r>
      <w:r w:rsidR="00E13F51" w:rsidRPr="00E13F51">
        <w:rPr>
          <w:rFonts w:ascii="Arial" w:hAnsi="Arial" w:cs="Arial"/>
          <w:sz w:val="20"/>
          <w:szCs w:val="20"/>
        </w:rPr>
        <w:t xml:space="preserve">Do you currently go to any websites for health information? Are there any patient advocacy groups you belong to or read up on? Do you recall any public service announcements on TV or in magazines (not including ads for specific drugs)? </w:t>
      </w:r>
    </w:p>
    <w:p w:rsidR="00E13F51" w:rsidRPr="00E13F51" w:rsidRDefault="00E13F51" w:rsidP="003D578E">
      <w:pPr>
        <w:tabs>
          <w:tab w:val="left" w:pos="576"/>
        </w:tabs>
        <w:spacing w:before="240" w:after="0" w:line="240" w:lineRule="auto"/>
        <w:jc w:val="both"/>
        <w:rPr>
          <w:rFonts w:ascii="Arial" w:hAnsi="Arial" w:cs="Arial"/>
          <w:sz w:val="20"/>
          <w:szCs w:val="20"/>
        </w:rPr>
      </w:pPr>
      <w:r w:rsidRPr="003D578E">
        <w:rPr>
          <w:rFonts w:ascii="Arial" w:hAnsi="Arial" w:cs="Arial"/>
          <w:b/>
          <w:sz w:val="20"/>
          <w:szCs w:val="20"/>
        </w:rPr>
        <w:t>6</w:t>
      </w:r>
      <w:r w:rsidR="003D578E" w:rsidRPr="003D578E">
        <w:rPr>
          <w:rFonts w:ascii="Arial" w:hAnsi="Arial" w:cs="Arial"/>
          <w:b/>
          <w:sz w:val="20"/>
          <w:szCs w:val="20"/>
        </w:rPr>
        <w:t>.</w:t>
      </w:r>
      <w:r w:rsidR="003D578E" w:rsidRPr="003D578E">
        <w:rPr>
          <w:rFonts w:ascii="Arial" w:hAnsi="Arial" w:cs="Arial"/>
          <w:b/>
          <w:sz w:val="20"/>
          <w:szCs w:val="20"/>
        </w:rPr>
        <w:tab/>
      </w:r>
      <w:r w:rsidRPr="003D578E">
        <w:rPr>
          <w:rFonts w:ascii="Arial" w:hAnsi="Arial" w:cs="Arial"/>
          <w:b/>
          <w:sz w:val="20"/>
          <w:szCs w:val="20"/>
        </w:rPr>
        <w:t>Suggestion</w:t>
      </w:r>
      <w:r w:rsidRPr="00E13F51">
        <w:rPr>
          <w:rFonts w:ascii="Arial" w:hAnsi="Arial" w:cs="Arial"/>
          <w:sz w:val="20"/>
          <w:szCs w:val="20"/>
        </w:rPr>
        <w:t xml:space="preserve"> (if time allows) (5 minutes)</w:t>
      </w:r>
    </w:p>
    <w:p w:rsidR="00E13F51" w:rsidRPr="00E13F51" w:rsidRDefault="003D578E" w:rsidP="003D578E">
      <w:pPr>
        <w:tabs>
          <w:tab w:val="left" w:pos="576"/>
          <w:tab w:val="left" w:pos="900"/>
        </w:tabs>
        <w:spacing w:before="240" w:after="0" w:line="240" w:lineRule="auto"/>
        <w:ind w:left="907" w:hanging="907"/>
        <w:jc w:val="both"/>
        <w:rPr>
          <w:rFonts w:ascii="Arial" w:hAnsi="Arial" w:cs="Arial"/>
          <w:sz w:val="20"/>
          <w:szCs w:val="20"/>
        </w:rPr>
      </w:pPr>
      <w:r>
        <w:rPr>
          <w:rFonts w:ascii="Arial" w:hAnsi="Arial" w:cs="Arial"/>
          <w:sz w:val="20"/>
          <w:szCs w:val="20"/>
        </w:rPr>
        <w:tab/>
        <w:t>a.</w:t>
      </w:r>
      <w:r>
        <w:rPr>
          <w:rFonts w:ascii="Arial" w:hAnsi="Arial" w:cs="Arial"/>
          <w:sz w:val="20"/>
          <w:szCs w:val="20"/>
        </w:rPr>
        <w:tab/>
      </w:r>
      <w:r w:rsidR="00E13F51" w:rsidRPr="00E13F51">
        <w:rPr>
          <w:rFonts w:ascii="Arial" w:hAnsi="Arial" w:cs="Arial"/>
          <w:sz w:val="20"/>
          <w:szCs w:val="20"/>
        </w:rPr>
        <w:t>Is there anything about comparative effectiveness research we haven’t talked about today that you’d like to comment on?</w:t>
      </w:r>
    </w:p>
    <w:p w:rsidR="00A47603" w:rsidRPr="00A47603" w:rsidRDefault="00A47603">
      <w:pPr>
        <w:spacing w:after="0" w:line="240" w:lineRule="auto"/>
        <w:rPr>
          <w:rFonts w:ascii="Arial" w:hAnsi="Arial" w:cs="Arial"/>
          <w:sz w:val="20"/>
          <w:szCs w:val="20"/>
        </w:rPr>
      </w:pPr>
      <w:r w:rsidRPr="00A47603">
        <w:rPr>
          <w:rFonts w:ascii="Arial" w:hAnsi="Arial" w:cs="Arial"/>
          <w:sz w:val="20"/>
          <w:szCs w:val="20"/>
        </w:rPr>
        <w:br w:type="page"/>
      </w:r>
    </w:p>
    <w:p w:rsidR="00E13F51" w:rsidRPr="003D578E" w:rsidRDefault="00E13F51" w:rsidP="00EF7DFB">
      <w:pPr>
        <w:spacing w:before="240" w:after="0" w:line="240" w:lineRule="auto"/>
        <w:jc w:val="center"/>
        <w:rPr>
          <w:rFonts w:ascii="Arial Black" w:hAnsi="Arial Black" w:cs="Arial"/>
          <w:sz w:val="20"/>
          <w:szCs w:val="20"/>
        </w:rPr>
      </w:pPr>
      <w:r w:rsidRPr="003D578E">
        <w:rPr>
          <w:rFonts w:ascii="Arial Black" w:hAnsi="Arial Black" w:cs="Arial"/>
          <w:sz w:val="20"/>
          <w:szCs w:val="20"/>
        </w:rPr>
        <w:lastRenderedPageBreak/>
        <w:t>CONSENT FORM FOR FOCUS GROUP PARTICIPANTS</w:t>
      </w:r>
    </w:p>
    <w:p w:rsidR="00E13F51" w:rsidRPr="003D578E" w:rsidRDefault="00E13F51" w:rsidP="003D578E">
      <w:pPr>
        <w:spacing w:after="360" w:line="240" w:lineRule="auto"/>
        <w:jc w:val="center"/>
        <w:rPr>
          <w:rFonts w:ascii="Arial Black" w:hAnsi="Arial Black" w:cs="Arial"/>
          <w:sz w:val="20"/>
          <w:szCs w:val="20"/>
        </w:rPr>
      </w:pPr>
      <w:r w:rsidRPr="003D578E">
        <w:rPr>
          <w:rFonts w:ascii="Arial Black" w:hAnsi="Arial Black" w:cs="Arial"/>
          <w:sz w:val="20"/>
          <w:szCs w:val="20"/>
        </w:rPr>
        <w:t>HEALTH INFORMATION FOCUS GROUPS</w:t>
      </w:r>
    </w:p>
    <w:p w:rsidR="00E13F51" w:rsidRPr="00E13F51" w:rsidRDefault="00E13F51" w:rsidP="006D71C5">
      <w:pPr>
        <w:spacing w:after="0" w:line="240" w:lineRule="auto"/>
        <w:jc w:val="both"/>
        <w:rPr>
          <w:rFonts w:ascii="Arial" w:hAnsi="Arial" w:cs="Arial"/>
          <w:sz w:val="20"/>
          <w:szCs w:val="20"/>
        </w:rPr>
      </w:pPr>
      <w:r w:rsidRPr="00E13F51">
        <w:rPr>
          <w:rFonts w:ascii="Arial" w:hAnsi="Arial" w:cs="Arial"/>
          <w:sz w:val="20"/>
          <w:szCs w:val="20"/>
        </w:rPr>
        <w:t>During this focus group, you will discuss questions regarding how people deal with health issues, how people find health information, what sources of information they trust, and how they make decisions with their doctors. You will also discuss opinions about different types of health research.</w:t>
      </w:r>
    </w:p>
    <w:p w:rsidR="0001724F" w:rsidRDefault="00BA0A59" w:rsidP="003D578E">
      <w:pPr>
        <w:spacing w:before="240" w:after="0" w:line="240" w:lineRule="auto"/>
        <w:jc w:val="both"/>
        <w:rPr>
          <w:rFonts w:ascii="Arial" w:hAnsi="Arial" w:cs="Arial"/>
          <w:sz w:val="20"/>
          <w:szCs w:val="20"/>
        </w:rPr>
      </w:pPr>
      <w:r>
        <w:rPr>
          <w:rFonts w:ascii="Arial" w:hAnsi="Arial" w:cs="Arial"/>
          <w:sz w:val="20"/>
          <w:szCs w:val="20"/>
        </w:rPr>
        <w:t xml:space="preserve">Everything we discuss in the focus group is private to the extent allowed by law. </w:t>
      </w:r>
      <w:r w:rsidR="0001724F" w:rsidRPr="00E13F51">
        <w:rPr>
          <w:rFonts w:ascii="Arial" w:hAnsi="Arial" w:cs="Arial"/>
          <w:sz w:val="20"/>
          <w:szCs w:val="20"/>
        </w:rPr>
        <w:t xml:space="preserve">We will never </w:t>
      </w:r>
      <w:proofErr w:type="gramStart"/>
      <w:r w:rsidR="0001724F">
        <w:rPr>
          <w:rFonts w:ascii="Arial" w:hAnsi="Arial" w:cs="Arial"/>
          <w:sz w:val="20"/>
          <w:szCs w:val="20"/>
        </w:rPr>
        <w:t xml:space="preserve">use </w:t>
      </w:r>
      <w:r w:rsidR="0001724F" w:rsidRPr="00E13F51">
        <w:rPr>
          <w:rFonts w:ascii="Arial" w:hAnsi="Arial" w:cs="Arial"/>
          <w:sz w:val="20"/>
          <w:szCs w:val="20"/>
        </w:rPr>
        <w:t xml:space="preserve"> your</w:t>
      </w:r>
      <w:proofErr w:type="gramEnd"/>
      <w:r w:rsidR="0001724F" w:rsidRPr="00E13F51">
        <w:rPr>
          <w:rFonts w:ascii="Arial" w:hAnsi="Arial" w:cs="Arial"/>
          <w:sz w:val="20"/>
          <w:szCs w:val="20"/>
        </w:rPr>
        <w:t xml:space="preserve"> </w:t>
      </w:r>
      <w:r w:rsidR="0001724F">
        <w:rPr>
          <w:rFonts w:ascii="Arial" w:hAnsi="Arial" w:cs="Arial"/>
          <w:sz w:val="20"/>
          <w:szCs w:val="20"/>
        </w:rPr>
        <w:t>name in any reports.</w:t>
      </w:r>
    </w:p>
    <w:p w:rsidR="00E13F51" w:rsidRPr="00E13F51" w:rsidRDefault="00E13F51" w:rsidP="003D578E">
      <w:pPr>
        <w:spacing w:before="240" w:after="0" w:line="240" w:lineRule="auto"/>
        <w:jc w:val="both"/>
        <w:rPr>
          <w:rFonts w:ascii="Arial" w:hAnsi="Arial" w:cs="Arial"/>
          <w:sz w:val="20"/>
          <w:szCs w:val="20"/>
        </w:rPr>
      </w:pPr>
      <w:r w:rsidRPr="00E13F51">
        <w:rPr>
          <w:rFonts w:ascii="Arial" w:hAnsi="Arial" w:cs="Arial"/>
          <w:sz w:val="20"/>
          <w:szCs w:val="20"/>
        </w:rPr>
        <w:t xml:space="preserve">No direct benefits are expected from participation in this study other than the opportunity to discuss issues that may be of interest to you. All participants are asked to agree to keep the identities of all participants </w:t>
      </w:r>
      <w:r w:rsidR="0001724F">
        <w:rPr>
          <w:rFonts w:ascii="Arial" w:hAnsi="Arial" w:cs="Arial"/>
          <w:sz w:val="20"/>
          <w:szCs w:val="20"/>
        </w:rPr>
        <w:t>private</w:t>
      </w:r>
      <w:r w:rsidRPr="00E13F51">
        <w:rPr>
          <w:rFonts w:ascii="Arial" w:hAnsi="Arial" w:cs="Arial"/>
          <w:sz w:val="20"/>
          <w:szCs w:val="20"/>
        </w:rPr>
        <w:t>. Issues discussed in the focus group may be discussed elsewhere as long as they are discussed in a way that does not identify ot</w:t>
      </w:r>
      <w:r w:rsidR="003D578E">
        <w:rPr>
          <w:rFonts w:ascii="Arial" w:hAnsi="Arial" w:cs="Arial"/>
          <w:sz w:val="20"/>
          <w:szCs w:val="20"/>
        </w:rPr>
        <w:t>her participants in this group.</w:t>
      </w:r>
    </w:p>
    <w:p w:rsidR="00E13F51" w:rsidRPr="00E13F51" w:rsidRDefault="00BA0A59" w:rsidP="003D578E">
      <w:pPr>
        <w:spacing w:before="240" w:after="0" w:line="240" w:lineRule="auto"/>
        <w:jc w:val="both"/>
        <w:rPr>
          <w:rFonts w:ascii="Arial" w:hAnsi="Arial" w:cs="Arial"/>
          <w:sz w:val="20"/>
          <w:szCs w:val="20"/>
        </w:rPr>
      </w:pPr>
      <w:r w:rsidRPr="00BA0A59">
        <w:rPr>
          <w:rFonts w:ascii="Arial" w:hAnsi="Arial" w:cs="Arial"/>
          <w:sz w:val="20"/>
          <w:szCs w:val="20"/>
        </w:rPr>
        <w:t xml:space="preserve">We do not anticipate any risks </w:t>
      </w:r>
      <w:r>
        <w:rPr>
          <w:rFonts w:ascii="Arial" w:hAnsi="Arial" w:cs="Arial"/>
          <w:sz w:val="20"/>
          <w:szCs w:val="20"/>
        </w:rPr>
        <w:t xml:space="preserve">from participating </w:t>
      </w:r>
      <w:r w:rsidRPr="00BA0A59">
        <w:rPr>
          <w:rFonts w:ascii="Arial" w:hAnsi="Arial" w:cs="Arial"/>
          <w:sz w:val="20"/>
          <w:szCs w:val="20"/>
        </w:rPr>
        <w:t>in this study.</w:t>
      </w:r>
      <w:r w:rsidR="0001724F">
        <w:rPr>
          <w:rFonts w:ascii="Arial" w:hAnsi="Arial" w:cs="Arial"/>
          <w:sz w:val="20"/>
          <w:szCs w:val="20"/>
        </w:rPr>
        <w:t xml:space="preserve"> </w:t>
      </w:r>
      <w:r w:rsidR="008A2EC7">
        <w:rPr>
          <w:rFonts w:ascii="Arial" w:hAnsi="Arial" w:cs="Arial"/>
          <w:sz w:val="20"/>
          <w:szCs w:val="20"/>
        </w:rPr>
        <w:t>If any question</w:t>
      </w:r>
      <w:r w:rsidR="00611F1E">
        <w:rPr>
          <w:rFonts w:ascii="Arial" w:hAnsi="Arial" w:cs="Arial"/>
          <w:sz w:val="20"/>
          <w:szCs w:val="20"/>
        </w:rPr>
        <w:t xml:space="preserve"> makes you uncomfortable</w:t>
      </w:r>
      <w:r w:rsidR="008A2EC7">
        <w:rPr>
          <w:rFonts w:ascii="Arial" w:hAnsi="Arial" w:cs="Arial"/>
          <w:sz w:val="20"/>
          <w:szCs w:val="20"/>
        </w:rPr>
        <w:t>, y</w:t>
      </w:r>
      <w:r w:rsidR="0001724F">
        <w:rPr>
          <w:rFonts w:ascii="Arial" w:hAnsi="Arial" w:cs="Arial"/>
          <w:sz w:val="20"/>
          <w:szCs w:val="20"/>
        </w:rPr>
        <w:t>ou may refuse to answer any question you do not wish to answer.</w:t>
      </w:r>
    </w:p>
    <w:p w:rsidR="00E13F51" w:rsidRPr="00E13F51" w:rsidRDefault="00E13F51" w:rsidP="003D578E">
      <w:pPr>
        <w:spacing w:before="240" w:after="0" w:line="240" w:lineRule="auto"/>
        <w:jc w:val="both"/>
        <w:rPr>
          <w:rFonts w:ascii="Arial" w:hAnsi="Arial" w:cs="Arial"/>
          <w:sz w:val="20"/>
          <w:szCs w:val="20"/>
        </w:rPr>
      </w:pPr>
      <w:r w:rsidRPr="00E13F51">
        <w:rPr>
          <w:rFonts w:ascii="Arial" w:hAnsi="Arial" w:cs="Arial"/>
          <w:sz w:val="20"/>
          <w:szCs w:val="20"/>
        </w:rPr>
        <w:t>If you would like more information about this study please contact [NAME] at Mathematic</w:t>
      </w:r>
      <w:r w:rsidR="003D578E">
        <w:rPr>
          <w:rFonts w:ascii="Arial" w:hAnsi="Arial" w:cs="Arial"/>
          <w:sz w:val="20"/>
          <w:szCs w:val="20"/>
        </w:rPr>
        <w:t>a Policy Research, at [NUMBER].</w:t>
      </w:r>
    </w:p>
    <w:p w:rsidR="00E13F51" w:rsidRPr="003D578E" w:rsidRDefault="00E13F51" w:rsidP="003D578E">
      <w:pPr>
        <w:spacing w:before="240" w:after="0" w:line="240" w:lineRule="auto"/>
        <w:jc w:val="both"/>
        <w:rPr>
          <w:rFonts w:ascii="Arial" w:hAnsi="Arial" w:cs="Arial"/>
          <w:b/>
          <w:sz w:val="20"/>
          <w:szCs w:val="20"/>
        </w:rPr>
      </w:pPr>
      <w:r w:rsidRPr="003D578E">
        <w:rPr>
          <w:rFonts w:ascii="Arial" w:hAnsi="Arial" w:cs="Arial"/>
          <w:b/>
          <w:sz w:val="20"/>
          <w:szCs w:val="20"/>
        </w:rPr>
        <w:t>Please read the following statements and fill out the appropriate section.</w:t>
      </w:r>
    </w:p>
    <w:p w:rsidR="00E13F51" w:rsidRPr="00E13F51" w:rsidRDefault="00E13F51" w:rsidP="003D578E">
      <w:pPr>
        <w:tabs>
          <w:tab w:val="left" w:pos="576"/>
        </w:tabs>
        <w:spacing w:before="240" w:after="0" w:line="240" w:lineRule="auto"/>
        <w:ind w:left="576" w:hanging="576"/>
        <w:jc w:val="both"/>
        <w:rPr>
          <w:rFonts w:ascii="Arial" w:hAnsi="Arial" w:cs="Arial"/>
          <w:sz w:val="20"/>
          <w:szCs w:val="20"/>
        </w:rPr>
      </w:pPr>
      <w:r w:rsidRPr="003D578E">
        <w:rPr>
          <w:rFonts w:ascii="Arial" w:hAnsi="Arial" w:cs="Arial"/>
          <w:b/>
          <w:sz w:val="20"/>
          <w:szCs w:val="20"/>
        </w:rPr>
        <w:t>1.</w:t>
      </w:r>
      <w:r w:rsidR="003D578E" w:rsidRPr="003D578E">
        <w:rPr>
          <w:rFonts w:ascii="Arial" w:hAnsi="Arial" w:cs="Arial"/>
          <w:b/>
          <w:sz w:val="20"/>
          <w:szCs w:val="20"/>
        </w:rPr>
        <w:tab/>
      </w:r>
      <w:r w:rsidRPr="003D578E">
        <w:rPr>
          <w:rFonts w:ascii="Arial" w:hAnsi="Arial" w:cs="Arial"/>
          <w:b/>
          <w:sz w:val="20"/>
          <w:szCs w:val="20"/>
        </w:rPr>
        <w:t>Yes, I wish to participate in this study.</w:t>
      </w:r>
      <w:r w:rsidRPr="00E13F51">
        <w:rPr>
          <w:rFonts w:ascii="Arial" w:hAnsi="Arial" w:cs="Arial"/>
          <w:sz w:val="20"/>
          <w:szCs w:val="20"/>
        </w:rPr>
        <w:t xml:space="preserve"> I understand that my responses will not be associated with me personally in any way. Data from the focus group session will be audio-taped and transcribed for the purpose of filling in notes. Any names or places that could be attributable to me personally will be omitted from any reports or findings based on the focus group discussion.</w:t>
      </w:r>
    </w:p>
    <w:p w:rsidR="00E13F51" w:rsidRPr="00E13F51" w:rsidRDefault="00E13F51" w:rsidP="003D578E">
      <w:pPr>
        <w:spacing w:before="240" w:after="0" w:line="240" w:lineRule="auto"/>
        <w:jc w:val="both"/>
        <w:rPr>
          <w:rFonts w:ascii="Arial" w:hAnsi="Arial" w:cs="Arial"/>
          <w:sz w:val="20"/>
          <w:szCs w:val="20"/>
        </w:rPr>
      </w:pPr>
      <w:r w:rsidRPr="00E13F51">
        <w:rPr>
          <w:rFonts w:ascii="Arial" w:hAnsi="Arial" w:cs="Arial"/>
          <w:sz w:val="20"/>
          <w:szCs w:val="20"/>
        </w:rPr>
        <w:t>I understand that I may choose not to answer specific questions asked during my focus group discussion by simply stating, “Pass” or “I prefer not to answer.”</w:t>
      </w:r>
    </w:p>
    <w:p w:rsidR="003D578E" w:rsidRPr="003D578E" w:rsidRDefault="00E13F51" w:rsidP="003D578E">
      <w:pPr>
        <w:tabs>
          <w:tab w:val="left" w:pos="5670"/>
          <w:tab w:val="left" w:pos="6480"/>
          <w:tab w:val="left" w:pos="9180"/>
        </w:tabs>
        <w:spacing w:before="480" w:after="0" w:line="240" w:lineRule="auto"/>
        <w:jc w:val="both"/>
        <w:rPr>
          <w:rFonts w:ascii="Arial" w:hAnsi="Arial" w:cs="Arial"/>
          <w:sz w:val="20"/>
          <w:szCs w:val="20"/>
          <w:u w:val="single"/>
        </w:rPr>
      </w:pPr>
      <w:r w:rsidRPr="00E13F51">
        <w:rPr>
          <w:rFonts w:ascii="Arial" w:hAnsi="Arial" w:cs="Arial"/>
          <w:sz w:val="20"/>
          <w:szCs w:val="20"/>
        </w:rPr>
        <w:t>Signature</w:t>
      </w:r>
      <w:r w:rsidR="003D578E">
        <w:rPr>
          <w:rFonts w:ascii="Arial" w:hAnsi="Arial" w:cs="Arial"/>
          <w:sz w:val="20"/>
          <w:szCs w:val="20"/>
        </w:rPr>
        <w:t>:</w:t>
      </w:r>
      <w:r w:rsidR="003D578E" w:rsidRPr="003D578E">
        <w:rPr>
          <w:rFonts w:ascii="Arial" w:hAnsi="Arial" w:cs="Arial"/>
          <w:sz w:val="20"/>
          <w:szCs w:val="20"/>
          <w:u w:val="single"/>
        </w:rPr>
        <w:tab/>
      </w:r>
      <w:r w:rsidR="003D578E">
        <w:rPr>
          <w:rFonts w:ascii="Arial" w:hAnsi="Arial" w:cs="Arial"/>
          <w:sz w:val="20"/>
          <w:szCs w:val="20"/>
        </w:rPr>
        <w:tab/>
      </w:r>
      <w:r w:rsidRPr="00E13F51">
        <w:rPr>
          <w:rFonts w:ascii="Arial" w:hAnsi="Arial" w:cs="Arial"/>
          <w:sz w:val="20"/>
          <w:szCs w:val="20"/>
        </w:rPr>
        <w:t>Date</w:t>
      </w:r>
      <w:r w:rsidR="003D578E">
        <w:rPr>
          <w:rFonts w:ascii="Arial" w:hAnsi="Arial" w:cs="Arial"/>
          <w:sz w:val="20"/>
          <w:szCs w:val="20"/>
        </w:rPr>
        <w:t>:</w:t>
      </w:r>
      <w:r w:rsidR="003D578E">
        <w:rPr>
          <w:rFonts w:ascii="Arial" w:hAnsi="Arial" w:cs="Arial"/>
          <w:sz w:val="20"/>
          <w:szCs w:val="20"/>
          <w:u w:val="single"/>
        </w:rPr>
        <w:tab/>
      </w:r>
    </w:p>
    <w:p w:rsidR="00E13F51" w:rsidRPr="003D578E" w:rsidRDefault="00E13F51" w:rsidP="003D578E">
      <w:pPr>
        <w:tabs>
          <w:tab w:val="left" w:pos="5670"/>
          <w:tab w:val="left" w:pos="6480"/>
          <w:tab w:val="left" w:pos="9180"/>
        </w:tabs>
        <w:spacing w:before="360" w:after="0" w:line="240" w:lineRule="auto"/>
        <w:jc w:val="both"/>
        <w:rPr>
          <w:rFonts w:ascii="Arial" w:hAnsi="Arial" w:cs="Arial"/>
          <w:sz w:val="20"/>
          <w:szCs w:val="20"/>
          <w:u w:val="single"/>
        </w:rPr>
      </w:pPr>
      <w:r w:rsidRPr="003D578E">
        <w:rPr>
          <w:rFonts w:ascii="Arial" w:hAnsi="Arial" w:cs="Arial"/>
          <w:sz w:val="20"/>
          <w:szCs w:val="20"/>
        </w:rPr>
        <w:t>Printed Name</w:t>
      </w:r>
      <w:r w:rsidR="003D578E" w:rsidRPr="003D578E">
        <w:rPr>
          <w:rFonts w:ascii="Arial" w:hAnsi="Arial" w:cs="Arial"/>
          <w:sz w:val="20"/>
          <w:szCs w:val="20"/>
        </w:rPr>
        <w:t>:</w:t>
      </w:r>
      <w:r w:rsidR="003D578E">
        <w:rPr>
          <w:rFonts w:ascii="Arial" w:hAnsi="Arial" w:cs="Arial"/>
          <w:sz w:val="20"/>
          <w:szCs w:val="20"/>
          <w:u w:val="single"/>
        </w:rPr>
        <w:tab/>
      </w:r>
    </w:p>
    <w:p w:rsidR="00E13F51" w:rsidRPr="003D578E" w:rsidRDefault="00E13F51" w:rsidP="003D578E">
      <w:pPr>
        <w:tabs>
          <w:tab w:val="left" w:pos="576"/>
        </w:tabs>
        <w:spacing w:before="480" w:after="0" w:line="240" w:lineRule="auto"/>
        <w:ind w:left="576" w:hanging="576"/>
        <w:jc w:val="both"/>
        <w:rPr>
          <w:rFonts w:ascii="Arial" w:hAnsi="Arial" w:cs="Arial"/>
          <w:b/>
          <w:sz w:val="20"/>
          <w:szCs w:val="20"/>
        </w:rPr>
      </w:pPr>
      <w:r w:rsidRPr="003D578E">
        <w:rPr>
          <w:rFonts w:ascii="Arial" w:hAnsi="Arial" w:cs="Arial"/>
          <w:b/>
          <w:sz w:val="20"/>
          <w:szCs w:val="20"/>
        </w:rPr>
        <w:t>2.</w:t>
      </w:r>
      <w:r w:rsidR="003D578E" w:rsidRPr="003D578E">
        <w:rPr>
          <w:rFonts w:ascii="Arial" w:hAnsi="Arial" w:cs="Arial"/>
          <w:b/>
          <w:sz w:val="20"/>
          <w:szCs w:val="20"/>
        </w:rPr>
        <w:tab/>
      </w:r>
      <w:r w:rsidRPr="003D578E">
        <w:rPr>
          <w:rFonts w:ascii="Arial" w:hAnsi="Arial" w:cs="Arial"/>
          <w:b/>
          <w:sz w:val="20"/>
          <w:szCs w:val="20"/>
        </w:rPr>
        <w:t>No, I do not wish to participate in this study</w:t>
      </w:r>
      <w:r w:rsidR="003D578E">
        <w:rPr>
          <w:rFonts w:ascii="Arial" w:hAnsi="Arial" w:cs="Arial"/>
          <w:b/>
          <w:sz w:val="20"/>
          <w:szCs w:val="20"/>
        </w:rPr>
        <w:t>.</w:t>
      </w:r>
    </w:p>
    <w:p w:rsidR="003D578E" w:rsidRPr="003D578E" w:rsidRDefault="003D578E" w:rsidP="003D578E">
      <w:pPr>
        <w:tabs>
          <w:tab w:val="left" w:pos="5670"/>
          <w:tab w:val="left" w:pos="6480"/>
          <w:tab w:val="left" w:pos="9180"/>
        </w:tabs>
        <w:spacing w:before="480" w:after="0" w:line="240" w:lineRule="auto"/>
        <w:jc w:val="both"/>
        <w:rPr>
          <w:rFonts w:ascii="Arial" w:hAnsi="Arial" w:cs="Arial"/>
          <w:sz w:val="20"/>
          <w:szCs w:val="20"/>
          <w:u w:val="single"/>
        </w:rPr>
      </w:pPr>
      <w:r w:rsidRPr="00E13F51">
        <w:rPr>
          <w:rFonts w:ascii="Arial" w:hAnsi="Arial" w:cs="Arial"/>
          <w:sz w:val="20"/>
          <w:szCs w:val="20"/>
        </w:rPr>
        <w:t>Signature</w:t>
      </w:r>
      <w:r>
        <w:rPr>
          <w:rFonts w:ascii="Arial" w:hAnsi="Arial" w:cs="Arial"/>
          <w:sz w:val="20"/>
          <w:szCs w:val="20"/>
        </w:rPr>
        <w:t>:</w:t>
      </w:r>
      <w:r w:rsidRPr="003D578E">
        <w:rPr>
          <w:rFonts w:ascii="Arial" w:hAnsi="Arial" w:cs="Arial"/>
          <w:sz w:val="20"/>
          <w:szCs w:val="20"/>
          <w:u w:val="single"/>
        </w:rPr>
        <w:tab/>
      </w:r>
      <w:r>
        <w:rPr>
          <w:rFonts w:ascii="Arial" w:hAnsi="Arial" w:cs="Arial"/>
          <w:sz w:val="20"/>
          <w:szCs w:val="20"/>
        </w:rPr>
        <w:tab/>
      </w:r>
      <w:r w:rsidRPr="00E13F51">
        <w:rPr>
          <w:rFonts w:ascii="Arial" w:hAnsi="Arial" w:cs="Arial"/>
          <w:sz w:val="20"/>
          <w:szCs w:val="20"/>
        </w:rPr>
        <w:t>Date</w:t>
      </w:r>
      <w:r>
        <w:rPr>
          <w:rFonts w:ascii="Arial" w:hAnsi="Arial" w:cs="Arial"/>
          <w:sz w:val="20"/>
          <w:szCs w:val="20"/>
        </w:rPr>
        <w:t>:</w:t>
      </w:r>
      <w:r>
        <w:rPr>
          <w:rFonts w:ascii="Arial" w:hAnsi="Arial" w:cs="Arial"/>
          <w:sz w:val="20"/>
          <w:szCs w:val="20"/>
          <w:u w:val="single"/>
        </w:rPr>
        <w:tab/>
      </w:r>
    </w:p>
    <w:p w:rsidR="003D578E" w:rsidRPr="003D578E" w:rsidRDefault="003D578E" w:rsidP="003D578E">
      <w:pPr>
        <w:tabs>
          <w:tab w:val="left" w:pos="5670"/>
          <w:tab w:val="left" w:pos="6480"/>
          <w:tab w:val="left" w:pos="9180"/>
        </w:tabs>
        <w:spacing w:before="360" w:after="0" w:line="240" w:lineRule="auto"/>
        <w:jc w:val="both"/>
        <w:rPr>
          <w:rFonts w:ascii="Arial" w:hAnsi="Arial" w:cs="Arial"/>
          <w:sz w:val="20"/>
          <w:szCs w:val="20"/>
          <w:u w:val="single"/>
        </w:rPr>
      </w:pPr>
      <w:r w:rsidRPr="003D578E">
        <w:rPr>
          <w:rFonts w:ascii="Arial" w:hAnsi="Arial" w:cs="Arial"/>
          <w:sz w:val="20"/>
          <w:szCs w:val="20"/>
        </w:rPr>
        <w:t>Printed Name:</w:t>
      </w:r>
      <w:r>
        <w:rPr>
          <w:rFonts w:ascii="Arial" w:hAnsi="Arial" w:cs="Arial"/>
          <w:sz w:val="20"/>
          <w:szCs w:val="20"/>
          <w:u w:val="single"/>
        </w:rPr>
        <w:tab/>
      </w:r>
    </w:p>
    <w:p w:rsidR="00A47603" w:rsidRDefault="00A47603">
      <w:pPr>
        <w:spacing w:after="0" w:line="240" w:lineRule="auto"/>
        <w:rPr>
          <w:rFonts w:ascii="Arial" w:hAnsi="Arial" w:cs="Arial"/>
          <w:b/>
          <w:sz w:val="20"/>
          <w:szCs w:val="20"/>
        </w:rPr>
      </w:pPr>
      <w:r>
        <w:rPr>
          <w:rFonts w:ascii="Arial" w:hAnsi="Arial" w:cs="Arial"/>
          <w:b/>
          <w:sz w:val="20"/>
          <w:szCs w:val="20"/>
        </w:rPr>
        <w:br w:type="page"/>
      </w:r>
    </w:p>
    <w:p w:rsidR="00E13F51" w:rsidRPr="00C434F4" w:rsidRDefault="00E13F51" w:rsidP="00EF7DFB">
      <w:pPr>
        <w:spacing w:after="360" w:line="240" w:lineRule="auto"/>
        <w:jc w:val="center"/>
        <w:rPr>
          <w:rFonts w:ascii="Arial Black" w:hAnsi="Arial Black" w:cs="Arial"/>
          <w:sz w:val="20"/>
          <w:szCs w:val="20"/>
        </w:rPr>
      </w:pPr>
      <w:r w:rsidRPr="00C434F4">
        <w:rPr>
          <w:rFonts w:ascii="Arial Black" w:hAnsi="Arial Black" w:cs="Arial"/>
          <w:sz w:val="20"/>
          <w:szCs w:val="20"/>
        </w:rPr>
        <w:lastRenderedPageBreak/>
        <w:t>HANDOUT: VIGNETTE</w:t>
      </w:r>
    </w:p>
    <w:p w:rsidR="008A2EC7" w:rsidRDefault="008A2EC7" w:rsidP="00C434F4">
      <w:pPr>
        <w:spacing w:after="0" w:line="240" w:lineRule="auto"/>
        <w:jc w:val="both"/>
        <w:rPr>
          <w:rFonts w:ascii="Arial" w:hAnsi="Arial" w:cs="Arial"/>
          <w:sz w:val="20"/>
          <w:szCs w:val="20"/>
        </w:rPr>
      </w:pPr>
      <w:r w:rsidRPr="00E13F51">
        <w:rPr>
          <w:rFonts w:ascii="Arial" w:hAnsi="Arial" w:cs="Arial"/>
          <w:sz w:val="20"/>
          <w:szCs w:val="20"/>
        </w:rPr>
        <w:t>Jane</w:t>
      </w:r>
      <w:r>
        <w:rPr>
          <w:rFonts w:ascii="Arial" w:hAnsi="Arial" w:cs="Arial"/>
          <w:sz w:val="20"/>
          <w:szCs w:val="20"/>
        </w:rPr>
        <w:t xml:space="preserve"> is</w:t>
      </w:r>
      <w:r w:rsidRPr="00E13F51">
        <w:rPr>
          <w:rFonts w:ascii="Arial" w:hAnsi="Arial" w:cs="Arial"/>
          <w:sz w:val="20"/>
          <w:szCs w:val="20"/>
        </w:rPr>
        <w:t xml:space="preserve"> a 61-year old woman with a history o</w:t>
      </w:r>
      <w:r>
        <w:rPr>
          <w:rFonts w:ascii="Arial" w:hAnsi="Arial" w:cs="Arial"/>
          <w:sz w:val="20"/>
          <w:szCs w:val="20"/>
        </w:rPr>
        <w:t>f congestive heart failure.</w:t>
      </w:r>
      <w:r w:rsidRPr="00E13F51">
        <w:rPr>
          <w:rFonts w:ascii="Arial" w:hAnsi="Arial" w:cs="Arial"/>
          <w:sz w:val="20"/>
          <w:szCs w:val="20"/>
        </w:rPr>
        <w:t xml:space="preserve"> </w:t>
      </w:r>
      <w:r w:rsidR="00E13F51" w:rsidRPr="00E13F51">
        <w:rPr>
          <w:rFonts w:ascii="Arial" w:hAnsi="Arial" w:cs="Arial"/>
          <w:sz w:val="20"/>
          <w:szCs w:val="20"/>
        </w:rPr>
        <w:t>Congestive heart failure is a condition where the heart can't pump enough blood to meet the body</w:t>
      </w:r>
      <w:r w:rsidR="00A47603">
        <w:rPr>
          <w:rFonts w:ascii="Arial" w:hAnsi="Arial" w:cs="Arial"/>
          <w:sz w:val="20"/>
          <w:szCs w:val="20"/>
        </w:rPr>
        <w:t>’</w:t>
      </w:r>
      <w:r w:rsidR="00E13F51" w:rsidRPr="00E13F51">
        <w:rPr>
          <w:rFonts w:ascii="Arial" w:hAnsi="Arial" w:cs="Arial"/>
          <w:sz w:val="20"/>
          <w:szCs w:val="20"/>
        </w:rPr>
        <w:t xml:space="preserve">s needs. </w:t>
      </w:r>
      <w:r>
        <w:rPr>
          <w:rFonts w:ascii="Arial" w:hAnsi="Arial" w:cs="Arial"/>
          <w:sz w:val="20"/>
          <w:szCs w:val="20"/>
        </w:rPr>
        <w:t xml:space="preserve">To manage her condition, Jane </w:t>
      </w:r>
      <w:r w:rsidRPr="00E13F51">
        <w:rPr>
          <w:rFonts w:ascii="Arial" w:hAnsi="Arial" w:cs="Arial"/>
          <w:sz w:val="20"/>
          <w:szCs w:val="20"/>
        </w:rPr>
        <w:t xml:space="preserve">regularly takes a diuretic, or water pill, that </w:t>
      </w:r>
      <w:r>
        <w:rPr>
          <w:rFonts w:ascii="Arial" w:hAnsi="Arial" w:cs="Arial"/>
          <w:sz w:val="20"/>
          <w:szCs w:val="20"/>
        </w:rPr>
        <w:t xml:space="preserve">is supposed to </w:t>
      </w:r>
      <w:r w:rsidR="00DA5476">
        <w:rPr>
          <w:rFonts w:ascii="Arial" w:hAnsi="Arial" w:cs="Arial"/>
          <w:sz w:val="20"/>
          <w:szCs w:val="20"/>
        </w:rPr>
        <w:t xml:space="preserve">control her heart </w:t>
      </w:r>
      <w:r w:rsidR="00813D76">
        <w:rPr>
          <w:rFonts w:ascii="Arial" w:hAnsi="Arial" w:cs="Arial"/>
          <w:sz w:val="20"/>
          <w:szCs w:val="20"/>
        </w:rPr>
        <w:t>failure and</w:t>
      </w:r>
      <w:r w:rsidR="00DA5476">
        <w:rPr>
          <w:rFonts w:ascii="Arial" w:hAnsi="Arial" w:cs="Arial"/>
          <w:sz w:val="20"/>
          <w:szCs w:val="20"/>
        </w:rPr>
        <w:t xml:space="preserve"> prevent</w:t>
      </w:r>
      <w:r w:rsidRPr="00E13F51">
        <w:rPr>
          <w:rFonts w:ascii="Arial" w:hAnsi="Arial" w:cs="Arial"/>
          <w:sz w:val="20"/>
          <w:szCs w:val="20"/>
        </w:rPr>
        <w:t xml:space="preserve"> fluid from collecting in her body.</w:t>
      </w:r>
    </w:p>
    <w:p w:rsidR="008A2EC7" w:rsidRDefault="008A2EC7" w:rsidP="00C434F4">
      <w:pPr>
        <w:spacing w:after="0" w:line="240" w:lineRule="auto"/>
        <w:jc w:val="both"/>
        <w:rPr>
          <w:rFonts w:ascii="Arial" w:hAnsi="Arial" w:cs="Arial"/>
          <w:sz w:val="20"/>
          <w:szCs w:val="20"/>
        </w:rPr>
      </w:pPr>
    </w:p>
    <w:p w:rsidR="00E13F51" w:rsidRPr="00E13F51" w:rsidRDefault="008A2EC7" w:rsidP="00C434F4">
      <w:pPr>
        <w:spacing w:after="0" w:line="240" w:lineRule="auto"/>
        <w:jc w:val="both"/>
        <w:rPr>
          <w:rFonts w:ascii="Arial" w:hAnsi="Arial" w:cs="Arial"/>
          <w:sz w:val="20"/>
          <w:szCs w:val="20"/>
        </w:rPr>
      </w:pPr>
      <w:r>
        <w:rPr>
          <w:rFonts w:ascii="Arial" w:hAnsi="Arial" w:cs="Arial"/>
          <w:sz w:val="20"/>
          <w:szCs w:val="20"/>
        </w:rPr>
        <w:t xml:space="preserve">However, Jane </w:t>
      </w:r>
      <w:r w:rsidR="00E13F51" w:rsidRPr="00E13F51">
        <w:rPr>
          <w:rFonts w:ascii="Arial" w:hAnsi="Arial" w:cs="Arial"/>
          <w:sz w:val="20"/>
          <w:szCs w:val="20"/>
        </w:rPr>
        <w:t>visits her doctor with a new concern. She is experiencing an increase in shortness of breath when she exerts herself</w:t>
      </w:r>
      <w:r w:rsidR="00A47603">
        <w:rPr>
          <w:rFonts w:ascii="Arial" w:hAnsi="Arial" w:cs="Arial"/>
          <w:sz w:val="20"/>
          <w:szCs w:val="20"/>
        </w:rPr>
        <w:t>—</w:t>
      </w:r>
      <w:r w:rsidR="00E13F51" w:rsidRPr="00E13F51">
        <w:rPr>
          <w:rFonts w:ascii="Arial" w:hAnsi="Arial" w:cs="Arial"/>
          <w:sz w:val="20"/>
          <w:szCs w:val="20"/>
        </w:rPr>
        <w:t>such as when she walks up stairs. She has also gained a little bit of weight recently, even though she hasn’t changed how much she eats or exercises</w:t>
      </w:r>
      <w:r>
        <w:rPr>
          <w:rFonts w:ascii="Arial" w:hAnsi="Arial" w:cs="Arial"/>
          <w:sz w:val="20"/>
          <w:szCs w:val="20"/>
        </w:rPr>
        <w:t xml:space="preserve"> and is still taking her diuretic regularly.</w:t>
      </w:r>
    </w:p>
    <w:p w:rsidR="00E13F51" w:rsidRPr="00E13F51" w:rsidRDefault="00E13F51" w:rsidP="008A2EC7">
      <w:pPr>
        <w:spacing w:before="240" w:after="0" w:line="240" w:lineRule="auto"/>
        <w:jc w:val="both"/>
        <w:rPr>
          <w:rFonts w:ascii="Arial" w:hAnsi="Arial" w:cs="Arial"/>
          <w:sz w:val="20"/>
          <w:szCs w:val="20"/>
        </w:rPr>
      </w:pPr>
      <w:r w:rsidRPr="00E13F51">
        <w:rPr>
          <w:rFonts w:ascii="Arial" w:hAnsi="Arial" w:cs="Arial"/>
          <w:sz w:val="20"/>
          <w:szCs w:val="20"/>
        </w:rPr>
        <w:t xml:space="preserve">Worried about these changes, Jane goes in for an examination with </w:t>
      </w:r>
      <w:r w:rsidR="00813D76" w:rsidRPr="00E13F51">
        <w:rPr>
          <w:rFonts w:ascii="Arial" w:hAnsi="Arial" w:cs="Arial"/>
          <w:sz w:val="20"/>
          <w:szCs w:val="20"/>
        </w:rPr>
        <w:t>her doctor</w:t>
      </w:r>
      <w:r w:rsidRPr="00E13F51">
        <w:rPr>
          <w:rFonts w:ascii="Arial" w:hAnsi="Arial" w:cs="Arial"/>
          <w:sz w:val="20"/>
          <w:szCs w:val="20"/>
        </w:rPr>
        <w:t xml:space="preserve">. After examining Jane, her doctor tells her that her shortness of breath is a symptom that her congestive heart failure is getting worse. . </w:t>
      </w:r>
      <w:proofErr w:type="gramStart"/>
      <w:r w:rsidRPr="00E13F51">
        <w:rPr>
          <w:rFonts w:ascii="Arial" w:hAnsi="Arial" w:cs="Arial"/>
          <w:sz w:val="20"/>
          <w:szCs w:val="20"/>
        </w:rPr>
        <w:t>Her  doctor</w:t>
      </w:r>
      <w:proofErr w:type="gramEnd"/>
      <w:r w:rsidRPr="00E13F51">
        <w:rPr>
          <w:rFonts w:ascii="Arial" w:hAnsi="Arial" w:cs="Arial"/>
          <w:sz w:val="20"/>
          <w:szCs w:val="20"/>
        </w:rPr>
        <w:t xml:space="preserve"> tells Jane that she has three treatment options</w:t>
      </w:r>
    </w:p>
    <w:p w:rsidR="00E13F51" w:rsidRPr="00E13F51" w:rsidRDefault="00A47603" w:rsidP="00A47603">
      <w:pPr>
        <w:tabs>
          <w:tab w:val="left" w:pos="576"/>
          <w:tab w:val="left" w:pos="990"/>
        </w:tabs>
        <w:spacing w:after="180" w:line="240" w:lineRule="auto"/>
        <w:ind w:left="994" w:hanging="994"/>
        <w:jc w:val="both"/>
        <w:rPr>
          <w:rFonts w:ascii="Arial" w:hAnsi="Arial" w:cs="Arial"/>
          <w:sz w:val="20"/>
          <w:szCs w:val="20"/>
        </w:rPr>
      </w:pPr>
      <w:r>
        <w:rPr>
          <w:rFonts w:ascii="Arial" w:hAnsi="Arial" w:cs="Arial"/>
          <w:sz w:val="20"/>
          <w:szCs w:val="20"/>
        </w:rPr>
        <w:tab/>
        <w:t>1.</w:t>
      </w:r>
      <w:r>
        <w:rPr>
          <w:rFonts w:ascii="Arial" w:hAnsi="Arial" w:cs="Arial"/>
          <w:sz w:val="20"/>
          <w:szCs w:val="20"/>
        </w:rPr>
        <w:tab/>
      </w:r>
      <w:proofErr w:type="gramStart"/>
      <w:r w:rsidR="00E13F51" w:rsidRPr="00E13F51">
        <w:rPr>
          <w:rFonts w:ascii="Arial" w:hAnsi="Arial" w:cs="Arial"/>
          <w:sz w:val="20"/>
          <w:szCs w:val="20"/>
        </w:rPr>
        <w:t>adjust</w:t>
      </w:r>
      <w:r w:rsidR="0001724F">
        <w:rPr>
          <w:rFonts w:ascii="Arial" w:hAnsi="Arial" w:cs="Arial"/>
          <w:sz w:val="20"/>
          <w:szCs w:val="20"/>
        </w:rPr>
        <w:t>ing</w:t>
      </w:r>
      <w:proofErr w:type="gramEnd"/>
      <w:r w:rsidR="00E13F51" w:rsidRPr="00E13F51">
        <w:rPr>
          <w:rFonts w:ascii="Arial" w:hAnsi="Arial" w:cs="Arial"/>
          <w:sz w:val="20"/>
          <w:szCs w:val="20"/>
        </w:rPr>
        <w:t xml:space="preserve"> the dosage of her current treatment, which is a diuretic medicine </w:t>
      </w:r>
    </w:p>
    <w:p w:rsidR="00E13F51" w:rsidRPr="00E13F51" w:rsidRDefault="00A47603" w:rsidP="00A47603">
      <w:pPr>
        <w:tabs>
          <w:tab w:val="left" w:pos="576"/>
          <w:tab w:val="left" w:pos="990"/>
        </w:tabs>
        <w:spacing w:after="180" w:line="240" w:lineRule="auto"/>
        <w:ind w:left="994" w:hanging="994"/>
        <w:jc w:val="both"/>
        <w:rPr>
          <w:rFonts w:ascii="Arial" w:hAnsi="Arial" w:cs="Arial"/>
          <w:sz w:val="20"/>
          <w:szCs w:val="20"/>
        </w:rPr>
      </w:pPr>
      <w:r>
        <w:rPr>
          <w:rFonts w:ascii="Arial" w:hAnsi="Arial" w:cs="Arial"/>
          <w:sz w:val="20"/>
          <w:szCs w:val="20"/>
        </w:rPr>
        <w:tab/>
        <w:t>2.</w:t>
      </w:r>
      <w:r>
        <w:rPr>
          <w:rFonts w:ascii="Arial" w:hAnsi="Arial" w:cs="Arial"/>
          <w:sz w:val="20"/>
          <w:szCs w:val="20"/>
        </w:rPr>
        <w:tab/>
      </w:r>
      <w:proofErr w:type="gramStart"/>
      <w:r w:rsidR="00E13F51" w:rsidRPr="00E13F51">
        <w:rPr>
          <w:rFonts w:ascii="Arial" w:hAnsi="Arial" w:cs="Arial"/>
          <w:sz w:val="20"/>
          <w:szCs w:val="20"/>
        </w:rPr>
        <w:t>add</w:t>
      </w:r>
      <w:r w:rsidR="0001724F">
        <w:rPr>
          <w:rFonts w:ascii="Arial" w:hAnsi="Arial" w:cs="Arial"/>
          <w:sz w:val="20"/>
          <w:szCs w:val="20"/>
        </w:rPr>
        <w:t>ing</w:t>
      </w:r>
      <w:proofErr w:type="gramEnd"/>
      <w:r w:rsidR="00E13F51" w:rsidRPr="00E13F51">
        <w:rPr>
          <w:rFonts w:ascii="Arial" w:hAnsi="Arial" w:cs="Arial"/>
          <w:sz w:val="20"/>
          <w:szCs w:val="20"/>
        </w:rPr>
        <w:t xml:space="preserve"> a new medication to her current medicines that would help her heart to not have to work</w:t>
      </w:r>
      <w:r>
        <w:rPr>
          <w:rFonts w:ascii="Arial" w:hAnsi="Arial" w:cs="Arial"/>
          <w:sz w:val="20"/>
          <w:szCs w:val="20"/>
        </w:rPr>
        <w:t xml:space="preserve"> </w:t>
      </w:r>
      <w:r w:rsidR="00E13F51" w:rsidRPr="00E13F51">
        <w:rPr>
          <w:rFonts w:ascii="Arial" w:hAnsi="Arial" w:cs="Arial"/>
          <w:sz w:val="20"/>
          <w:szCs w:val="20"/>
        </w:rPr>
        <w:t>as hard</w:t>
      </w:r>
    </w:p>
    <w:p w:rsidR="00E13F51" w:rsidRPr="00E13F51" w:rsidRDefault="00A47603" w:rsidP="00A47603">
      <w:pPr>
        <w:tabs>
          <w:tab w:val="left" w:pos="576"/>
          <w:tab w:val="left" w:pos="990"/>
        </w:tabs>
        <w:spacing w:after="360" w:line="240" w:lineRule="auto"/>
        <w:ind w:left="994" w:hanging="994"/>
        <w:jc w:val="both"/>
        <w:rPr>
          <w:rFonts w:ascii="Arial" w:hAnsi="Arial" w:cs="Arial"/>
          <w:sz w:val="20"/>
          <w:szCs w:val="20"/>
        </w:rPr>
      </w:pPr>
      <w:r>
        <w:rPr>
          <w:rFonts w:ascii="Arial" w:hAnsi="Arial" w:cs="Arial"/>
          <w:sz w:val="20"/>
          <w:szCs w:val="20"/>
        </w:rPr>
        <w:tab/>
        <w:t>3.</w:t>
      </w:r>
      <w:r>
        <w:rPr>
          <w:rFonts w:ascii="Arial" w:hAnsi="Arial" w:cs="Arial"/>
          <w:sz w:val="20"/>
          <w:szCs w:val="20"/>
        </w:rPr>
        <w:tab/>
      </w:r>
      <w:proofErr w:type="gramStart"/>
      <w:r w:rsidR="0001724F">
        <w:rPr>
          <w:rFonts w:ascii="Arial" w:hAnsi="Arial" w:cs="Arial"/>
          <w:sz w:val="20"/>
          <w:szCs w:val="20"/>
        </w:rPr>
        <w:t>having</w:t>
      </w:r>
      <w:proofErr w:type="gramEnd"/>
      <w:r w:rsidR="0001724F">
        <w:rPr>
          <w:rFonts w:ascii="Arial" w:hAnsi="Arial" w:cs="Arial"/>
          <w:sz w:val="20"/>
          <w:szCs w:val="20"/>
        </w:rPr>
        <w:t xml:space="preserve"> surgery to  </w:t>
      </w:r>
      <w:r w:rsidR="00282E75">
        <w:rPr>
          <w:rFonts w:ascii="Arial" w:hAnsi="Arial" w:cs="Arial"/>
          <w:sz w:val="20"/>
          <w:szCs w:val="20"/>
        </w:rPr>
        <w:t xml:space="preserve">connect </w:t>
      </w:r>
      <w:r w:rsidR="0001724F">
        <w:rPr>
          <w:rFonts w:ascii="Arial" w:hAnsi="Arial" w:cs="Arial"/>
          <w:sz w:val="20"/>
          <w:szCs w:val="20"/>
        </w:rPr>
        <w:t xml:space="preserve">a </w:t>
      </w:r>
      <w:r w:rsidR="00E13F51" w:rsidRPr="00E13F51">
        <w:rPr>
          <w:rFonts w:ascii="Arial" w:hAnsi="Arial" w:cs="Arial"/>
          <w:sz w:val="20"/>
          <w:szCs w:val="20"/>
        </w:rPr>
        <w:t xml:space="preserve">special pacemaker </w:t>
      </w:r>
      <w:r w:rsidR="00282E75">
        <w:rPr>
          <w:rFonts w:ascii="Arial" w:hAnsi="Arial" w:cs="Arial"/>
          <w:sz w:val="20"/>
          <w:szCs w:val="20"/>
        </w:rPr>
        <w:t xml:space="preserve">to </w:t>
      </w:r>
      <w:r w:rsidR="0001724F">
        <w:rPr>
          <w:rFonts w:ascii="Arial" w:hAnsi="Arial" w:cs="Arial"/>
          <w:sz w:val="20"/>
          <w:szCs w:val="20"/>
        </w:rPr>
        <w:t xml:space="preserve"> her heart </w:t>
      </w:r>
      <w:r w:rsidR="00E13F51" w:rsidRPr="00E13F51">
        <w:rPr>
          <w:rFonts w:ascii="Arial" w:hAnsi="Arial" w:cs="Arial"/>
          <w:sz w:val="20"/>
          <w:szCs w:val="20"/>
        </w:rPr>
        <w:t>to help he</w:t>
      </w:r>
      <w:r>
        <w:rPr>
          <w:rFonts w:ascii="Arial" w:hAnsi="Arial" w:cs="Arial"/>
          <w:sz w:val="20"/>
          <w:szCs w:val="20"/>
        </w:rPr>
        <w:t>r heart pump more efficiently.</w:t>
      </w:r>
    </w:p>
    <w:p w:rsidR="00E13F51" w:rsidRPr="00E13F51" w:rsidRDefault="00015184" w:rsidP="00A47603">
      <w:pPr>
        <w:spacing w:after="0" w:line="240" w:lineRule="auto"/>
        <w:jc w:val="both"/>
        <w:rPr>
          <w:rFonts w:ascii="Arial" w:hAnsi="Arial" w:cs="Arial"/>
          <w:sz w:val="20"/>
          <w:szCs w:val="20"/>
        </w:rPr>
      </w:pPr>
      <w:r>
        <w:rPr>
          <w:rFonts w:ascii="Arial" w:hAnsi="Arial" w:cs="Arial"/>
          <w:sz w:val="20"/>
          <w:szCs w:val="20"/>
        </w:rPr>
        <w:t>Jane and her</w:t>
      </w:r>
      <w:r w:rsidR="00E13F51" w:rsidRPr="00E13F51">
        <w:rPr>
          <w:rFonts w:ascii="Arial" w:hAnsi="Arial" w:cs="Arial"/>
          <w:sz w:val="20"/>
          <w:szCs w:val="20"/>
        </w:rPr>
        <w:t xml:space="preserve"> doctor discuss together how they are going to make a decision about treating her wors</w:t>
      </w:r>
      <w:r w:rsidR="00A47603">
        <w:rPr>
          <w:rFonts w:ascii="Arial" w:hAnsi="Arial" w:cs="Arial"/>
          <w:sz w:val="20"/>
          <w:szCs w:val="20"/>
        </w:rPr>
        <w:t>ening congestive heart failure.</w:t>
      </w:r>
    </w:p>
    <w:p w:rsidR="00A47603" w:rsidRDefault="00A47603">
      <w:pPr>
        <w:spacing w:after="0" w:line="240" w:lineRule="auto"/>
        <w:rPr>
          <w:rFonts w:ascii="Arial" w:hAnsi="Arial" w:cs="Arial"/>
          <w:sz w:val="20"/>
          <w:szCs w:val="20"/>
        </w:rPr>
      </w:pPr>
      <w:r>
        <w:rPr>
          <w:rFonts w:ascii="Arial" w:hAnsi="Arial" w:cs="Arial"/>
          <w:sz w:val="20"/>
          <w:szCs w:val="20"/>
        </w:rPr>
        <w:br w:type="page"/>
      </w:r>
    </w:p>
    <w:p w:rsidR="00E13F51" w:rsidRPr="00C434F4" w:rsidRDefault="00E13F51" w:rsidP="00C434F4">
      <w:pPr>
        <w:spacing w:after="0" w:line="240" w:lineRule="auto"/>
        <w:jc w:val="center"/>
        <w:rPr>
          <w:rFonts w:ascii="Arial Black" w:hAnsi="Arial Black" w:cs="Arial"/>
          <w:sz w:val="20"/>
          <w:szCs w:val="20"/>
        </w:rPr>
      </w:pPr>
      <w:r w:rsidRPr="00C434F4">
        <w:rPr>
          <w:rFonts w:ascii="Arial Black" w:hAnsi="Arial Black" w:cs="Arial"/>
          <w:sz w:val="20"/>
          <w:szCs w:val="20"/>
        </w:rPr>
        <w:lastRenderedPageBreak/>
        <w:t>HANDOUT: OPINIONS</w:t>
      </w:r>
    </w:p>
    <w:p w:rsidR="00E13F51" w:rsidRPr="00233B79" w:rsidRDefault="00233B79" w:rsidP="009D50F1">
      <w:pPr>
        <w:tabs>
          <w:tab w:val="left" w:pos="576"/>
        </w:tabs>
        <w:spacing w:before="240" w:line="240" w:lineRule="auto"/>
        <w:rPr>
          <w:rFonts w:ascii="Arial" w:hAnsi="Arial" w:cs="Arial"/>
          <w:b/>
          <w:sz w:val="20"/>
          <w:szCs w:val="20"/>
        </w:rPr>
      </w:pPr>
      <w:r w:rsidRPr="00233B79">
        <w:rPr>
          <w:rFonts w:ascii="Arial" w:hAnsi="Arial" w:cs="Arial"/>
          <w:b/>
          <w:sz w:val="20"/>
          <w:szCs w:val="20"/>
        </w:rPr>
        <w:t>1.</w:t>
      </w:r>
      <w:r w:rsidRPr="00233B79">
        <w:rPr>
          <w:rFonts w:ascii="Arial" w:hAnsi="Arial" w:cs="Arial"/>
          <w:b/>
          <w:sz w:val="20"/>
          <w:szCs w:val="20"/>
        </w:rPr>
        <w:tab/>
      </w:r>
      <w:r w:rsidR="00E13F51" w:rsidRPr="00233B79">
        <w:rPr>
          <w:rFonts w:ascii="Arial" w:hAnsi="Arial" w:cs="Arial"/>
          <w:b/>
          <w:sz w:val="20"/>
          <w:szCs w:val="20"/>
        </w:rPr>
        <w:t>More care is better care.</w:t>
      </w:r>
    </w:p>
    <w:tbl>
      <w:tblPr>
        <w:tblStyle w:val="TableGrid"/>
        <w:tblW w:w="0" w:type="auto"/>
        <w:jc w:val="center"/>
        <w:tblInd w:w="-266" w:type="dxa"/>
        <w:tblLook w:val="04A0"/>
      </w:tblPr>
      <w:tblGrid>
        <w:gridCol w:w="2149"/>
        <w:gridCol w:w="2149"/>
        <w:gridCol w:w="2149"/>
        <w:gridCol w:w="2150"/>
      </w:tblGrid>
      <w:tr w:rsidR="00E13F51" w:rsidRPr="00E13F51" w:rsidTr="00233B79">
        <w:trPr>
          <w:jc w:val="center"/>
        </w:trPr>
        <w:tc>
          <w:tcPr>
            <w:tcW w:w="2149" w:type="dxa"/>
            <w:vAlign w:val="center"/>
          </w:tcPr>
          <w:p w:rsidR="00E13F51" w:rsidRPr="009D50F1" w:rsidRDefault="00E13F51" w:rsidP="00233B79">
            <w:pPr>
              <w:spacing w:before="40" w:after="40" w:line="240" w:lineRule="auto"/>
              <w:jc w:val="center"/>
              <w:rPr>
                <w:rFonts w:ascii="Arial" w:hAnsi="Arial" w:cs="Arial"/>
                <w:sz w:val="18"/>
                <w:szCs w:val="18"/>
              </w:rPr>
            </w:pPr>
            <w:r w:rsidRPr="009D50F1">
              <w:rPr>
                <w:rFonts w:ascii="Arial" w:hAnsi="Arial" w:cs="Arial"/>
                <w:sz w:val="18"/>
                <w:szCs w:val="18"/>
              </w:rPr>
              <w:t>Strongly Agree</w:t>
            </w:r>
          </w:p>
        </w:tc>
        <w:tc>
          <w:tcPr>
            <w:tcW w:w="2149" w:type="dxa"/>
            <w:vAlign w:val="center"/>
          </w:tcPr>
          <w:p w:rsidR="00E13F51" w:rsidRPr="009D50F1" w:rsidRDefault="00E13F51" w:rsidP="00233B79">
            <w:pPr>
              <w:spacing w:before="40" w:after="40" w:line="240" w:lineRule="auto"/>
              <w:jc w:val="center"/>
              <w:rPr>
                <w:rFonts w:ascii="Arial" w:hAnsi="Arial" w:cs="Arial"/>
                <w:sz w:val="18"/>
                <w:szCs w:val="18"/>
              </w:rPr>
            </w:pPr>
            <w:r w:rsidRPr="009D50F1">
              <w:rPr>
                <w:rFonts w:ascii="Arial" w:hAnsi="Arial" w:cs="Arial"/>
                <w:sz w:val="18"/>
                <w:szCs w:val="18"/>
              </w:rPr>
              <w:t>Somewhat Agree</w:t>
            </w:r>
          </w:p>
        </w:tc>
        <w:tc>
          <w:tcPr>
            <w:tcW w:w="2149" w:type="dxa"/>
            <w:vAlign w:val="center"/>
          </w:tcPr>
          <w:p w:rsidR="00E13F51" w:rsidRPr="009D50F1" w:rsidRDefault="00E13F51"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Somewhat </w:t>
            </w:r>
            <w:r w:rsidR="00015184">
              <w:rPr>
                <w:rFonts w:ascii="Arial" w:hAnsi="Arial" w:cs="Arial"/>
                <w:sz w:val="18"/>
                <w:szCs w:val="18"/>
              </w:rPr>
              <w:t>Disagree</w:t>
            </w:r>
          </w:p>
        </w:tc>
        <w:tc>
          <w:tcPr>
            <w:tcW w:w="2150" w:type="dxa"/>
            <w:vAlign w:val="center"/>
          </w:tcPr>
          <w:p w:rsidR="00E13F51" w:rsidRPr="009D50F1" w:rsidRDefault="00E13F51"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Strongly </w:t>
            </w:r>
            <w:r w:rsidR="00015184">
              <w:rPr>
                <w:rFonts w:ascii="Arial" w:hAnsi="Arial" w:cs="Arial"/>
                <w:sz w:val="18"/>
                <w:szCs w:val="18"/>
              </w:rPr>
              <w:t>Disagree</w:t>
            </w:r>
          </w:p>
        </w:tc>
      </w:tr>
      <w:tr w:rsidR="00233B79" w:rsidRPr="00E13F51" w:rsidTr="00DA506D">
        <w:trPr>
          <w:jc w:val="center"/>
        </w:trPr>
        <w:tc>
          <w:tcPr>
            <w:tcW w:w="2149" w:type="dxa"/>
            <w:vAlign w:val="center"/>
          </w:tcPr>
          <w:p w:rsidR="00233B79" w:rsidRPr="00E13F51" w:rsidRDefault="00233B79" w:rsidP="00DA506D">
            <w:pPr>
              <w:spacing w:after="0" w:line="240" w:lineRule="auto"/>
              <w:jc w:val="center"/>
              <w:rPr>
                <w:rFonts w:ascii="Arial" w:hAnsi="Arial" w:cs="Arial"/>
                <w:sz w:val="20"/>
                <w:szCs w:val="20"/>
              </w:rPr>
            </w:pPr>
            <w:r w:rsidRPr="0066140D">
              <w:rPr>
                <w:rFonts w:ascii="Arial" w:hAnsi="Arial" w:cs="Arial"/>
                <w:sz w:val="12"/>
                <w:szCs w:val="12"/>
              </w:rPr>
              <w:t xml:space="preserve">1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2</w:t>
            </w:r>
            <w:r w:rsidRPr="0066140D">
              <w:rPr>
                <w:rFonts w:ascii="Arial" w:hAnsi="Arial" w:cs="Arial"/>
                <w:sz w:val="12"/>
                <w:szCs w:val="12"/>
              </w:rPr>
              <w:t xml:space="preserve">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3</w:t>
            </w:r>
            <w:r w:rsidRPr="0066140D">
              <w:rPr>
                <w:rFonts w:ascii="Arial" w:hAnsi="Arial" w:cs="Arial"/>
                <w:sz w:val="12"/>
                <w:szCs w:val="12"/>
              </w:rPr>
              <w:t xml:space="preserve"> </w:t>
            </w:r>
            <w:r w:rsidRPr="00233B79">
              <w:rPr>
                <w:rFonts w:ascii="Arial" w:hAnsi="Arial" w:cs="Arial"/>
                <w:sz w:val="32"/>
                <w:szCs w:val="32"/>
              </w:rPr>
              <w:t>□</w:t>
            </w:r>
          </w:p>
        </w:tc>
        <w:tc>
          <w:tcPr>
            <w:tcW w:w="2150"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4</w:t>
            </w:r>
            <w:r w:rsidRPr="0066140D">
              <w:rPr>
                <w:rFonts w:ascii="Arial" w:hAnsi="Arial" w:cs="Arial"/>
                <w:sz w:val="12"/>
                <w:szCs w:val="12"/>
              </w:rPr>
              <w:t xml:space="preserve"> </w:t>
            </w:r>
            <w:r w:rsidRPr="00233B79">
              <w:rPr>
                <w:rFonts w:ascii="Arial" w:hAnsi="Arial" w:cs="Arial"/>
                <w:sz w:val="32"/>
                <w:szCs w:val="32"/>
              </w:rPr>
              <w:t>□</w:t>
            </w:r>
          </w:p>
        </w:tc>
      </w:tr>
    </w:tbl>
    <w:p w:rsidR="00E13F51" w:rsidRPr="00233B79" w:rsidRDefault="00233B79" w:rsidP="009D50F1">
      <w:pPr>
        <w:tabs>
          <w:tab w:val="left" w:pos="576"/>
        </w:tabs>
        <w:spacing w:before="240" w:line="240" w:lineRule="auto"/>
        <w:rPr>
          <w:rFonts w:ascii="Arial" w:hAnsi="Arial" w:cs="Arial"/>
          <w:b/>
          <w:sz w:val="20"/>
          <w:szCs w:val="20"/>
        </w:rPr>
      </w:pPr>
      <w:r w:rsidRPr="00233B79">
        <w:rPr>
          <w:rFonts w:ascii="Arial" w:hAnsi="Arial" w:cs="Arial"/>
          <w:b/>
          <w:sz w:val="20"/>
          <w:szCs w:val="20"/>
        </w:rPr>
        <w:t>2.</w:t>
      </w:r>
      <w:r w:rsidRPr="00233B79">
        <w:rPr>
          <w:rFonts w:ascii="Arial" w:hAnsi="Arial" w:cs="Arial"/>
          <w:b/>
          <w:sz w:val="20"/>
          <w:szCs w:val="20"/>
        </w:rPr>
        <w:tab/>
      </w:r>
      <w:r w:rsidR="00E13F51" w:rsidRPr="00233B79">
        <w:rPr>
          <w:rFonts w:ascii="Arial" w:hAnsi="Arial" w:cs="Arial"/>
          <w:b/>
          <w:sz w:val="20"/>
          <w:szCs w:val="20"/>
        </w:rPr>
        <w:t>Newer drugs are better than older drugs.</w:t>
      </w:r>
    </w:p>
    <w:tbl>
      <w:tblPr>
        <w:tblStyle w:val="TableGrid"/>
        <w:tblW w:w="0" w:type="auto"/>
        <w:jc w:val="center"/>
        <w:tblInd w:w="-266" w:type="dxa"/>
        <w:tblLook w:val="04A0"/>
      </w:tblPr>
      <w:tblGrid>
        <w:gridCol w:w="2149"/>
        <w:gridCol w:w="2149"/>
        <w:gridCol w:w="2149"/>
        <w:gridCol w:w="2150"/>
      </w:tblGrid>
      <w:tr w:rsidR="00233B79" w:rsidRPr="00E13F51" w:rsidTr="00233B79">
        <w:trPr>
          <w:jc w:val="center"/>
        </w:trPr>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Strongly Agree</w:t>
            </w:r>
          </w:p>
        </w:tc>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Somewhat Agree</w:t>
            </w:r>
          </w:p>
        </w:tc>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Somewhat </w:t>
            </w:r>
            <w:r w:rsidR="00015184">
              <w:rPr>
                <w:rFonts w:ascii="Arial" w:hAnsi="Arial" w:cs="Arial"/>
                <w:sz w:val="18"/>
                <w:szCs w:val="18"/>
              </w:rPr>
              <w:t>Disagree</w:t>
            </w:r>
          </w:p>
        </w:tc>
        <w:tc>
          <w:tcPr>
            <w:tcW w:w="2150"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Strongly </w:t>
            </w:r>
            <w:r w:rsidR="00015184">
              <w:rPr>
                <w:rFonts w:ascii="Arial" w:hAnsi="Arial" w:cs="Arial"/>
                <w:sz w:val="18"/>
                <w:szCs w:val="18"/>
              </w:rPr>
              <w:t>Disagree</w:t>
            </w:r>
          </w:p>
        </w:tc>
      </w:tr>
      <w:tr w:rsidR="00233B79" w:rsidRPr="00E13F51" w:rsidTr="00DA506D">
        <w:trPr>
          <w:jc w:val="center"/>
        </w:trPr>
        <w:tc>
          <w:tcPr>
            <w:tcW w:w="2149" w:type="dxa"/>
            <w:vAlign w:val="center"/>
          </w:tcPr>
          <w:p w:rsidR="00233B79" w:rsidRPr="00E13F51" w:rsidRDefault="00233B79" w:rsidP="00DA506D">
            <w:pPr>
              <w:spacing w:after="0" w:line="240" w:lineRule="auto"/>
              <w:jc w:val="center"/>
              <w:rPr>
                <w:rFonts w:ascii="Arial" w:hAnsi="Arial" w:cs="Arial"/>
                <w:sz w:val="20"/>
                <w:szCs w:val="20"/>
              </w:rPr>
            </w:pPr>
            <w:r w:rsidRPr="0066140D">
              <w:rPr>
                <w:rFonts w:ascii="Arial" w:hAnsi="Arial" w:cs="Arial"/>
                <w:sz w:val="12"/>
                <w:szCs w:val="12"/>
              </w:rPr>
              <w:t xml:space="preserve">1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2</w:t>
            </w:r>
            <w:r w:rsidRPr="0066140D">
              <w:rPr>
                <w:rFonts w:ascii="Arial" w:hAnsi="Arial" w:cs="Arial"/>
                <w:sz w:val="12"/>
                <w:szCs w:val="12"/>
              </w:rPr>
              <w:t xml:space="preserve">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3</w:t>
            </w:r>
            <w:r w:rsidRPr="0066140D">
              <w:rPr>
                <w:rFonts w:ascii="Arial" w:hAnsi="Arial" w:cs="Arial"/>
                <w:sz w:val="12"/>
                <w:szCs w:val="12"/>
              </w:rPr>
              <w:t xml:space="preserve"> </w:t>
            </w:r>
            <w:r w:rsidRPr="00233B79">
              <w:rPr>
                <w:rFonts w:ascii="Arial" w:hAnsi="Arial" w:cs="Arial"/>
                <w:sz w:val="32"/>
                <w:szCs w:val="32"/>
              </w:rPr>
              <w:t>□</w:t>
            </w:r>
          </w:p>
        </w:tc>
        <w:tc>
          <w:tcPr>
            <w:tcW w:w="2150"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4</w:t>
            </w:r>
            <w:r w:rsidRPr="0066140D">
              <w:rPr>
                <w:rFonts w:ascii="Arial" w:hAnsi="Arial" w:cs="Arial"/>
                <w:sz w:val="12"/>
                <w:szCs w:val="12"/>
              </w:rPr>
              <w:t xml:space="preserve"> </w:t>
            </w:r>
            <w:r w:rsidRPr="00233B79">
              <w:rPr>
                <w:rFonts w:ascii="Arial" w:hAnsi="Arial" w:cs="Arial"/>
                <w:sz w:val="32"/>
                <w:szCs w:val="32"/>
              </w:rPr>
              <w:t>□</w:t>
            </w:r>
          </w:p>
        </w:tc>
      </w:tr>
    </w:tbl>
    <w:p w:rsidR="00E13F51" w:rsidRPr="00233B79" w:rsidRDefault="00233B79" w:rsidP="009D50F1">
      <w:pPr>
        <w:tabs>
          <w:tab w:val="left" w:pos="576"/>
        </w:tabs>
        <w:spacing w:before="240" w:line="240" w:lineRule="auto"/>
        <w:rPr>
          <w:rFonts w:ascii="Arial" w:hAnsi="Arial" w:cs="Arial"/>
          <w:b/>
          <w:sz w:val="20"/>
          <w:szCs w:val="20"/>
        </w:rPr>
      </w:pPr>
      <w:r w:rsidRPr="00233B79">
        <w:rPr>
          <w:rFonts w:ascii="Arial" w:hAnsi="Arial" w:cs="Arial"/>
          <w:b/>
          <w:sz w:val="20"/>
          <w:szCs w:val="20"/>
        </w:rPr>
        <w:t>3.</w:t>
      </w:r>
      <w:r w:rsidRPr="00233B79">
        <w:rPr>
          <w:rFonts w:ascii="Arial" w:hAnsi="Arial" w:cs="Arial"/>
          <w:b/>
          <w:sz w:val="20"/>
          <w:szCs w:val="20"/>
        </w:rPr>
        <w:tab/>
      </w:r>
      <w:r w:rsidR="00E13F51" w:rsidRPr="00233B79">
        <w:rPr>
          <w:rFonts w:ascii="Arial" w:hAnsi="Arial" w:cs="Arial"/>
          <w:b/>
          <w:sz w:val="20"/>
          <w:szCs w:val="20"/>
        </w:rPr>
        <w:t>Medical treatments that work the best usually cost the most.</w:t>
      </w:r>
    </w:p>
    <w:tbl>
      <w:tblPr>
        <w:tblStyle w:val="TableGrid"/>
        <w:tblW w:w="0" w:type="auto"/>
        <w:jc w:val="center"/>
        <w:tblInd w:w="-266" w:type="dxa"/>
        <w:tblLook w:val="04A0"/>
      </w:tblPr>
      <w:tblGrid>
        <w:gridCol w:w="2149"/>
        <w:gridCol w:w="2149"/>
        <w:gridCol w:w="2149"/>
        <w:gridCol w:w="2150"/>
      </w:tblGrid>
      <w:tr w:rsidR="00233B79" w:rsidRPr="00E13F51" w:rsidTr="00233B79">
        <w:trPr>
          <w:jc w:val="center"/>
        </w:trPr>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Strongly Agree</w:t>
            </w:r>
          </w:p>
        </w:tc>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Somewhat Agree</w:t>
            </w:r>
          </w:p>
        </w:tc>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Somewhat </w:t>
            </w:r>
            <w:r w:rsidR="00015184">
              <w:rPr>
                <w:rFonts w:ascii="Arial" w:hAnsi="Arial" w:cs="Arial"/>
                <w:sz w:val="18"/>
                <w:szCs w:val="18"/>
              </w:rPr>
              <w:t>Disagree</w:t>
            </w:r>
          </w:p>
        </w:tc>
        <w:tc>
          <w:tcPr>
            <w:tcW w:w="2150"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Strongly </w:t>
            </w:r>
            <w:r w:rsidR="00015184">
              <w:rPr>
                <w:rFonts w:ascii="Arial" w:hAnsi="Arial" w:cs="Arial"/>
                <w:sz w:val="18"/>
                <w:szCs w:val="18"/>
              </w:rPr>
              <w:t>Disagree</w:t>
            </w:r>
          </w:p>
        </w:tc>
      </w:tr>
      <w:tr w:rsidR="00233B79" w:rsidRPr="00E13F51" w:rsidTr="00DA506D">
        <w:trPr>
          <w:jc w:val="center"/>
        </w:trPr>
        <w:tc>
          <w:tcPr>
            <w:tcW w:w="2149" w:type="dxa"/>
            <w:vAlign w:val="center"/>
          </w:tcPr>
          <w:p w:rsidR="00233B79" w:rsidRPr="00E13F51" w:rsidRDefault="00233B79" w:rsidP="00DA506D">
            <w:pPr>
              <w:spacing w:after="0" w:line="240" w:lineRule="auto"/>
              <w:jc w:val="center"/>
              <w:rPr>
                <w:rFonts w:ascii="Arial" w:hAnsi="Arial" w:cs="Arial"/>
                <w:sz w:val="20"/>
                <w:szCs w:val="20"/>
              </w:rPr>
            </w:pPr>
            <w:r w:rsidRPr="0066140D">
              <w:rPr>
                <w:rFonts w:ascii="Arial" w:hAnsi="Arial" w:cs="Arial"/>
                <w:sz w:val="12"/>
                <w:szCs w:val="12"/>
              </w:rPr>
              <w:t xml:space="preserve">1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2</w:t>
            </w:r>
            <w:r w:rsidRPr="0066140D">
              <w:rPr>
                <w:rFonts w:ascii="Arial" w:hAnsi="Arial" w:cs="Arial"/>
                <w:sz w:val="12"/>
                <w:szCs w:val="12"/>
              </w:rPr>
              <w:t xml:space="preserve">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3</w:t>
            </w:r>
            <w:r w:rsidRPr="0066140D">
              <w:rPr>
                <w:rFonts w:ascii="Arial" w:hAnsi="Arial" w:cs="Arial"/>
                <w:sz w:val="12"/>
                <w:szCs w:val="12"/>
              </w:rPr>
              <w:t xml:space="preserve"> </w:t>
            </w:r>
            <w:r w:rsidRPr="00233B79">
              <w:rPr>
                <w:rFonts w:ascii="Arial" w:hAnsi="Arial" w:cs="Arial"/>
                <w:sz w:val="32"/>
                <w:szCs w:val="32"/>
              </w:rPr>
              <w:t>□</w:t>
            </w:r>
          </w:p>
        </w:tc>
        <w:tc>
          <w:tcPr>
            <w:tcW w:w="2150"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4</w:t>
            </w:r>
            <w:r w:rsidRPr="0066140D">
              <w:rPr>
                <w:rFonts w:ascii="Arial" w:hAnsi="Arial" w:cs="Arial"/>
                <w:sz w:val="12"/>
                <w:szCs w:val="12"/>
              </w:rPr>
              <w:t xml:space="preserve"> </w:t>
            </w:r>
            <w:r w:rsidRPr="00233B79">
              <w:rPr>
                <w:rFonts w:ascii="Arial" w:hAnsi="Arial" w:cs="Arial"/>
                <w:sz w:val="32"/>
                <w:szCs w:val="32"/>
              </w:rPr>
              <w:t>□</w:t>
            </w:r>
          </w:p>
        </w:tc>
      </w:tr>
    </w:tbl>
    <w:p w:rsidR="00E13F51" w:rsidRPr="00233B79" w:rsidRDefault="00233B79" w:rsidP="009D50F1">
      <w:pPr>
        <w:tabs>
          <w:tab w:val="left" w:pos="576"/>
        </w:tabs>
        <w:spacing w:before="240" w:line="240" w:lineRule="auto"/>
        <w:rPr>
          <w:rFonts w:ascii="Arial" w:hAnsi="Arial" w:cs="Arial"/>
          <w:b/>
          <w:sz w:val="20"/>
          <w:szCs w:val="20"/>
        </w:rPr>
      </w:pPr>
      <w:r w:rsidRPr="00233B79">
        <w:rPr>
          <w:rFonts w:ascii="Arial" w:hAnsi="Arial" w:cs="Arial"/>
          <w:b/>
          <w:sz w:val="20"/>
          <w:szCs w:val="20"/>
        </w:rPr>
        <w:t>4.</w:t>
      </w:r>
      <w:r w:rsidRPr="00233B79">
        <w:rPr>
          <w:rFonts w:ascii="Arial" w:hAnsi="Arial" w:cs="Arial"/>
          <w:b/>
          <w:sz w:val="20"/>
          <w:szCs w:val="20"/>
        </w:rPr>
        <w:tab/>
      </w:r>
      <w:r w:rsidR="00E13F51" w:rsidRPr="00233B79">
        <w:rPr>
          <w:rFonts w:ascii="Arial" w:hAnsi="Arial" w:cs="Arial"/>
          <w:b/>
          <w:sz w:val="20"/>
          <w:szCs w:val="20"/>
        </w:rPr>
        <w:t>Medical treatments that cost the most usually work the best.</w:t>
      </w:r>
    </w:p>
    <w:tbl>
      <w:tblPr>
        <w:tblStyle w:val="TableGrid"/>
        <w:tblW w:w="0" w:type="auto"/>
        <w:jc w:val="center"/>
        <w:tblInd w:w="-266" w:type="dxa"/>
        <w:tblLook w:val="04A0"/>
      </w:tblPr>
      <w:tblGrid>
        <w:gridCol w:w="2149"/>
        <w:gridCol w:w="2149"/>
        <w:gridCol w:w="2149"/>
        <w:gridCol w:w="2150"/>
      </w:tblGrid>
      <w:tr w:rsidR="00233B79" w:rsidRPr="00E13F51" w:rsidTr="00233B79">
        <w:trPr>
          <w:jc w:val="center"/>
        </w:trPr>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Strongly Agree</w:t>
            </w:r>
          </w:p>
        </w:tc>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Somewhat Agree</w:t>
            </w:r>
          </w:p>
        </w:tc>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Somewhat </w:t>
            </w:r>
            <w:r w:rsidR="00015184">
              <w:rPr>
                <w:rFonts w:ascii="Arial" w:hAnsi="Arial" w:cs="Arial"/>
                <w:sz w:val="18"/>
                <w:szCs w:val="18"/>
              </w:rPr>
              <w:t>Disagree</w:t>
            </w:r>
          </w:p>
        </w:tc>
        <w:tc>
          <w:tcPr>
            <w:tcW w:w="2150"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Strongly </w:t>
            </w:r>
            <w:r w:rsidR="00015184">
              <w:rPr>
                <w:rFonts w:ascii="Arial" w:hAnsi="Arial" w:cs="Arial"/>
                <w:sz w:val="18"/>
                <w:szCs w:val="18"/>
              </w:rPr>
              <w:t>Disagree</w:t>
            </w:r>
          </w:p>
        </w:tc>
      </w:tr>
      <w:tr w:rsidR="00233B79" w:rsidRPr="00E13F51" w:rsidTr="00DA506D">
        <w:trPr>
          <w:jc w:val="center"/>
        </w:trPr>
        <w:tc>
          <w:tcPr>
            <w:tcW w:w="2149" w:type="dxa"/>
            <w:vAlign w:val="center"/>
          </w:tcPr>
          <w:p w:rsidR="00233B79" w:rsidRPr="00E13F51" w:rsidRDefault="00233B79" w:rsidP="00DA506D">
            <w:pPr>
              <w:spacing w:after="0" w:line="240" w:lineRule="auto"/>
              <w:jc w:val="center"/>
              <w:rPr>
                <w:rFonts w:ascii="Arial" w:hAnsi="Arial" w:cs="Arial"/>
                <w:sz w:val="20"/>
                <w:szCs w:val="20"/>
              </w:rPr>
            </w:pPr>
            <w:r w:rsidRPr="0066140D">
              <w:rPr>
                <w:rFonts w:ascii="Arial" w:hAnsi="Arial" w:cs="Arial"/>
                <w:sz w:val="12"/>
                <w:szCs w:val="12"/>
              </w:rPr>
              <w:t xml:space="preserve">1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2</w:t>
            </w:r>
            <w:r w:rsidRPr="0066140D">
              <w:rPr>
                <w:rFonts w:ascii="Arial" w:hAnsi="Arial" w:cs="Arial"/>
                <w:sz w:val="12"/>
                <w:szCs w:val="12"/>
              </w:rPr>
              <w:t xml:space="preserve">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3</w:t>
            </w:r>
            <w:r w:rsidRPr="0066140D">
              <w:rPr>
                <w:rFonts w:ascii="Arial" w:hAnsi="Arial" w:cs="Arial"/>
                <w:sz w:val="12"/>
                <w:szCs w:val="12"/>
              </w:rPr>
              <w:t xml:space="preserve"> </w:t>
            </w:r>
            <w:r w:rsidRPr="00233B79">
              <w:rPr>
                <w:rFonts w:ascii="Arial" w:hAnsi="Arial" w:cs="Arial"/>
                <w:sz w:val="32"/>
                <w:szCs w:val="32"/>
              </w:rPr>
              <w:t>□</w:t>
            </w:r>
          </w:p>
        </w:tc>
        <w:tc>
          <w:tcPr>
            <w:tcW w:w="2150"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4</w:t>
            </w:r>
            <w:r w:rsidRPr="0066140D">
              <w:rPr>
                <w:rFonts w:ascii="Arial" w:hAnsi="Arial" w:cs="Arial"/>
                <w:sz w:val="12"/>
                <w:szCs w:val="12"/>
              </w:rPr>
              <w:t xml:space="preserve"> </w:t>
            </w:r>
            <w:r w:rsidRPr="00233B79">
              <w:rPr>
                <w:rFonts w:ascii="Arial" w:hAnsi="Arial" w:cs="Arial"/>
                <w:sz w:val="32"/>
                <w:szCs w:val="32"/>
              </w:rPr>
              <w:t>□</w:t>
            </w:r>
          </w:p>
        </w:tc>
      </w:tr>
    </w:tbl>
    <w:p w:rsidR="00E13F51" w:rsidRPr="00233B79" w:rsidRDefault="00E13F51" w:rsidP="009D50F1">
      <w:pPr>
        <w:tabs>
          <w:tab w:val="left" w:pos="576"/>
        </w:tabs>
        <w:spacing w:before="240" w:line="240" w:lineRule="auto"/>
        <w:rPr>
          <w:rFonts w:ascii="Arial" w:hAnsi="Arial" w:cs="Arial"/>
          <w:b/>
          <w:sz w:val="20"/>
          <w:szCs w:val="20"/>
        </w:rPr>
      </w:pPr>
      <w:r w:rsidRPr="00233B79">
        <w:rPr>
          <w:rFonts w:ascii="Arial" w:hAnsi="Arial" w:cs="Arial"/>
          <w:b/>
          <w:sz w:val="20"/>
          <w:szCs w:val="20"/>
        </w:rPr>
        <w:t>5</w:t>
      </w:r>
      <w:r w:rsidR="00233B79" w:rsidRPr="00233B79">
        <w:rPr>
          <w:rFonts w:ascii="Arial" w:hAnsi="Arial" w:cs="Arial"/>
          <w:b/>
          <w:sz w:val="20"/>
          <w:szCs w:val="20"/>
        </w:rPr>
        <w:t>.</w:t>
      </w:r>
      <w:r w:rsidRPr="00233B79">
        <w:rPr>
          <w:rFonts w:ascii="Arial" w:hAnsi="Arial" w:cs="Arial"/>
          <w:b/>
          <w:sz w:val="20"/>
          <w:szCs w:val="20"/>
        </w:rPr>
        <w:tab/>
        <w:t>Cost should never be a factor in deciding on the best treatment.</w:t>
      </w:r>
    </w:p>
    <w:tbl>
      <w:tblPr>
        <w:tblStyle w:val="TableGrid"/>
        <w:tblW w:w="0" w:type="auto"/>
        <w:jc w:val="center"/>
        <w:tblInd w:w="-266" w:type="dxa"/>
        <w:tblLook w:val="04A0"/>
      </w:tblPr>
      <w:tblGrid>
        <w:gridCol w:w="2149"/>
        <w:gridCol w:w="2149"/>
        <w:gridCol w:w="2149"/>
        <w:gridCol w:w="2150"/>
      </w:tblGrid>
      <w:tr w:rsidR="00233B79" w:rsidRPr="00E13F51" w:rsidTr="00233B79">
        <w:trPr>
          <w:jc w:val="center"/>
        </w:trPr>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Strongly Agree</w:t>
            </w:r>
          </w:p>
        </w:tc>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Somewhat Agree</w:t>
            </w:r>
          </w:p>
        </w:tc>
        <w:tc>
          <w:tcPr>
            <w:tcW w:w="2149"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Somewhat </w:t>
            </w:r>
            <w:r w:rsidR="00015184">
              <w:rPr>
                <w:rFonts w:ascii="Arial" w:hAnsi="Arial" w:cs="Arial"/>
                <w:sz w:val="18"/>
                <w:szCs w:val="18"/>
              </w:rPr>
              <w:t>Disagree</w:t>
            </w:r>
          </w:p>
        </w:tc>
        <w:tc>
          <w:tcPr>
            <w:tcW w:w="2150" w:type="dxa"/>
            <w:vAlign w:val="center"/>
          </w:tcPr>
          <w:p w:rsidR="00233B79" w:rsidRPr="009D50F1" w:rsidRDefault="00233B79" w:rsidP="00233B79">
            <w:pPr>
              <w:spacing w:before="40" w:after="40" w:line="240" w:lineRule="auto"/>
              <w:jc w:val="center"/>
              <w:rPr>
                <w:rFonts w:ascii="Arial" w:hAnsi="Arial" w:cs="Arial"/>
                <w:sz w:val="18"/>
                <w:szCs w:val="18"/>
              </w:rPr>
            </w:pPr>
            <w:r w:rsidRPr="009D50F1">
              <w:rPr>
                <w:rFonts w:ascii="Arial" w:hAnsi="Arial" w:cs="Arial"/>
                <w:sz w:val="18"/>
                <w:szCs w:val="18"/>
              </w:rPr>
              <w:t xml:space="preserve">Strongly </w:t>
            </w:r>
            <w:r w:rsidR="00015184">
              <w:rPr>
                <w:rFonts w:ascii="Arial" w:hAnsi="Arial" w:cs="Arial"/>
                <w:sz w:val="18"/>
                <w:szCs w:val="18"/>
              </w:rPr>
              <w:t>Disagree</w:t>
            </w:r>
          </w:p>
        </w:tc>
      </w:tr>
      <w:tr w:rsidR="00233B79" w:rsidRPr="00E13F51" w:rsidTr="00DA506D">
        <w:trPr>
          <w:jc w:val="center"/>
        </w:trPr>
        <w:tc>
          <w:tcPr>
            <w:tcW w:w="2149" w:type="dxa"/>
            <w:vAlign w:val="center"/>
          </w:tcPr>
          <w:p w:rsidR="00233B79" w:rsidRPr="00E13F51" w:rsidRDefault="00233B79" w:rsidP="00DA506D">
            <w:pPr>
              <w:spacing w:after="0" w:line="240" w:lineRule="auto"/>
              <w:jc w:val="center"/>
              <w:rPr>
                <w:rFonts w:ascii="Arial" w:hAnsi="Arial" w:cs="Arial"/>
                <w:sz w:val="20"/>
                <w:szCs w:val="20"/>
              </w:rPr>
            </w:pPr>
            <w:r w:rsidRPr="0066140D">
              <w:rPr>
                <w:rFonts w:ascii="Arial" w:hAnsi="Arial" w:cs="Arial"/>
                <w:sz w:val="12"/>
                <w:szCs w:val="12"/>
              </w:rPr>
              <w:t xml:space="preserve">1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2</w:t>
            </w:r>
            <w:r w:rsidRPr="0066140D">
              <w:rPr>
                <w:rFonts w:ascii="Arial" w:hAnsi="Arial" w:cs="Arial"/>
                <w:sz w:val="12"/>
                <w:szCs w:val="12"/>
              </w:rPr>
              <w:t xml:space="preserve"> </w:t>
            </w:r>
            <w:r w:rsidRPr="00233B79">
              <w:rPr>
                <w:rFonts w:ascii="Arial" w:hAnsi="Arial" w:cs="Arial"/>
                <w:sz w:val="32"/>
                <w:szCs w:val="32"/>
              </w:rPr>
              <w:t>□</w:t>
            </w:r>
          </w:p>
        </w:tc>
        <w:tc>
          <w:tcPr>
            <w:tcW w:w="2149"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3</w:t>
            </w:r>
            <w:r w:rsidRPr="0066140D">
              <w:rPr>
                <w:rFonts w:ascii="Arial" w:hAnsi="Arial" w:cs="Arial"/>
                <w:sz w:val="12"/>
                <w:szCs w:val="12"/>
              </w:rPr>
              <w:t xml:space="preserve"> </w:t>
            </w:r>
            <w:r w:rsidRPr="00233B79">
              <w:rPr>
                <w:rFonts w:ascii="Arial" w:hAnsi="Arial" w:cs="Arial"/>
                <w:sz w:val="32"/>
                <w:szCs w:val="32"/>
              </w:rPr>
              <w:t>□</w:t>
            </w:r>
          </w:p>
        </w:tc>
        <w:tc>
          <w:tcPr>
            <w:tcW w:w="2150" w:type="dxa"/>
            <w:vAlign w:val="center"/>
          </w:tcPr>
          <w:p w:rsidR="00233B79" w:rsidRPr="00E13F51" w:rsidRDefault="00233B79" w:rsidP="00DA506D">
            <w:pPr>
              <w:spacing w:after="0" w:line="240" w:lineRule="auto"/>
              <w:jc w:val="center"/>
              <w:rPr>
                <w:rFonts w:ascii="Arial" w:hAnsi="Arial" w:cs="Arial"/>
                <w:sz w:val="20"/>
                <w:szCs w:val="20"/>
              </w:rPr>
            </w:pPr>
            <w:r>
              <w:rPr>
                <w:rFonts w:ascii="Arial" w:hAnsi="Arial" w:cs="Arial"/>
                <w:sz w:val="12"/>
                <w:szCs w:val="12"/>
              </w:rPr>
              <w:t>4</w:t>
            </w:r>
            <w:r w:rsidRPr="0066140D">
              <w:rPr>
                <w:rFonts w:ascii="Arial" w:hAnsi="Arial" w:cs="Arial"/>
                <w:sz w:val="12"/>
                <w:szCs w:val="12"/>
              </w:rPr>
              <w:t xml:space="preserve"> </w:t>
            </w:r>
            <w:r w:rsidRPr="00233B79">
              <w:rPr>
                <w:rFonts w:ascii="Arial" w:hAnsi="Arial" w:cs="Arial"/>
                <w:sz w:val="32"/>
                <w:szCs w:val="32"/>
              </w:rPr>
              <w:t>□</w:t>
            </w:r>
          </w:p>
        </w:tc>
      </w:tr>
    </w:tbl>
    <w:p w:rsidR="00E13F51" w:rsidRPr="00DA506D" w:rsidRDefault="00813D76" w:rsidP="009D50F1">
      <w:pPr>
        <w:tabs>
          <w:tab w:val="left" w:pos="576"/>
        </w:tabs>
        <w:spacing w:before="240" w:line="240" w:lineRule="auto"/>
        <w:rPr>
          <w:rFonts w:ascii="Arial" w:hAnsi="Arial" w:cs="Arial"/>
          <w:b/>
          <w:sz w:val="20"/>
          <w:szCs w:val="20"/>
        </w:rPr>
      </w:pPr>
      <w:r>
        <w:rPr>
          <w:rFonts w:ascii="Arial" w:hAnsi="Arial" w:cs="Arial"/>
          <w:b/>
          <w:sz w:val="20"/>
          <w:szCs w:val="20"/>
        </w:rPr>
        <w:t>6</w:t>
      </w:r>
      <w:r w:rsidR="00E13F51" w:rsidRPr="00DA506D">
        <w:rPr>
          <w:rFonts w:ascii="Arial" w:hAnsi="Arial" w:cs="Arial"/>
          <w:b/>
          <w:sz w:val="20"/>
          <w:szCs w:val="20"/>
        </w:rPr>
        <w:t>.</w:t>
      </w:r>
      <w:r w:rsidR="00E13F51" w:rsidRPr="00DA506D">
        <w:rPr>
          <w:rFonts w:ascii="Arial" w:hAnsi="Arial" w:cs="Arial"/>
          <w:b/>
          <w:sz w:val="20"/>
          <w:szCs w:val="20"/>
        </w:rPr>
        <w:tab/>
        <w:t>More research on how different treatments compare to one another is good for health care.</w:t>
      </w:r>
    </w:p>
    <w:tbl>
      <w:tblPr>
        <w:tblStyle w:val="TableGrid"/>
        <w:tblW w:w="0" w:type="auto"/>
        <w:jc w:val="center"/>
        <w:tblInd w:w="-266" w:type="dxa"/>
        <w:tblLook w:val="04A0"/>
      </w:tblPr>
      <w:tblGrid>
        <w:gridCol w:w="2149"/>
        <w:gridCol w:w="2149"/>
        <w:gridCol w:w="2149"/>
        <w:gridCol w:w="2150"/>
      </w:tblGrid>
      <w:tr w:rsidR="00DA506D" w:rsidRPr="00E13F51" w:rsidTr="00DA506D">
        <w:trPr>
          <w:jc w:val="center"/>
        </w:trPr>
        <w:tc>
          <w:tcPr>
            <w:tcW w:w="2149" w:type="dxa"/>
            <w:vAlign w:val="center"/>
          </w:tcPr>
          <w:p w:rsidR="00DA506D" w:rsidRPr="009D50F1" w:rsidRDefault="00DA506D" w:rsidP="00DA506D">
            <w:pPr>
              <w:spacing w:before="40" w:after="40" w:line="240" w:lineRule="auto"/>
              <w:jc w:val="center"/>
              <w:rPr>
                <w:rFonts w:ascii="Arial" w:hAnsi="Arial" w:cs="Arial"/>
                <w:sz w:val="18"/>
                <w:szCs w:val="18"/>
              </w:rPr>
            </w:pPr>
            <w:r w:rsidRPr="009D50F1">
              <w:rPr>
                <w:rFonts w:ascii="Arial" w:hAnsi="Arial" w:cs="Arial"/>
                <w:sz w:val="18"/>
                <w:szCs w:val="18"/>
              </w:rPr>
              <w:t>Strongly Agree</w:t>
            </w:r>
          </w:p>
        </w:tc>
        <w:tc>
          <w:tcPr>
            <w:tcW w:w="2149" w:type="dxa"/>
            <w:vAlign w:val="center"/>
          </w:tcPr>
          <w:p w:rsidR="00DA506D" w:rsidRPr="009D50F1" w:rsidRDefault="00DA506D" w:rsidP="00DA506D">
            <w:pPr>
              <w:spacing w:before="40" w:after="40" w:line="240" w:lineRule="auto"/>
              <w:jc w:val="center"/>
              <w:rPr>
                <w:rFonts w:ascii="Arial" w:hAnsi="Arial" w:cs="Arial"/>
                <w:sz w:val="18"/>
                <w:szCs w:val="18"/>
              </w:rPr>
            </w:pPr>
            <w:r w:rsidRPr="009D50F1">
              <w:rPr>
                <w:rFonts w:ascii="Arial" w:hAnsi="Arial" w:cs="Arial"/>
                <w:sz w:val="18"/>
                <w:szCs w:val="18"/>
              </w:rPr>
              <w:t>Somewhat Agree</w:t>
            </w:r>
          </w:p>
        </w:tc>
        <w:tc>
          <w:tcPr>
            <w:tcW w:w="2149" w:type="dxa"/>
            <w:vAlign w:val="center"/>
          </w:tcPr>
          <w:p w:rsidR="00DA506D" w:rsidRPr="009D50F1" w:rsidRDefault="00DA506D" w:rsidP="00DA506D">
            <w:pPr>
              <w:spacing w:before="40" w:after="40" w:line="240" w:lineRule="auto"/>
              <w:jc w:val="center"/>
              <w:rPr>
                <w:rFonts w:ascii="Arial" w:hAnsi="Arial" w:cs="Arial"/>
                <w:sz w:val="18"/>
                <w:szCs w:val="18"/>
              </w:rPr>
            </w:pPr>
            <w:r w:rsidRPr="009D50F1">
              <w:rPr>
                <w:rFonts w:ascii="Arial" w:hAnsi="Arial" w:cs="Arial"/>
                <w:sz w:val="18"/>
                <w:szCs w:val="18"/>
              </w:rPr>
              <w:t xml:space="preserve">Somewhat </w:t>
            </w:r>
            <w:r w:rsidR="00015184">
              <w:rPr>
                <w:rFonts w:ascii="Arial" w:hAnsi="Arial" w:cs="Arial"/>
                <w:sz w:val="18"/>
                <w:szCs w:val="18"/>
              </w:rPr>
              <w:t>Disagree</w:t>
            </w:r>
          </w:p>
        </w:tc>
        <w:tc>
          <w:tcPr>
            <w:tcW w:w="2150" w:type="dxa"/>
            <w:vAlign w:val="center"/>
          </w:tcPr>
          <w:p w:rsidR="00DA506D" w:rsidRPr="009D50F1" w:rsidRDefault="00DA506D" w:rsidP="00DA506D">
            <w:pPr>
              <w:spacing w:before="40" w:after="40" w:line="240" w:lineRule="auto"/>
              <w:jc w:val="center"/>
              <w:rPr>
                <w:rFonts w:ascii="Arial" w:hAnsi="Arial" w:cs="Arial"/>
                <w:sz w:val="18"/>
                <w:szCs w:val="18"/>
              </w:rPr>
            </w:pPr>
            <w:r w:rsidRPr="009D50F1">
              <w:rPr>
                <w:rFonts w:ascii="Arial" w:hAnsi="Arial" w:cs="Arial"/>
                <w:sz w:val="18"/>
                <w:szCs w:val="18"/>
              </w:rPr>
              <w:t xml:space="preserve">Strongly </w:t>
            </w:r>
            <w:r w:rsidR="00015184">
              <w:rPr>
                <w:rFonts w:ascii="Arial" w:hAnsi="Arial" w:cs="Arial"/>
                <w:sz w:val="18"/>
                <w:szCs w:val="18"/>
              </w:rPr>
              <w:t>Disagree</w:t>
            </w:r>
          </w:p>
        </w:tc>
      </w:tr>
      <w:tr w:rsidR="00DA506D" w:rsidRPr="00E13F51" w:rsidTr="00DA506D">
        <w:trPr>
          <w:jc w:val="center"/>
        </w:trPr>
        <w:tc>
          <w:tcPr>
            <w:tcW w:w="2149" w:type="dxa"/>
            <w:vAlign w:val="center"/>
          </w:tcPr>
          <w:p w:rsidR="00DA506D" w:rsidRPr="00E13F51" w:rsidRDefault="00DA506D" w:rsidP="00DA506D">
            <w:pPr>
              <w:spacing w:after="0" w:line="240" w:lineRule="auto"/>
              <w:jc w:val="center"/>
              <w:rPr>
                <w:rFonts w:ascii="Arial" w:hAnsi="Arial" w:cs="Arial"/>
                <w:sz w:val="20"/>
                <w:szCs w:val="20"/>
              </w:rPr>
            </w:pPr>
            <w:r w:rsidRPr="0066140D">
              <w:rPr>
                <w:rFonts w:ascii="Arial" w:hAnsi="Arial" w:cs="Arial"/>
                <w:sz w:val="12"/>
                <w:szCs w:val="12"/>
              </w:rPr>
              <w:t xml:space="preserve">1 </w:t>
            </w:r>
            <w:r w:rsidRPr="00233B79">
              <w:rPr>
                <w:rFonts w:ascii="Arial" w:hAnsi="Arial" w:cs="Arial"/>
                <w:sz w:val="32"/>
                <w:szCs w:val="32"/>
              </w:rPr>
              <w:t>□</w:t>
            </w:r>
          </w:p>
        </w:tc>
        <w:tc>
          <w:tcPr>
            <w:tcW w:w="2149" w:type="dxa"/>
            <w:vAlign w:val="center"/>
          </w:tcPr>
          <w:p w:rsidR="00DA506D" w:rsidRPr="00E13F51" w:rsidRDefault="00DA506D" w:rsidP="00DA506D">
            <w:pPr>
              <w:spacing w:after="0" w:line="240" w:lineRule="auto"/>
              <w:jc w:val="center"/>
              <w:rPr>
                <w:rFonts w:ascii="Arial" w:hAnsi="Arial" w:cs="Arial"/>
                <w:sz w:val="20"/>
                <w:szCs w:val="20"/>
              </w:rPr>
            </w:pPr>
            <w:r>
              <w:rPr>
                <w:rFonts w:ascii="Arial" w:hAnsi="Arial" w:cs="Arial"/>
                <w:sz w:val="12"/>
                <w:szCs w:val="12"/>
              </w:rPr>
              <w:t>2</w:t>
            </w:r>
            <w:r w:rsidRPr="0066140D">
              <w:rPr>
                <w:rFonts w:ascii="Arial" w:hAnsi="Arial" w:cs="Arial"/>
                <w:sz w:val="12"/>
                <w:szCs w:val="12"/>
              </w:rPr>
              <w:t xml:space="preserve"> </w:t>
            </w:r>
            <w:r w:rsidRPr="00233B79">
              <w:rPr>
                <w:rFonts w:ascii="Arial" w:hAnsi="Arial" w:cs="Arial"/>
                <w:sz w:val="32"/>
                <w:szCs w:val="32"/>
              </w:rPr>
              <w:t>□</w:t>
            </w:r>
          </w:p>
        </w:tc>
        <w:tc>
          <w:tcPr>
            <w:tcW w:w="2149" w:type="dxa"/>
            <w:vAlign w:val="center"/>
          </w:tcPr>
          <w:p w:rsidR="00DA506D" w:rsidRPr="00E13F51" w:rsidRDefault="00DA506D" w:rsidP="00DA506D">
            <w:pPr>
              <w:spacing w:after="0" w:line="240" w:lineRule="auto"/>
              <w:jc w:val="center"/>
              <w:rPr>
                <w:rFonts w:ascii="Arial" w:hAnsi="Arial" w:cs="Arial"/>
                <w:sz w:val="20"/>
                <w:szCs w:val="20"/>
              </w:rPr>
            </w:pPr>
            <w:r>
              <w:rPr>
                <w:rFonts w:ascii="Arial" w:hAnsi="Arial" w:cs="Arial"/>
                <w:sz w:val="12"/>
                <w:szCs w:val="12"/>
              </w:rPr>
              <w:t>3</w:t>
            </w:r>
            <w:r w:rsidRPr="0066140D">
              <w:rPr>
                <w:rFonts w:ascii="Arial" w:hAnsi="Arial" w:cs="Arial"/>
                <w:sz w:val="12"/>
                <w:szCs w:val="12"/>
              </w:rPr>
              <w:t xml:space="preserve"> </w:t>
            </w:r>
            <w:r w:rsidRPr="00233B79">
              <w:rPr>
                <w:rFonts w:ascii="Arial" w:hAnsi="Arial" w:cs="Arial"/>
                <w:sz w:val="32"/>
                <w:szCs w:val="32"/>
              </w:rPr>
              <w:t>□</w:t>
            </w:r>
          </w:p>
        </w:tc>
        <w:tc>
          <w:tcPr>
            <w:tcW w:w="2150" w:type="dxa"/>
            <w:vAlign w:val="center"/>
          </w:tcPr>
          <w:p w:rsidR="00DA506D" w:rsidRPr="00E13F51" w:rsidRDefault="00DA506D" w:rsidP="00DA506D">
            <w:pPr>
              <w:spacing w:after="0" w:line="240" w:lineRule="auto"/>
              <w:jc w:val="center"/>
              <w:rPr>
                <w:rFonts w:ascii="Arial" w:hAnsi="Arial" w:cs="Arial"/>
                <w:sz w:val="20"/>
                <w:szCs w:val="20"/>
              </w:rPr>
            </w:pPr>
            <w:r>
              <w:rPr>
                <w:rFonts w:ascii="Arial" w:hAnsi="Arial" w:cs="Arial"/>
                <w:sz w:val="12"/>
                <w:szCs w:val="12"/>
              </w:rPr>
              <w:t>4</w:t>
            </w:r>
            <w:r w:rsidRPr="0066140D">
              <w:rPr>
                <w:rFonts w:ascii="Arial" w:hAnsi="Arial" w:cs="Arial"/>
                <w:sz w:val="12"/>
                <w:szCs w:val="12"/>
              </w:rPr>
              <w:t xml:space="preserve"> </w:t>
            </w:r>
            <w:r w:rsidRPr="00233B79">
              <w:rPr>
                <w:rFonts w:ascii="Arial" w:hAnsi="Arial" w:cs="Arial"/>
                <w:sz w:val="32"/>
                <w:szCs w:val="32"/>
              </w:rPr>
              <w:t>□</w:t>
            </w:r>
          </w:p>
        </w:tc>
      </w:tr>
    </w:tbl>
    <w:p w:rsidR="00E13F51" w:rsidRPr="00E13F51" w:rsidRDefault="00E13F51" w:rsidP="006D71C5">
      <w:pPr>
        <w:spacing w:after="0" w:line="240" w:lineRule="auto"/>
        <w:jc w:val="both"/>
        <w:rPr>
          <w:rFonts w:ascii="Arial" w:hAnsi="Arial" w:cs="Arial"/>
          <w:sz w:val="20"/>
          <w:szCs w:val="20"/>
        </w:rPr>
      </w:pPr>
      <w:r w:rsidRPr="00E13F51">
        <w:rPr>
          <w:rFonts w:ascii="Arial" w:hAnsi="Arial" w:cs="Arial"/>
          <w:sz w:val="20"/>
          <w:szCs w:val="20"/>
        </w:rPr>
        <w:br w:type="page"/>
      </w:r>
    </w:p>
    <w:p w:rsidR="00E13F51" w:rsidRPr="00C434F4" w:rsidRDefault="00E13F51" w:rsidP="00C434F4">
      <w:pPr>
        <w:spacing w:after="360" w:line="240" w:lineRule="auto"/>
        <w:jc w:val="center"/>
        <w:rPr>
          <w:rFonts w:ascii="Arial Black" w:hAnsi="Arial Black" w:cs="Arial"/>
          <w:sz w:val="20"/>
          <w:szCs w:val="20"/>
        </w:rPr>
      </w:pPr>
      <w:r w:rsidRPr="00C434F4">
        <w:rPr>
          <w:rFonts w:ascii="Arial Black" w:hAnsi="Arial Black" w:cs="Arial"/>
          <w:sz w:val="20"/>
          <w:szCs w:val="20"/>
        </w:rPr>
        <w:lastRenderedPageBreak/>
        <w:t>HANDOUT: DEFINITION</w:t>
      </w:r>
    </w:p>
    <w:p w:rsidR="00E13F51" w:rsidRPr="00C434F4" w:rsidRDefault="00D8718C" w:rsidP="00603103">
      <w:pPr>
        <w:spacing w:after="0" w:line="240" w:lineRule="auto"/>
        <w:rPr>
          <w:rFonts w:ascii="Arial" w:hAnsi="Arial" w:cs="Arial"/>
          <w:sz w:val="20"/>
          <w:szCs w:val="20"/>
        </w:rPr>
      </w:pPr>
      <w:r w:rsidRPr="00E13F51">
        <w:rPr>
          <w:rFonts w:ascii="Arial" w:hAnsi="Arial" w:cs="Arial"/>
          <w:sz w:val="20"/>
          <w:szCs w:val="20"/>
        </w:rPr>
        <w:t>Comparative effectiveness research is a type of health care research that compares the results of one approach for managing a health problem to the results of other approaches. Comparative effectiveness usually compares two or more types of treatment, such as different drugs, for the same disease. Comparative effectiveness also can compare types of surgery or other kinds of medical procedures and tests.</w:t>
      </w:r>
    </w:p>
    <w:sectPr w:rsidR="00E13F51" w:rsidRPr="00C434F4" w:rsidSect="006D71C5">
      <w:foot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A1F" w:rsidRDefault="00BC4A1F">
      <w:pPr>
        <w:spacing w:line="240" w:lineRule="auto"/>
      </w:pPr>
    </w:p>
  </w:endnote>
  <w:endnote w:type="continuationSeparator" w:id="0">
    <w:p w:rsidR="00BC4A1F" w:rsidRDefault="00BC4A1F">
      <w:pPr>
        <w:spacing w:line="240" w:lineRule="auto"/>
      </w:pPr>
    </w:p>
  </w:endnote>
  <w:endnote w:type="continuationNotice" w:id="1">
    <w:p w:rsidR="00BC4A1F" w:rsidRDefault="00BC4A1F">
      <w:pPr>
        <w:spacing w:line="240" w:lineRule="auto"/>
      </w:pPr>
    </w:p>
    <w:p w:rsidR="00BC4A1F" w:rsidRDefault="00BC4A1F"/>
    <w:p w:rsidR="00BC4A1F" w:rsidRDefault="00BC4A1F">
      <w:r>
        <w:rPr>
          <w:b/>
          <w:snapToGrid w:val="0"/>
        </w:rPr>
        <w:t>DRAFT</w:t>
      </w:r>
      <w:r>
        <w:rPr>
          <w:snapToGrid w:val="0"/>
          <w:sz w:val="16"/>
        </w:rPr>
        <w:t xml:space="preserve"> </w:t>
      </w:r>
      <w:r w:rsidR="00C1089B">
        <w:rPr>
          <w:snapToGrid w:val="0"/>
          <w:sz w:val="16"/>
        </w:rPr>
        <w:fldChar w:fldCharType="begin"/>
      </w:r>
      <w:r>
        <w:rPr>
          <w:snapToGrid w:val="0"/>
          <w:sz w:val="16"/>
        </w:rPr>
        <w:instrText xml:space="preserve"> FILENAME \p </w:instrText>
      </w:r>
      <w:r w:rsidR="00C1089B">
        <w:rPr>
          <w:snapToGrid w:val="0"/>
          <w:sz w:val="16"/>
        </w:rPr>
        <w:fldChar w:fldCharType="separate"/>
      </w:r>
      <w:r>
        <w:rPr>
          <w:noProof/>
          <w:snapToGrid w:val="0"/>
          <w:sz w:val="16"/>
        </w:rPr>
        <w:t>C:\Documents and Settings\dbasson\Desktop\Instruments with headers 4-6-11\E - SSLA-Focus Group Protocol (4-6-11).docx</w:t>
      </w:r>
      <w:r w:rsidR="00C1089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D76" w:rsidRPr="00974103" w:rsidRDefault="00813D76" w:rsidP="00974103">
    <w:pPr>
      <w:pStyle w:val="Footer"/>
      <w:tabs>
        <w:tab w:val="clear" w:pos="4320"/>
        <w:tab w:val="clear" w:pos="8640"/>
        <w:tab w:val="center" w:pos="4770"/>
        <w:tab w:val="right" w:pos="9360"/>
      </w:tabs>
      <w:spacing w:before="360" w:after="0" w:line="240" w:lineRule="auto"/>
      <w:rPr>
        <w:rStyle w:val="PageNumber"/>
        <w:rFonts w:ascii="Arial" w:hAnsi="Arial" w:cs="Arial"/>
        <w:b/>
        <w:sz w:val="16"/>
        <w:szCs w:val="16"/>
      </w:rPr>
    </w:pPr>
    <w:r w:rsidRPr="00974103">
      <w:rPr>
        <w:rFonts w:ascii="Arial" w:hAnsi="Arial" w:cs="Arial"/>
        <w:b/>
        <w:sz w:val="16"/>
        <w:szCs w:val="16"/>
      </w:rPr>
      <w:t>Prepared by Mathematica Policy Research</w:t>
    </w:r>
    <w:r w:rsidRPr="00974103">
      <w:rPr>
        <w:rFonts w:ascii="Arial" w:hAnsi="Arial" w:cs="Arial"/>
        <w:sz w:val="16"/>
        <w:szCs w:val="16"/>
      </w:rPr>
      <w:tab/>
    </w:r>
    <w:r w:rsidRPr="00974103">
      <w:rPr>
        <w:rStyle w:val="PageNumbe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D76" w:rsidRPr="00974103" w:rsidRDefault="00813D76" w:rsidP="00974103">
    <w:pPr>
      <w:pStyle w:val="Footer"/>
      <w:tabs>
        <w:tab w:val="clear" w:pos="4320"/>
        <w:tab w:val="clear" w:pos="8640"/>
        <w:tab w:val="center" w:pos="4770"/>
        <w:tab w:val="right" w:pos="9360"/>
      </w:tabs>
      <w:spacing w:before="360" w:after="0" w:line="240" w:lineRule="auto"/>
      <w:rPr>
        <w:rStyle w:val="PageNumber"/>
        <w:rFonts w:ascii="Arial" w:hAnsi="Arial" w:cs="Arial"/>
        <w:b/>
        <w:sz w:val="16"/>
        <w:szCs w:val="16"/>
      </w:rPr>
    </w:pPr>
    <w:r w:rsidRPr="00974103">
      <w:rPr>
        <w:rFonts w:ascii="Arial" w:hAnsi="Arial" w:cs="Arial"/>
        <w:b/>
        <w:sz w:val="16"/>
        <w:szCs w:val="16"/>
      </w:rPr>
      <w:t>Prepared by Mathematica Policy Research</w:t>
    </w:r>
    <w:r w:rsidRPr="00974103">
      <w:rPr>
        <w:rFonts w:ascii="Arial" w:hAnsi="Arial" w:cs="Arial"/>
        <w:sz w:val="16"/>
        <w:szCs w:val="16"/>
      </w:rPr>
      <w:tab/>
    </w:r>
    <w:r w:rsidR="00C1089B" w:rsidRPr="00974103">
      <w:rPr>
        <w:rStyle w:val="PageNumber"/>
        <w:rFonts w:ascii="Arial" w:hAnsi="Arial" w:cs="Arial"/>
        <w:sz w:val="20"/>
        <w:szCs w:val="20"/>
      </w:rPr>
      <w:fldChar w:fldCharType="begin"/>
    </w:r>
    <w:r w:rsidRPr="00974103">
      <w:rPr>
        <w:rStyle w:val="PageNumber"/>
        <w:rFonts w:ascii="Arial" w:hAnsi="Arial" w:cs="Arial"/>
        <w:sz w:val="20"/>
        <w:szCs w:val="20"/>
      </w:rPr>
      <w:instrText xml:space="preserve"> PAGE </w:instrText>
    </w:r>
    <w:r w:rsidR="00C1089B" w:rsidRPr="00974103">
      <w:rPr>
        <w:rStyle w:val="PageNumber"/>
        <w:rFonts w:ascii="Arial" w:hAnsi="Arial" w:cs="Arial"/>
        <w:sz w:val="20"/>
        <w:szCs w:val="20"/>
      </w:rPr>
      <w:fldChar w:fldCharType="separate"/>
    </w:r>
    <w:r w:rsidR="00BE16E2">
      <w:rPr>
        <w:rStyle w:val="PageNumber"/>
        <w:rFonts w:ascii="Arial" w:hAnsi="Arial" w:cs="Arial"/>
        <w:noProof/>
        <w:sz w:val="20"/>
        <w:szCs w:val="20"/>
      </w:rPr>
      <w:t>9</w:t>
    </w:r>
    <w:r w:rsidR="00C1089B" w:rsidRPr="00974103">
      <w:rPr>
        <w:rStyle w:val="PageNumber"/>
        <w:rFonts w:ascii="Arial" w:hAnsi="Arial" w:cs="Arial"/>
        <w:sz w:val="20"/>
        <w:szCs w:val="20"/>
      </w:rPr>
      <w:fldChar w:fldCharType="end"/>
    </w:r>
    <w:r w:rsidRPr="00974103">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A1F" w:rsidRDefault="00BC4A1F">
      <w:pPr>
        <w:spacing w:line="240" w:lineRule="auto"/>
      </w:pPr>
      <w:r>
        <w:separator/>
      </w:r>
    </w:p>
  </w:footnote>
  <w:footnote w:type="continuationSeparator" w:id="0">
    <w:p w:rsidR="00BC4A1F" w:rsidRDefault="00BC4A1F">
      <w:pPr>
        <w:spacing w:line="240" w:lineRule="auto"/>
      </w:pPr>
      <w:r>
        <w:separator/>
      </w:r>
    </w:p>
    <w:p w:rsidR="00BC4A1F" w:rsidRDefault="00BC4A1F">
      <w:pPr>
        <w:spacing w:line="240" w:lineRule="auto"/>
        <w:rPr>
          <w:i/>
        </w:rPr>
      </w:pPr>
      <w:r>
        <w:rPr>
          <w:i/>
        </w:rPr>
        <w:t>(</w:t>
      </w:r>
      <w:proofErr w:type="gramStart"/>
      <w:r>
        <w:rPr>
          <w:i/>
        </w:rPr>
        <w:t>continued</w:t>
      </w:r>
      <w:proofErr w:type="gramEnd"/>
      <w:r>
        <w:rPr>
          <w:i/>
        </w:rPr>
        <w:t>)</w:t>
      </w:r>
    </w:p>
  </w:footnote>
  <w:footnote w:type="continuationNotice" w:id="1">
    <w:p w:rsidR="00BC4A1F" w:rsidRDefault="00BC4A1F">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F10" w:rsidRDefault="00253F10" w:rsidP="00253F10">
    <w:pPr>
      <w:pStyle w:val="Header"/>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E2" w:rsidRDefault="00BE16E2" w:rsidP="00253F10">
    <w:pPr>
      <w:pStyle w:val="Header"/>
      <w:spacing w:after="0"/>
      <w:jc w:val="right"/>
      <w:rPr>
        <w:rFonts w:ascii="Arial" w:hAnsi="Arial" w:cs="Arial"/>
        <w:sz w:val="16"/>
        <w:szCs w:val="16"/>
      </w:rPr>
    </w:pPr>
    <w:r>
      <w:rPr>
        <w:rFonts w:ascii="Arial" w:hAnsi="Arial" w:cs="Arial"/>
        <w:sz w:val="16"/>
        <w:szCs w:val="16"/>
      </w:rPr>
      <w:t>Form Approved</w:t>
    </w:r>
  </w:p>
  <w:p w:rsidR="00BE16E2" w:rsidRDefault="00BE16E2" w:rsidP="00253F10">
    <w:pPr>
      <w:pStyle w:val="Header"/>
      <w:spacing w:after="0"/>
      <w:jc w:val="right"/>
      <w:rPr>
        <w:rFonts w:ascii="Arial" w:hAnsi="Arial" w:cs="Arial"/>
        <w:sz w:val="16"/>
        <w:szCs w:val="16"/>
      </w:rPr>
    </w:pPr>
    <w:r>
      <w:rPr>
        <w:rFonts w:ascii="Arial" w:hAnsi="Arial" w:cs="Arial"/>
        <w:sz w:val="16"/>
        <w:szCs w:val="16"/>
      </w:rPr>
      <w:t xml:space="preserve">   OMB No. 0990-</w:t>
    </w:r>
  </w:p>
  <w:p w:rsidR="00BE16E2" w:rsidRDefault="00BE16E2" w:rsidP="00253F10">
    <w:pPr>
      <w:spacing w:after="0" w:line="240" w:lineRule="auto"/>
      <w:jc w:val="right"/>
    </w:pPr>
    <w:r>
      <w:rPr>
        <w:rFonts w:ascii="Arial" w:hAnsi="Arial" w:cs="Arial"/>
        <w:sz w:val="16"/>
        <w:szCs w:val="16"/>
      </w:rPr>
      <w:t xml:space="preserve">   Exp. Date XX/XX/20XX</w:t>
    </w:r>
  </w:p>
  <w:p w:rsidR="00BE16E2" w:rsidRDefault="00BE16E2" w:rsidP="00253F10">
    <w:pPr>
      <w:pStyle w:val="Header"/>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
    <w:nsid w:val="57227DB3"/>
    <w:multiLevelType w:val="hybridMultilevel"/>
    <w:tmpl w:val="1B1A3BEC"/>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74BD3D44"/>
    <w:multiLevelType w:val="hybridMultilevel"/>
    <w:tmpl w:val="0FCA0D7E"/>
    <w:lvl w:ilvl="0" w:tplc="4A946B26">
      <w:start w:val="1"/>
      <w:numFmt w:val="decimal"/>
      <w:pStyle w:val="bulletC"/>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oNotTrackMoves/>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136193"/>
  </w:hdrShapeDefaults>
  <w:footnotePr>
    <w:footnote w:id="-1"/>
    <w:footnote w:id="0"/>
    <w:footnote w:id="1"/>
  </w:footnotePr>
  <w:endnotePr>
    <w:numFmt w:val="decimal"/>
    <w:endnote w:id="-1"/>
    <w:endnote w:id="0"/>
    <w:endnote w:id="1"/>
  </w:endnotePr>
  <w:compat>
    <w:doNotUseHTMLParagraphAutoSpacing/>
  </w:compat>
  <w:rsids>
    <w:rsidRoot w:val="00051C95"/>
    <w:rsid w:val="00001311"/>
    <w:rsid w:val="00015184"/>
    <w:rsid w:val="0001724F"/>
    <w:rsid w:val="00037098"/>
    <w:rsid w:val="00051C95"/>
    <w:rsid w:val="00055BBB"/>
    <w:rsid w:val="000812AE"/>
    <w:rsid w:val="00081D47"/>
    <w:rsid w:val="000B3A77"/>
    <w:rsid w:val="000C0118"/>
    <w:rsid w:val="000E6D11"/>
    <w:rsid w:val="00105D23"/>
    <w:rsid w:val="0013282C"/>
    <w:rsid w:val="0013336A"/>
    <w:rsid w:val="001933B1"/>
    <w:rsid w:val="001A07D4"/>
    <w:rsid w:val="00200B10"/>
    <w:rsid w:val="002022A6"/>
    <w:rsid w:val="0020443E"/>
    <w:rsid w:val="00233B79"/>
    <w:rsid w:val="00253F10"/>
    <w:rsid w:val="00282E75"/>
    <w:rsid w:val="002849EE"/>
    <w:rsid w:val="002B3712"/>
    <w:rsid w:val="002C413C"/>
    <w:rsid w:val="002F5F7F"/>
    <w:rsid w:val="002F7C83"/>
    <w:rsid w:val="00310BC5"/>
    <w:rsid w:val="00315635"/>
    <w:rsid w:val="00336A60"/>
    <w:rsid w:val="00337800"/>
    <w:rsid w:val="00342CD8"/>
    <w:rsid w:val="0034562C"/>
    <w:rsid w:val="003801B5"/>
    <w:rsid w:val="003A1506"/>
    <w:rsid w:val="003A1774"/>
    <w:rsid w:val="003A17E0"/>
    <w:rsid w:val="003A26BB"/>
    <w:rsid w:val="003D05D0"/>
    <w:rsid w:val="003D45AB"/>
    <w:rsid w:val="003D578E"/>
    <w:rsid w:val="003F4E0B"/>
    <w:rsid w:val="003F5A4D"/>
    <w:rsid w:val="0040622A"/>
    <w:rsid w:val="00410274"/>
    <w:rsid w:val="00417B7A"/>
    <w:rsid w:val="004202F6"/>
    <w:rsid w:val="004423C6"/>
    <w:rsid w:val="00446CE2"/>
    <w:rsid w:val="0047478B"/>
    <w:rsid w:val="004833FF"/>
    <w:rsid w:val="004B0D54"/>
    <w:rsid w:val="004D62CD"/>
    <w:rsid w:val="004E1F95"/>
    <w:rsid w:val="004F4DFB"/>
    <w:rsid w:val="00531424"/>
    <w:rsid w:val="00581EE2"/>
    <w:rsid w:val="00591AE6"/>
    <w:rsid w:val="00595216"/>
    <w:rsid w:val="005A66CB"/>
    <w:rsid w:val="005B2363"/>
    <w:rsid w:val="005C6907"/>
    <w:rsid w:val="005E75F0"/>
    <w:rsid w:val="005F215C"/>
    <w:rsid w:val="00603103"/>
    <w:rsid w:val="00605385"/>
    <w:rsid w:val="00611F1E"/>
    <w:rsid w:val="006150A8"/>
    <w:rsid w:val="0062392D"/>
    <w:rsid w:val="006321B0"/>
    <w:rsid w:val="00635EC3"/>
    <w:rsid w:val="00641AC0"/>
    <w:rsid w:val="006604D8"/>
    <w:rsid w:val="0066140D"/>
    <w:rsid w:val="0067227D"/>
    <w:rsid w:val="00690B57"/>
    <w:rsid w:val="006959AF"/>
    <w:rsid w:val="006963AB"/>
    <w:rsid w:val="006A7614"/>
    <w:rsid w:val="006D29E2"/>
    <w:rsid w:val="006D3C58"/>
    <w:rsid w:val="006D5382"/>
    <w:rsid w:val="006D71C5"/>
    <w:rsid w:val="006E2284"/>
    <w:rsid w:val="006E2AEF"/>
    <w:rsid w:val="006E3DE1"/>
    <w:rsid w:val="006F053F"/>
    <w:rsid w:val="00712A21"/>
    <w:rsid w:val="007214EF"/>
    <w:rsid w:val="00722B22"/>
    <w:rsid w:val="00724CB4"/>
    <w:rsid w:val="00726DD4"/>
    <w:rsid w:val="00747B99"/>
    <w:rsid w:val="00751E45"/>
    <w:rsid w:val="007A0DA1"/>
    <w:rsid w:val="007C3D5F"/>
    <w:rsid w:val="007C4167"/>
    <w:rsid w:val="007D5AD4"/>
    <w:rsid w:val="007D64C8"/>
    <w:rsid w:val="007E0D15"/>
    <w:rsid w:val="007E4B90"/>
    <w:rsid w:val="007F1C0F"/>
    <w:rsid w:val="007F2BBA"/>
    <w:rsid w:val="007F3A2E"/>
    <w:rsid w:val="007F686C"/>
    <w:rsid w:val="007F76BA"/>
    <w:rsid w:val="00813D76"/>
    <w:rsid w:val="00816DF1"/>
    <w:rsid w:val="00830C3B"/>
    <w:rsid w:val="00860A34"/>
    <w:rsid w:val="008620BB"/>
    <w:rsid w:val="0086314C"/>
    <w:rsid w:val="00893B1D"/>
    <w:rsid w:val="00895A2A"/>
    <w:rsid w:val="008A2EC7"/>
    <w:rsid w:val="008B032B"/>
    <w:rsid w:val="008B11B3"/>
    <w:rsid w:val="008B1706"/>
    <w:rsid w:val="008E27F1"/>
    <w:rsid w:val="008F5A8F"/>
    <w:rsid w:val="009009D0"/>
    <w:rsid w:val="00902B68"/>
    <w:rsid w:val="00910161"/>
    <w:rsid w:val="00912344"/>
    <w:rsid w:val="00914A5D"/>
    <w:rsid w:val="00921AE3"/>
    <w:rsid w:val="00931BDB"/>
    <w:rsid w:val="0093621D"/>
    <w:rsid w:val="0095754B"/>
    <w:rsid w:val="00974103"/>
    <w:rsid w:val="00980DB0"/>
    <w:rsid w:val="00990FEC"/>
    <w:rsid w:val="00994EDD"/>
    <w:rsid w:val="00997375"/>
    <w:rsid w:val="009B20BD"/>
    <w:rsid w:val="009B61A1"/>
    <w:rsid w:val="009D50F1"/>
    <w:rsid w:val="009E3828"/>
    <w:rsid w:val="00A47603"/>
    <w:rsid w:val="00A60FFF"/>
    <w:rsid w:val="00A62536"/>
    <w:rsid w:val="00A65D9E"/>
    <w:rsid w:val="00A80A4F"/>
    <w:rsid w:val="00A83076"/>
    <w:rsid w:val="00A86CE6"/>
    <w:rsid w:val="00A92ACA"/>
    <w:rsid w:val="00AB254D"/>
    <w:rsid w:val="00B13000"/>
    <w:rsid w:val="00B714B7"/>
    <w:rsid w:val="00B82E71"/>
    <w:rsid w:val="00B83493"/>
    <w:rsid w:val="00BA0A59"/>
    <w:rsid w:val="00BA65A5"/>
    <w:rsid w:val="00BC4A1F"/>
    <w:rsid w:val="00BE16E2"/>
    <w:rsid w:val="00C1089B"/>
    <w:rsid w:val="00C14296"/>
    <w:rsid w:val="00C20C61"/>
    <w:rsid w:val="00C253A0"/>
    <w:rsid w:val="00C2695D"/>
    <w:rsid w:val="00C33EB4"/>
    <w:rsid w:val="00C434F4"/>
    <w:rsid w:val="00C450AE"/>
    <w:rsid w:val="00C64DF4"/>
    <w:rsid w:val="00C758F5"/>
    <w:rsid w:val="00C877F0"/>
    <w:rsid w:val="00C90E85"/>
    <w:rsid w:val="00C92E5D"/>
    <w:rsid w:val="00C93509"/>
    <w:rsid w:val="00C9777C"/>
    <w:rsid w:val="00CA58CB"/>
    <w:rsid w:val="00CB137C"/>
    <w:rsid w:val="00CB4E54"/>
    <w:rsid w:val="00CC1DA1"/>
    <w:rsid w:val="00CC602E"/>
    <w:rsid w:val="00CD6F65"/>
    <w:rsid w:val="00CE16E0"/>
    <w:rsid w:val="00D14FDB"/>
    <w:rsid w:val="00D20BD0"/>
    <w:rsid w:val="00D24220"/>
    <w:rsid w:val="00D42C39"/>
    <w:rsid w:val="00D434D7"/>
    <w:rsid w:val="00D451FE"/>
    <w:rsid w:val="00D62AA3"/>
    <w:rsid w:val="00D77566"/>
    <w:rsid w:val="00D8718C"/>
    <w:rsid w:val="00D94667"/>
    <w:rsid w:val="00DA39C5"/>
    <w:rsid w:val="00DA506D"/>
    <w:rsid w:val="00DA5476"/>
    <w:rsid w:val="00DC05C1"/>
    <w:rsid w:val="00E03491"/>
    <w:rsid w:val="00E0544B"/>
    <w:rsid w:val="00E13F51"/>
    <w:rsid w:val="00E33FB4"/>
    <w:rsid w:val="00E35802"/>
    <w:rsid w:val="00E41F09"/>
    <w:rsid w:val="00E47C38"/>
    <w:rsid w:val="00EB3D95"/>
    <w:rsid w:val="00EC5E7D"/>
    <w:rsid w:val="00ED1088"/>
    <w:rsid w:val="00ED47C6"/>
    <w:rsid w:val="00EF776D"/>
    <w:rsid w:val="00EF7DFB"/>
    <w:rsid w:val="00F03FD9"/>
    <w:rsid w:val="00F05513"/>
    <w:rsid w:val="00F142BF"/>
    <w:rsid w:val="00F17C3E"/>
    <w:rsid w:val="00F20F65"/>
    <w:rsid w:val="00F26F7F"/>
    <w:rsid w:val="00F3285D"/>
    <w:rsid w:val="00F40E54"/>
    <w:rsid w:val="00F45261"/>
    <w:rsid w:val="00F5243D"/>
    <w:rsid w:val="00F70F41"/>
    <w:rsid w:val="00F727E6"/>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7410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3A1506"/>
    <w:pPr>
      <w:spacing w:after="840" w:line="240" w:lineRule="auto"/>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4"/>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5"/>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spacing w:line="240" w:lineRule="auto"/>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3"/>
      </w:numPr>
      <w:contextualSpacing/>
    </w:pPr>
  </w:style>
  <w:style w:type="paragraph" w:styleId="Header">
    <w:name w:val="header"/>
    <w:basedOn w:val="Normal"/>
    <w:link w:val="HeaderChar"/>
    <w:unhideWhenUsed/>
    <w:rsid w:val="000E6D11"/>
    <w:pPr>
      <w:tabs>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style>
  <w:style w:type="paragraph" w:customStyle="1" w:styleId="TableSourceCaption">
    <w:name w:val="Table Source_Caption"/>
    <w:basedOn w:val="NormalSS"/>
    <w:qFormat/>
    <w:rsid w:val="007F686C"/>
    <w:pPr>
      <w:ind w:left="1080" w:hanging="1080"/>
    </w:pPr>
  </w:style>
  <w:style w:type="paragraph" w:customStyle="1" w:styleId="bulletC">
    <w:name w:val="bullet C"/>
    <w:basedOn w:val="Bullet"/>
    <w:qFormat/>
    <w:rsid w:val="00E13F51"/>
    <w:pPr>
      <w:numPr>
        <w:numId w:val="2"/>
      </w:numPr>
    </w:pPr>
    <w:rPr>
      <w:rFonts w:asciiTheme="minorHAnsi" w:hAnsiTheme="minorHAnsi"/>
      <w:sz w:val="22"/>
    </w:rPr>
  </w:style>
  <w:style w:type="paragraph" w:styleId="Title">
    <w:name w:val="Title"/>
    <w:basedOn w:val="Normal"/>
    <w:link w:val="TitleChar"/>
    <w:qFormat/>
    <w:rsid w:val="00E13F51"/>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13F51"/>
    <w:rPr>
      <w:b/>
      <w:szCs w:val="20"/>
    </w:rPr>
  </w:style>
  <w:style w:type="paragraph" w:styleId="NormalWeb">
    <w:name w:val="Normal (Web)"/>
    <w:basedOn w:val="Normal"/>
    <w:unhideWhenUsed/>
    <w:rsid w:val="00E13F5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13F5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1DA1"/>
    <w:rPr>
      <w:sz w:val="16"/>
      <w:szCs w:val="16"/>
    </w:rPr>
  </w:style>
  <w:style w:type="paragraph" w:styleId="CommentText">
    <w:name w:val="annotation text"/>
    <w:basedOn w:val="Normal"/>
    <w:link w:val="CommentTextChar"/>
    <w:uiPriority w:val="99"/>
    <w:semiHidden/>
    <w:unhideWhenUsed/>
    <w:rsid w:val="00CC1DA1"/>
    <w:pPr>
      <w:spacing w:line="240" w:lineRule="auto"/>
    </w:pPr>
    <w:rPr>
      <w:sz w:val="20"/>
      <w:szCs w:val="20"/>
    </w:rPr>
  </w:style>
  <w:style w:type="character" w:customStyle="1" w:styleId="CommentTextChar">
    <w:name w:val="Comment Text Char"/>
    <w:basedOn w:val="DefaultParagraphFont"/>
    <w:link w:val="CommentText"/>
    <w:uiPriority w:val="99"/>
    <w:semiHidden/>
    <w:rsid w:val="00CC1DA1"/>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C1DA1"/>
    <w:rPr>
      <w:b/>
      <w:bCs/>
    </w:rPr>
  </w:style>
  <w:style w:type="character" w:customStyle="1" w:styleId="CommentSubjectChar">
    <w:name w:val="Comment Subject Char"/>
    <w:basedOn w:val="CommentTextChar"/>
    <w:link w:val="CommentSubject"/>
    <w:uiPriority w:val="99"/>
    <w:semiHidden/>
    <w:rsid w:val="00CC1DA1"/>
    <w:rPr>
      <w:b/>
      <w:bCs/>
    </w:rPr>
  </w:style>
  <w:style w:type="paragraph" w:styleId="Revision">
    <w:name w:val="Revision"/>
    <w:hidden/>
    <w:uiPriority w:val="99"/>
    <w:semiHidden/>
    <w:rsid w:val="00CC1DA1"/>
    <w:rPr>
      <w:rFonts w:asciiTheme="minorHAnsi" w:eastAsiaTheme="minorHAnsi" w:hAnsiTheme="minorHAnsi" w:cstheme="minorBidi"/>
      <w:sz w:val="22"/>
      <w:szCs w:val="22"/>
    </w:rPr>
  </w:style>
  <w:style w:type="paragraph" w:customStyle="1" w:styleId="MarkforAttachmentHeadingBlack">
    <w:name w:val="Mark for Attachment Heading_Black"/>
    <w:basedOn w:val="Normal"/>
    <w:next w:val="Normal"/>
    <w:qFormat/>
    <w:rsid w:val="00BE16E2"/>
    <w:pPr>
      <w:tabs>
        <w:tab w:val="left" w:pos="432"/>
      </w:tabs>
      <w:spacing w:after="0" w:line="480" w:lineRule="auto"/>
      <w:jc w:val="center"/>
      <w:outlineLvl w:val="0"/>
    </w:pPr>
    <w:rPr>
      <w:rFonts w:ascii="Lucida Sans" w:eastAsia="Times New Roman" w:hAnsi="Lucida Sans" w:cs="Times New Roman"/>
      <w:b/>
      <w:caps/>
      <w:sz w:val="24"/>
      <w:szCs w:val="24"/>
    </w:rPr>
  </w:style>
</w:styles>
</file>

<file path=word/webSettings.xml><?xml version="1.0" encoding="utf-8"?>
<w:webSettings xmlns:r="http://schemas.openxmlformats.org/officeDocument/2006/relationships" xmlns:w="http://schemas.openxmlformats.org/wordprocessingml/2006/main">
  <w:divs>
    <w:div w:id="131656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AD85-D79A-4B2C-8567-E54E8AB1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3040</Words>
  <Characters>14766</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Societal-Stakeholder Level of AnalysisFocus Groups with the General Public</vt:lpstr>
    </vt:vector>
  </TitlesOfParts>
  <Company>Mathematica, Inc</Company>
  <LinksUpToDate>false</LinksUpToDate>
  <CharactersWithSpaces>17771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Societal-Stakeholder Level of AnalysisFocus Groups with the General Public</dc:title>
  <dc:subject>Protocol</dc:subject>
  <dc:creator>Stephanie M. Peterson</dc:creator>
  <cp:keywords>Societal-Stakeholder Level of AnalysisFocus Groups with the General Public</cp:keywords>
  <dc:description/>
  <cp:lastModifiedBy>Leah Einfeld</cp:lastModifiedBy>
  <cp:revision>7</cp:revision>
  <cp:lastPrinted>2011-04-06T20:29:00Z</cp:lastPrinted>
  <dcterms:created xsi:type="dcterms:W3CDTF">2011-04-06T20:08:00Z</dcterms:created>
  <dcterms:modified xsi:type="dcterms:W3CDTF">2011-05-06T18:02:00Z</dcterms:modified>
</cp:coreProperties>
</file>