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C3" w:rsidRDefault="001B36C3" w:rsidP="001B36C3">
      <w:pPr>
        <w:jc w:val="center"/>
        <w:rPr>
          <w:b/>
          <w:sz w:val="32"/>
          <w:szCs w:val="32"/>
        </w:rPr>
      </w:pPr>
      <w:r w:rsidRPr="00582C96">
        <w:rPr>
          <w:b/>
          <w:sz w:val="32"/>
          <w:szCs w:val="32"/>
        </w:rPr>
        <w:t>Attachment A – Cognitive testing questionnaire</w:t>
      </w:r>
    </w:p>
    <w:p w:rsidR="001B36C3" w:rsidRDefault="001B36C3">
      <w:pPr>
        <w:rPr>
          <w:b/>
          <w:sz w:val="32"/>
          <w:szCs w:val="32"/>
        </w:rPr>
      </w:pPr>
      <w:r>
        <w:rPr>
          <w:b/>
          <w:sz w:val="32"/>
          <w:szCs w:val="32"/>
        </w:rPr>
        <w:br w:type="page"/>
      </w:r>
    </w:p>
    <w:p w:rsidR="00FB6D25" w:rsidRDefault="00FB6D25" w:rsidP="00420DBE">
      <w:pPr>
        <w:pStyle w:val="HeaderStyle1"/>
      </w:pPr>
      <w:r>
        <w:rPr>
          <w:noProof/>
          <w:sz w:val="22"/>
          <w:szCs w:val="22"/>
        </w:rPr>
        <w:lastRenderedPageBreak/>
        <w:pict>
          <v:shapetype id="_x0000_t202" coordsize="21600,21600" o:spt="202" path="m,l,21600r21600,l21600,xe">
            <v:stroke joinstyle="miter"/>
            <v:path gradientshapeok="t" o:connecttype="rect"/>
          </v:shapetype>
          <v:shape id="_x0000_s1026" type="#_x0000_t202" style="position:absolute;left:0;text-align:left;margin-left:427.45pt;margin-top:-31.95pt;width:110.05pt;height:45pt;z-index:251658240">
            <v:textbox>
              <w:txbxContent>
                <w:p w:rsidR="00FB6D25" w:rsidRDefault="00FB6D25" w:rsidP="00FB6D25">
                  <w:r w:rsidRPr="0070072D">
                    <w:rPr>
                      <w:rFonts w:ascii="Arial" w:hAnsi="Arial" w:cs="Arial"/>
                      <w:sz w:val="20"/>
                    </w:rPr>
                    <w:t>Form Ap</w:t>
                  </w:r>
                  <w:r>
                    <w:rPr>
                      <w:rFonts w:ascii="Arial" w:hAnsi="Arial" w:cs="Arial"/>
                      <w:sz w:val="20"/>
                    </w:rPr>
                    <w:t>proved</w:t>
                  </w:r>
                  <w:r>
                    <w:rPr>
                      <w:rFonts w:ascii="Arial" w:hAnsi="Arial" w:cs="Arial"/>
                      <w:sz w:val="20"/>
                    </w:rPr>
                    <w:br/>
                    <w:t>OMB No. 0935-0124</w:t>
                  </w:r>
                  <w:r>
                    <w:rPr>
                      <w:rFonts w:ascii="Arial" w:hAnsi="Arial" w:cs="Arial"/>
                      <w:sz w:val="20"/>
                    </w:rPr>
                    <w:br/>
                    <w:t>Exp. Date 5/31/2014</w:t>
                  </w:r>
                </w:p>
              </w:txbxContent>
            </v:textbox>
          </v:shape>
        </w:pict>
      </w:r>
    </w:p>
    <w:p w:rsidR="00FB6D25" w:rsidRDefault="00FB6D25" w:rsidP="00420DBE">
      <w:pPr>
        <w:pStyle w:val="HeaderStyle1"/>
      </w:pPr>
    </w:p>
    <w:p w:rsidR="00607D56" w:rsidRDefault="00607D56" w:rsidP="00420DBE">
      <w:pPr>
        <w:pStyle w:val="HeaderStyle1"/>
      </w:pPr>
      <w:r w:rsidRPr="00420DBE">
        <w:t>Survey of Behavioral Health Care in Primary Care Settings</w:t>
      </w:r>
    </w:p>
    <w:p w:rsidR="003313C8" w:rsidRDefault="003313C8" w:rsidP="00DB677F">
      <w:pPr>
        <w:rPr>
          <w:sz w:val="22"/>
          <w:szCs w:val="22"/>
        </w:rPr>
      </w:pPr>
    </w:p>
    <w:p w:rsidR="003313C8" w:rsidRDefault="003313C8" w:rsidP="00DB677F">
      <w:pPr>
        <w:rPr>
          <w:sz w:val="22"/>
          <w:szCs w:val="22"/>
        </w:rPr>
      </w:pPr>
    </w:p>
    <w:p w:rsidR="00DB677F" w:rsidRDefault="00DB677F" w:rsidP="00DB677F">
      <w:pPr>
        <w:rPr>
          <w:sz w:val="22"/>
          <w:szCs w:val="22"/>
        </w:rPr>
      </w:pPr>
      <w:r>
        <w:rPr>
          <w:sz w:val="22"/>
          <w:szCs w:val="22"/>
        </w:rPr>
        <w:t xml:space="preserve">Hello [R name].  My name is [I name] from Westat on behalf of the Agency for Healthcare Research and Quality’s National Integration Academy Council.  Thank you for </w:t>
      </w:r>
      <w:r w:rsidR="00224508">
        <w:rPr>
          <w:sz w:val="22"/>
          <w:szCs w:val="22"/>
        </w:rPr>
        <w:t>having taken</w:t>
      </w:r>
      <w:r>
        <w:rPr>
          <w:sz w:val="22"/>
          <w:szCs w:val="22"/>
        </w:rPr>
        <w:t xml:space="preserve"> the time to complete our questionnaire and </w:t>
      </w:r>
      <w:r w:rsidR="00224508">
        <w:rPr>
          <w:sz w:val="22"/>
          <w:szCs w:val="22"/>
        </w:rPr>
        <w:t xml:space="preserve">for </w:t>
      </w:r>
      <w:r>
        <w:rPr>
          <w:sz w:val="22"/>
          <w:szCs w:val="22"/>
        </w:rPr>
        <w:t>talk</w:t>
      </w:r>
      <w:r w:rsidR="00224508">
        <w:rPr>
          <w:sz w:val="22"/>
          <w:szCs w:val="22"/>
        </w:rPr>
        <w:t>ing</w:t>
      </w:r>
      <w:r>
        <w:rPr>
          <w:sz w:val="22"/>
          <w:szCs w:val="22"/>
        </w:rPr>
        <w:t xml:space="preserve"> with me today about your responses.  </w:t>
      </w:r>
      <w:r w:rsidR="00224508">
        <w:rPr>
          <w:sz w:val="22"/>
          <w:szCs w:val="22"/>
        </w:rPr>
        <w:t xml:space="preserve">I will be asking you for some in depth information about your responses and what you thought certain words and phrases meant on specific questions, but please also feel free to share any of your reactions to the questions – especially if you found a question confusing and were not sure what it was asking.  </w:t>
      </w:r>
      <w:r>
        <w:rPr>
          <w:sz w:val="22"/>
          <w:szCs w:val="22"/>
        </w:rPr>
        <w:t>Your feedback will be used to</w:t>
      </w:r>
      <w:r w:rsidR="00224508">
        <w:rPr>
          <w:sz w:val="22"/>
          <w:szCs w:val="22"/>
        </w:rPr>
        <w:t xml:space="preserve"> help us assess whether the questions are being properly understood so that we can</w:t>
      </w:r>
      <w:r>
        <w:rPr>
          <w:sz w:val="22"/>
          <w:szCs w:val="22"/>
        </w:rPr>
        <w:t xml:space="preserve"> improve the questionnaire.  </w:t>
      </w:r>
    </w:p>
    <w:p w:rsidR="00DB677F" w:rsidRDefault="00DB677F" w:rsidP="00DB677F">
      <w:pPr>
        <w:rPr>
          <w:sz w:val="22"/>
          <w:szCs w:val="22"/>
        </w:rPr>
      </w:pPr>
      <w:r>
        <w:rPr>
          <w:sz w:val="22"/>
          <w:szCs w:val="22"/>
        </w:rPr>
        <w:t xml:space="preserve">Your participation in this interview is entirely voluntary.  There are no direct benefits to you for participating in this interview; however your feedback will be used to improve the questionnaire that will be collecting data that may be used to advance the healthcare system for providers like yourself. There is no cost to you other than your time and we will be speaking with you for about </w:t>
      </w:r>
      <w:r w:rsidR="00A75D33">
        <w:rPr>
          <w:sz w:val="22"/>
          <w:szCs w:val="22"/>
        </w:rPr>
        <w:t>30 to 45</w:t>
      </w:r>
      <w:r w:rsidR="00E65D46">
        <w:rPr>
          <w:sz w:val="22"/>
          <w:szCs w:val="22"/>
        </w:rPr>
        <w:t xml:space="preserve"> minutes</w:t>
      </w:r>
      <w:r w:rsidR="001B36C3">
        <w:rPr>
          <w:sz w:val="22"/>
          <w:szCs w:val="22"/>
        </w:rPr>
        <w:t xml:space="preserve"> </w:t>
      </w:r>
      <w:r>
        <w:rPr>
          <w:sz w:val="22"/>
          <w:szCs w:val="22"/>
        </w:rPr>
        <w:t xml:space="preserve">today.  We will be sending you a monetary gift as a token of our appreciation after we complete this interview.  </w:t>
      </w:r>
    </w:p>
    <w:p w:rsidR="00DB677F" w:rsidRDefault="00DB677F" w:rsidP="00DB677F">
      <w:pPr>
        <w:rPr>
          <w:sz w:val="22"/>
          <w:szCs w:val="22"/>
        </w:rPr>
      </w:pPr>
    </w:p>
    <w:p w:rsidR="00DB677F" w:rsidRDefault="00DB677F" w:rsidP="00DB677F">
      <w:pPr>
        <w:rPr>
          <w:sz w:val="22"/>
          <w:szCs w:val="22"/>
        </w:rPr>
      </w:pPr>
      <w:r>
        <w:rPr>
          <w:sz w:val="22"/>
          <w:szCs w:val="22"/>
        </w:rPr>
        <w:t>Do you have any questions before we begin?</w:t>
      </w:r>
    </w:p>
    <w:p w:rsidR="00DB677F" w:rsidRDefault="00DB677F" w:rsidP="00DB677F">
      <w:pPr>
        <w:rPr>
          <w:sz w:val="22"/>
          <w:szCs w:val="22"/>
        </w:rPr>
      </w:pPr>
      <w:r>
        <w:rPr>
          <w:sz w:val="22"/>
          <w:szCs w:val="22"/>
        </w:rPr>
        <w:t>Yes</w:t>
      </w:r>
    </w:p>
    <w:p w:rsidR="00DB677F" w:rsidRDefault="00DB677F" w:rsidP="00DB677F">
      <w:pPr>
        <w:rPr>
          <w:sz w:val="22"/>
          <w:szCs w:val="22"/>
        </w:rPr>
      </w:pPr>
      <w:r>
        <w:rPr>
          <w:sz w:val="22"/>
          <w:szCs w:val="22"/>
        </w:rPr>
        <w:t>No</w:t>
      </w:r>
    </w:p>
    <w:p w:rsidR="00DB677F" w:rsidRDefault="00DB677F" w:rsidP="00DB677F">
      <w:pPr>
        <w:rPr>
          <w:sz w:val="22"/>
          <w:szCs w:val="22"/>
        </w:rPr>
      </w:pPr>
    </w:p>
    <w:p w:rsidR="00DB677F" w:rsidRDefault="00DB677F" w:rsidP="00DB677F">
      <w:pPr>
        <w:rPr>
          <w:sz w:val="22"/>
          <w:szCs w:val="22"/>
        </w:rPr>
      </w:pPr>
      <w:r>
        <w:rPr>
          <w:sz w:val="22"/>
          <w:szCs w:val="22"/>
        </w:rPr>
        <w:t>Do we have your consent to proceed with this interview?</w:t>
      </w:r>
    </w:p>
    <w:p w:rsidR="00DB677F" w:rsidRDefault="00DB677F" w:rsidP="00DB677F">
      <w:pPr>
        <w:rPr>
          <w:sz w:val="22"/>
          <w:szCs w:val="22"/>
        </w:rPr>
      </w:pPr>
      <w:r>
        <w:rPr>
          <w:sz w:val="22"/>
          <w:szCs w:val="22"/>
        </w:rPr>
        <w:t>Yes</w:t>
      </w:r>
    </w:p>
    <w:p w:rsidR="00DB677F" w:rsidRDefault="00DB677F" w:rsidP="00DB677F">
      <w:pPr>
        <w:rPr>
          <w:sz w:val="22"/>
          <w:szCs w:val="22"/>
        </w:rPr>
      </w:pPr>
      <w:r>
        <w:rPr>
          <w:sz w:val="22"/>
          <w:szCs w:val="22"/>
        </w:rPr>
        <w:t>No</w:t>
      </w:r>
      <w:r w:rsidR="003313C8">
        <w:rPr>
          <w:sz w:val="22"/>
          <w:szCs w:val="22"/>
        </w:rPr>
        <w:tab/>
      </w:r>
      <w:r w:rsidR="003313C8" w:rsidRPr="003313C8">
        <w:rPr>
          <w:sz w:val="22"/>
          <w:szCs w:val="22"/>
        </w:rPr>
        <w:sym w:font="Wingdings" w:char="F0E0"/>
      </w:r>
      <w:r w:rsidR="003313C8">
        <w:rPr>
          <w:sz w:val="22"/>
          <w:szCs w:val="22"/>
        </w:rPr>
        <w:t>STOP INTERVIEW</w:t>
      </w:r>
    </w:p>
    <w:p w:rsidR="00DB677F" w:rsidRDefault="00DB677F" w:rsidP="00DB677F">
      <w:pPr>
        <w:rPr>
          <w:sz w:val="22"/>
          <w:szCs w:val="22"/>
        </w:rPr>
      </w:pPr>
    </w:p>
    <w:p w:rsidR="00DB677F" w:rsidRDefault="00DB677F" w:rsidP="00DB677F">
      <w:pPr>
        <w:rPr>
          <w:sz w:val="22"/>
          <w:szCs w:val="22"/>
        </w:rPr>
      </w:pPr>
    </w:p>
    <w:p w:rsidR="00DB677F" w:rsidRDefault="00DB677F" w:rsidP="00DB677F">
      <w:pPr>
        <w:rPr>
          <w:sz w:val="22"/>
          <w:szCs w:val="22"/>
        </w:rPr>
      </w:pPr>
      <w:r>
        <w:rPr>
          <w:sz w:val="22"/>
          <w:szCs w:val="22"/>
        </w:rPr>
        <w:t xml:space="preserve">I would like to record this interview; is that ok with you?  </w:t>
      </w:r>
      <w:r w:rsidR="003313C8">
        <w:rPr>
          <w:sz w:val="22"/>
          <w:szCs w:val="22"/>
        </w:rPr>
        <w:t xml:space="preserve">[IF NO CONTINUE WITHOUT RECORDING] </w:t>
      </w:r>
      <w:r>
        <w:rPr>
          <w:sz w:val="22"/>
          <w:szCs w:val="22"/>
        </w:rPr>
        <w:t xml:space="preserve">All the information you provide will be kept confidential and used only for the purposes already described; nothing will be reported about you individually.  </w:t>
      </w:r>
    </w:p>
    <w:p w:rsidR="00DB677F" w:rsidRDefault="00DB677F" w:rsidP="00DB677F">
      <w:pPr>
        <w:rPr>
          <w:sz w:val="22"/>
          <w:szCs w:val="22"/>
        </w:rPr>
      </w:pPr>
    </w:p>
    <w:p w:rsidR="00DB677F" w:rsidRDefault="00DB677F" w:rsidP="00DB677F">
      <w:pPr>
        <w:rPr>
          <w:sz w:val="22"/>
          <w:szCs w:val="22"/>
        </w:rPr>
      </w:pPr>
      <w:r>
        <w:rPr>
          <w:sz w:val="22"/>
          <w:szCs w:val="22"/>
        </w:rPr>
        <w:t>Now that I am recording the interview I would just like to confirm that I am doing so with your permission, correct?</w:t>
      </w:r>
      <w:r w:rsidRPr="0047197C">
        <w:rPr>
          <w:sz w:val="22"/>
          <w:szCs w:val="22"/>
        </w:rPr>
        <w:t xml:space="preserve"> </w:t>
      </w:r>
    </w:p>
    <w:p w:rsidR="00DB677F" w:rsidRDefault="00DB677F" w:rsidP="00DB677F">
      <w:pPr>
        <w:rPr>
          <w:sz w:val="22"/>
          <w:szCs w:val="22"/>
        </w:rPr>
      </w:pPr>
      <w:r>
        <w:rPr>
          <w:sz w:val="22"/>
          <w:szCs w:val="22"/>
        </w:rPr>
        <w:t>Yes</w:t>
      </w:r>
    </w:p>
    <w:p w:rsidR="00DB677F" w:rsidRDefault="00DB677F" w:rsidP="00DB677F">
      <w:pPr>
        <w:rPr>
          <w:sz w:val="22"/>
          <w:szCs w:val="22"/>
        </w:rPr>
      </w:pPr>
      <w:r>
        <w:rPr>
          <w:sz w:val="22"/>
          <w:szCs w:val="22"/>
        </w:rPr>
        <w:t>No</w:t>
      </w:r>
      <w:r w:rsidR="003313C8">
        <w:rPr>
          <w:sz w:val="22"/>
          <w:szCs w:val="22"/>
        </w:rPr>
        <w:t xml:space="preserve"> </w:t>
      </w:r>
    </w:p>
    <w:p w:rsidR="00DB677F" w:rsidRDefault="00DB677F" w:rsidP="00DB677F">
      <w:pPr>
        <w:rPr>
          <w:sz w:val="22"/>
          <w:szCs w:val="22"/>
        </w:rPr>
      </w:pPr>
    </w:p>
    <w:p w:rsidR="00DB677F" w:rsidRDefault="00FB6D25" w:rsidP="00DB677F">
      <w:pPr>
        <w:rPr>
          <w:sz w:val="22"/>
          <w:szCs w:val="22"/>
        </w:rPr>
      </w:pPr>
      <w:r>
        <w:rPr>
          <w:noProof/>
          <w:sz w:val="22"/>
          <w:szCs w:val="22"/>
        </w:rPr>
        <w:pict>
          <v:shape id="_x0000_s1027" type="#_x0000_t202" style="position:absolute;margin-left:23.55pt;margin-top:72.6pt;width:441pt;height:87pt;z-index:251659264">
            <v:textbox>
              <w:txbxContent>
                <w:p w:rsidR="00FB6D25" w:rsidRPr="00F719B8" w:rsidRDefault="00FB6D25" w:rsidP="00FB6D25">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FB6D25" w:rsidRDefault="00FB6D25" w:rsidP="00FB6D25"/>
              </w:txbxContent>
            </v:textbox>
          </v:shape>
        </w:pict>
      </w:r>
      <w:r w:rsidR="00DB677F">
        <w:rPr>
          <w:sz w:val="22"/>
          <w:szCs w:val="22"/>
        </w:rPr>
        <w:br w:type="page"/>
      </w:r>
    </w:p>
    <w:p w:rsidR="00EF4847" w:rsidRPr="00420DBE" w:rsidRDefault="00B57FBC" w:rsidP="00420DBE">
      <w:pPr>
        <w:pStyle w:val="ST-Subtitle-Survey"/>
        <w:rPr>
          <w:color w:val="auto"/>
        </w:rPr>
      </w:pPr>
      <w:r w:rsidRPr="00420DBE">
        <w:rPr>
          <w:color w:val="auto"/>
        </w:rPr>
        <w:lastRenderedPageBreak/>
        <w:t>About You and Your Practice</w:t>
      </w:r>
    </w:p>
    <w:p w:rsidR="005B4FD1" w:rsidRPr="00EF7A68" w:rsidRDefault="005B4FD1" w:rsidP="00420DBE">
      <w:pPr>
        <w:pStyle w:val="Q1-Survey-Question"/>
      </w:pPr>
    </w:p>
    <w:p w:rsidR="00460C26" w:rsidRPr="000E41AF" w:rsidRDefault="00850BF8" w:rsidP="00420DBE">
      <w:pPr>
        <w:pStyle w:val="Q1-Survey-Question"/>
      </w:pPr>
      <w:r w:rsidRPr="000E41AF">
        <w:t>1</w:t>
      </w:r>
      <w:r w:rsidR="00B57FBC" w:rsidRPr="000E41AF">
        <w:t>.</w:t>
      </w:r>
      <w:r w:rsidR="00B57FBC" w:rsidRPr="000E41AF">
        <w:tab/>
      </w:r>
      <w:r w:rsidR="0036696B" w:rsidRPr="00420DBE">
        <w:t>Your main practice location is where you spend a majority of time in direct patient care. What is the zip code of your main care practice location?</w:t>
      </w: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
        <w:gridCol w:w="390"/>
        <w:gridCol w:w="375"/>
        <w:gridCol w:w="375"/>
        <w:gridCol w:w="375"/>
      </w:tblGrid>
      <w:tr w:rsidR="00294874">
        <w:tc>
          <w:tcPr>
            <w:tcW w:w="405" w:type="dxa"/>
          </w:tcPr>
          <w:p w:rsidR="00294874" w:rsidRDefault="00294874" w:rsidP="00420DBE">
            <w:pPr>
              <w:pStyle w:val="Q1-Survey-Question"/>
            </w:pPr>
          </w:p>
        </w:tc>
        <w:tc>
          <w:tcPr>
            <w:tcW w:w="390" w:type="dxa"/>
          </w:tcPr>
          <w:p w:rsidR="00294874" w:rsidRDefault="00294874" w:rsidP="00420DBE">
            <w:pPr>
              <w:pStyle w:val="Q1-Survey-Question"/>
            </w:pPr>
          </w:p>
        </w:tc>
        <w:tc>
          <w:tcPr>
            <w:tcW w:w="375" w:type="dxa"/>
          </w:tcPr>
          <w:p w:rsidR="00294874" w:rsidRDefault="00294874" w:rsidP="00420DBE">
            <w:pPr>
              <w:pStyle w:val="Q1-Survey-Question"/>
            </w:pPr>
          </w:p>
        </w:tc>
        <w:tc>
          <w:tcPr>
            <w:tcW w:w="375" w:type="dxa"/>
          </w:tcPr>
          <w:p w:rsidR="00294874" w:rsidRDefault="00294874" w:rsidP="00420DBE">
            <w:pPr>
              <w:pStyle w:val="Q1-Survey-Question"/>
            </w:pPr>
          </w:p>
        </w:tc>
        <w:tc>
          <w:tcPr>
            <w:tcW w:w="375" w:type="dxa"/>
          </w:tcPr>
          <w:p w:rsidR="00294874" w:rsidRDefault="00294874" w:rsidP="00420DBE">
            <w:pPr>
              <w:pStyle w:val="Q1-Survey-Question"/>
            </w:pPr>
          </w:p>
        </w:tc>
      </w:tr>
    </w:tbl>
    <w:p w:rsidR="00FC615E" w:rsidRPr="007516D4" w:rsidRDefault="00FC615E" w:rsidP="00FC615E">
      <w:pPr>
        <w:pStyle w:val="Q1-Survey-Question"/>
        <w:ind w:left="576"/>
        <w:rPr>
          <w:b w:val="0"/>
          <w:bCs/>
          <w:color w:val="FF0000"/>
        </w:rPr>
      </w:pPr>
      <w:r w:rsidRPr="007516D4">
        <w:rPr>
          <w:bCs/>
          <w:color w:val="FF0000"/>
        </w:rPr>
        <w:t xml:space="preserve">Probe: </w:t>
      </w:r>
      <w:r w:rsidRPr="007516D4">
        <w:rPr>
          <w:bCs/>
          <w:color w:val="FF0000"/>
        </w:rPr>
        <w:tab/>
      </w:r>
    </w:p>
    <w:p w:rsidR="00FC615E" w:rsidRPr="000A62A4" w:rsidRDefault="00FC615E" w:rsidP="00FC615E">
      <w:pPr>
        <w:pStyle w:val="Q1-Survey-Question"/>
        <w:ind w:left="144"/>
        <w:rPr>
          <w:b w:val="0"/>
          <w:color w:val="FF0000"/>
        </w:rPr>
      </w:pPr>
      <w:r w:rsidRPr="007516D4">
        <w:rPr>
          <w:color w:val="FF0000"/>
        </w:rPr>
        <w:tab/>
      </w:r>
      <w:r w:rsidRPr="000A62A4">
        <w:rPr>
          <w:b w:val="0"/>
          <w:color w:val="FF0000"/>
        </w:rPr>
        <w:t xml:space="preserve">Do you practice at more than one location?  If yes, </w:t>
      </w:r>
      <w:r w:rsidR="0054180D">
        <w:rPr>
          <w:b w:val="0"/>
          <w:color w:val="FF0000"/>
        </w:rPr>
        <w:t>how did you go about identifying the location where you spend a majority of time</w:t>
      </w:r>
      <w:r w:rsidRPr="000A62A4">
        <w:rPr>
          <w:b w:val="0"/>
          <w:color w:val="FF0000"/>
        </w:rPr>
        <w:t xml:space="preserve">?  </w:t>
      </w:r>
      <w:r w:rsidR="00E47EC8">
        <w:rPr>
          <w:b w:val="0"/>
          <w:color w:val="FF0000"/>
        </w:rPr>
        <w:t xml:space="preserve">What does main practice location meant to you?  </w:t>
      </w:r>
      <w:r w:rsidR="0054180D">
        <w:rPr>
          <w:b w:val="0"/>
          <w:color w:val="FF0000"/>
        </w:rPr>
        <w:t xml:space="preserve">What does majority mean to you? </w:t>
      </w:r>
      <w:r w:rsidR="00931A3B">
        <w:rPr>
          <w:b w:val="0"/>
          <w:color w:val="FF0000"/>
        </w:rPr>
        <w:t>(</w:t>
      </w:r>
      <w:r w:rsidR="0054180D">
        <w:rPr>
          <w:b w:val="0"/>
          <w:color w:val="FF0000"/>
        </w:rPr>
        <w:t>V</w:t>
      </w:r>
      <w:r w:rsidR="00931A3B">
        <w:rPr>
          <w:b w:val="0"/>
          <w:color w:val="FF0000"/>
        </w:rPr>
        <w:t>erify that subsequent questions were answered thinking only of the main practice location)</w:t>
      </w:r>
    </w:p>
    <w:p w:rsidR="00294874" w:rsidRDefault="00294874" w:rsidP="00420DBE">
      <w:pPr>
        <w:pStyle w:val="Q1-Survey-Question"/>
      </w:pPr>
    </w:p>
    <w:p w:rsidR="00812B56" w:rsidRPr="000E41AF" w:rsidRDefault="00812B56" w:rsidP="00420DBE">
      <w:pPr>
        <w:pStyle w:val="Q1-Survey-Question"/>
      </w:pPr>
      <w:r w:rsidRPr="000E41AF">
        <w:t>2.</w:t>
      </w:r>
      <w:r w:rsidRPr="000E41AF">
        <w:tab/>
        <w:t>Are you a full</w:t>
      </w:r>
      <w:r w:rsidR="00101DDE">
        <w:t>-</w:t>
      </w:r>
      <w:r w:rsidRPr="000E41AF">
        <w:t xml:space="preserve"> or part</w:t>
      </w:r>
      <w:r w:rsidR="00101DDE">
        <w:t>-</w:t>
      </w:r>
      <w:r w:rsidRPr="000E41AF">
        <w:t xml:space="preserve">owner, employee, or independent contractor of your </w:t>
      </w:r>
      <w:r w:rsidR="00101DDE">
        <w:t xml:space="preserve">main </w:t>
      </w:r>
      <w:r w:rsidRPr="000E41AF">
        <w:t>practice</w:t>
      </w:r>
      <w:r w:rsidR="00101DDE">
        <w:t xml:space="preserve"> location</w:t>
      </w:r>
      <w:r w:rsidRPr="000E41AF">
        <w:t>?</w:t>
      </w:r>
    </w:p>
    <w:p w:rsidR="00812B56" w:rsidRPr="000E41AF" w:rsidRDefault="00C66DF2" w:rsidP="0002697E">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812B56"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812B56" w:rsidRPr="000E41AF">
        <w:rPr>
          <w:sz w:val="22"/>
          <w:szCs w:val="22"/>
        </w:rPr>
        <w:tab/>
        <w:t>Owner (full or part)</w:t>
      </w:r>
    </w:p>
    <w:p w:rsidR="00812B56" w:rsidRPr="000E41AF" w:rsidRDefault="00C66DF2" w:rsidP="0002697E">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812B56"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812B56" w:rsidRPr="000E41AF">
        <w:rPr>
          <w:sz w:val="22"/>
          <w:szCs w:val="22"/>
        </w:rPr>
        <w:tab/>
        <w:t>Employee</w:t>
      </w:r>
    </w:p>
    <w:p w:rsidR="00812B56" w:rsidRDefault="00C66DF2" w:rsidP="0002697E">
      <w:pPr>
        <w:pStyle w:val="A0-Survey0DigitRespOptBox"/>
        <w:spacing w:before="0" w:after="0"/>
        <w:ind w:left="504" w:right="-288"/>
        <w:contextualSpacing/>
        <w:rPr>
          <w:sz w:val="22"/>
          <w:szCs w:val="22"/>
        </w:rPr>
      </w:pPr>
      <w:r w:rsidRPr="000E41AF">
        <w:rPr>
          <w:sz w:val="22"/>
          <w:szCs w:val="22"/>
        </w:rPr>
        <w:fldChar w:fldCharType="begin">
          <w:ffData>
            <w:name w:val=""/>
            <w:enabled/>
            <w:calcOnExit w:val="0"/>
            <w:checkBox>
              <w:sizeAuto/>
              <w:default w:val="0"/>
            </w:checkBox>
          </w:ffData>
        </w:fldChar>
      </w:r>
      <w:r w:rsidR="00812B56"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812B56" w:rsidRPr="000E41AF">
        <w:rPr>
          <w:sz w:val="22"/>
          <w:szCs w:val="22"/>
        </w:rPr>
        <w:tab/>
        <w:t xml:space="preserve">Contractor </w:t>
      </w:r>
    </w:p>
    <w:p w:rsidR="000A62A4" w:rsidRPr="007516D4" w:rsidRDefault="00040382" w:rsidP="000A62A4">
      <w:pPr>
        <w:pStyle w:val="Q1-Survey-Question"/>
        <w:ind w:left="576"/>
        <w:rPr>
          <w:b w:val="0"/>
          <w:bCs/>
          <w:color w:val="FF0000"/>
        </w:rPr>
      </w:pPr>
      <w:r>
        <w:rPr>
          <w:bCs/>
          <w:color w:val="FF0000"/>
        </w:rPr>
        <w:t>*</w:t>
      </w:r>
      <w:r w:rsidR="000A62A4" w:rsidRPr="007516D4">
        <w:rPr>
          <w:bCs/>
          <w:color w:val="FF0000"/>
        </w:rPr>
        <w:t xml:space="preserve">Probe: </w:t>
      </w:r>
      <w:r w:rsidR="000A62A4" w:rsidRPr="007516D4">
        <w:rPr>
          <w:bCs/>
          <w:color w:val="FF0000"/>
        </w:rPr>
        <w:tab/>
      </w:r>
    </w:p>
    <w:p w:rsidR="000A62A4" w:rsidRPr="000A62A4" w:rsidRDefault="000A62A4" w:rsidP="000A62A4">
      <w:pPr>
        <w:pStyle w:val="Q1-Survey-Question"/>
        <w:ind w:left="144"/>
        <w:rPr>
          <w:b w:val="0"/>
          <w:color w:val="FF0000"/>
        </w:rPr>
      </w:pPr>
      <w:r w:rsidRPr="007516D4">
        <w:rPr>
          <w:color w:val="FF0000"/>
        </w:rPr>
        <w:tab/>
      </w:r>
      <w:r w:rsidRPr="000A62A4">
        <w:rPr>
          <w:b w:val="0"/>
          <w:color w:val="FF0000"/>
        </w:rPr>
        <w:t xml:space="preserve">[If the R practices at more than one location] Which location were you thinking about for this response?  [If different from #1; probe why.]  </w:t>
      </w:r>
    </w:p>
    <w:p w:rsidR="000A62A4" w:rsidRPr="000A62A4" w:rsidRDefault="000A62A4" w:rsidP="000A62A4">
      <w:pPr>
        <w:pStyle w:val="Q1-Survey-Question"/>
        <w:ind w:left="144"/>
        <w:rPr>
          <w:b w:val="0"/>
          <w:bCs/>
          <w:color w:val="FF0000"/>
        </w:rPr>
      </w:pPr>
      <w:r w:rsidRPr="000A62A4">
        <w:rPr>
          <w:b w:val="0"/>
          <w:bCs/>
          <w:color w:val="FF0000"/>
        </w:rPr>
        <w:tab/>
        <w:t xml:space="preserve">[If the R couldn’t pick one of the options] What is your type of employment? </w:t>
      </w:r>
    </w:p>
    <w:p w:rsidR="000A62A4" w:rsidRPr="00040382" w:rsidRDefault="00040382" w:rsidP="00420DBE">
      <w:pPr>
        <w:pStyle w:val="Q1-Survey-Question"/>
        <w:rPr>
          <w:b w:val="0"/>
          <w:color w:val="FF0000"/>
        </w:rPr>
      </w:pPr>
      <w:r>
        <w:rPr>
          <w:color w:val="FF0000"/>
        </w:rPr>
        <w:t xml:space="preserve">* </w:t>
      </w:r>
      <w:r>
        <w:rPr>
          <w:b w:val="0"/>
          <w:color w:val="FF0000"/>
        </w:rPr>
        <w:t xml:space="preserve">Possibly no need to ask.  </w:t>
      </w:r>
    </w:p>
    <w:p w:rsidR="000A62A4" w:rsidRPr="000E41AF" w:rsidRDefault="000A62A4" w:rsidP="00420DBE">
      <w:pPr>
        <w:pStyle w:val="Q1-Survey-Question"/>
      </w:pPr>
    </w:p>
    <w:p w:rsidR="00247330" w:rsidRPr="000E41AF" w:rsidRDefault="00850BF8" w:rsidP="00420DBE">
      <w:pPr>
        <w:pStyle w:val="Q1-Survey-Question"/>
      </w:pPr>
      <w:r w:rsidRPr="000E41AF">
        <w:t>3</w:t>
      </w:r>
      <w:r w:rsidR="00247330" w:rsidRPr="000E41AF">
        <w:t>.</w:t>
      </w:r>
      <w:r w:rsidR="00247330" w:rsidRPr="000E41AF">
        <w:tab/>
      </w:r>
      <w:r w:rsidR="005A2C0B" w:rsidRPr="000E41AF">
        <w:t>What is your medical specialty</w:t>
      </w:r>
      <w:r w:rsidR="00247330" w:rsidRPr="000E41AF">
        <w:t>?</w:t>
      </w:r>
    </w:p>
    <w:p w:rsidR="005A2C0B" w:rsidRPr="000E41AF" w:rsidRDefault="00C66DF2" w:rsidP="0002697E">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24733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47330" w:rsidRPr="000E41AF">
        <w:rPr>
          <w:sz w:val="22"/>
          <w:szCs w:val="22"/>
        </w:rPr>
        <w:tab/>
      </w:r>
      <w:r w:rsidR="005A2C0B" w:rsidRPr="000E41AF">
        <w:rPr>
          <w:sz w:val="22"/>
          <w:szCs w:val="22"/>
        </w:rPr>
        <w:t>Family</w:t>
      </w:r>
      <w:r w:rsidR="00F468F3" w:rsidRPr="000E41AF">
        <w:rPr>
          <w:sz w:val="22"/>
          <w:szCs w:val="22"/>
        </w:rPr>
        <w:t>/General</w:t>
      </w:r>
      <w:r w:rsidR="005A2C0B" w:rsidRPr="000E41AF">
        <w:rPr>
          <w:sz w:val="22"/>
          <w:szCs w:val="22"/>
        </w:rPr>
        <w:t xml:space="preserve"> Practice</w:t>
      </w:r>
    </w:p>
    <w:p w:rsidR="005A2C0B" w:rsidRPr="000E41AF" w:rsidRDefault="00C66DF2" w:rsidP="0002697E">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5A2C0B"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5A2C0B" w:rsidRPr="000E41AF">
        <w:rPr>
          <w:sz w:val="22"/>
          <w:szCs w:val="22"/>
        </w:rPr>
        <w:tab/>
        <w:t>Internal Medicine</w:t>
      </w:r>
    </w:p>
    <w:p w:rsidR="00247330" w:rsidRDefault="00C66DF2" w:rsidP="0002697E">
      <w:pPr>
        <w:pStyle w:val="A0-Survey0DigitRespOptBox"/>
        <w:spacing w:before="0" w:after="0"/>
        <w:ind w:left="504" w:right="-288"/>
        <w:contextualSpacing/>
        <w:rPr>
          <w:b/>
          <w:bCs/>
          <w:sz w:val="22"/>
          <w:szCs w:val="22"/>
        </w:rPr>
      </w:pPr>
      <w:r w:rsidRPr="000E41AF">
        <w:rPr>
          <w:sz w:val="22"/>
          <w:szCs w:val="22"/>
        </w:rPr>
        <w:fldChar w:fldCharType="begin">
          <w:ffData>
            <w:name w:val=""/>
            <w:enabled/>
            <w:calcOnExit w:val="0"/>
            <w:checkBox>
              <w:sizeAuto/>
              <w:default w:val="0"/>
            </w:checkBox>
          </w:ffData>
        </w:fldChar>
      </w:r>
      <w:r w:rsidR="0024733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47330" w:rsidRPr="000E41AF">
        <w:rPr>
          <w:sz w:val="22"/>
          <w:szCs w:val="22"/>
        </w:rPr>
        <w:tab/>
      </w:r>
      <w:r w:rsidR="005A2C0B" w:rsidRPr="000E41AF">
        <w:rPr>
          <w:sz w:val="22"/>
          <w:szCs w:val="22"/>
        </w:rPr>
        <w:t>Other</w:t>
      </w:r>
      <w:r w:rsidR="00247330" w:rsidRPr="000E41AF">
        <w:rPr>
          <w:sz w:val="22"/>
          <w:szCs w:val="22"/>
        </w:rPr>
        <w:t xml:space="preserve"> </w:t>
      </w:r>
      <w:r w:rsidR="00247330" w:rsidRPr="000E41AF">
        <w:rPr>
          <w:b/>
          <w:bCs/>
          <w:sz w:val="22"/>
          <w:szCs w:val="22"/>
        </w:rPr>
        <w:sym w:font="Symbol" w:char="F0AE"/>
      </w:r>
      <w:r w:rsidR="00247330" w:rsidRPr="000E41AF">
        <w:rPr>
          <w:b/>
          <w:bCs/>
          <w:sz w:val="22"/>
          <w:szCs w:val="22"/>
        </w:rPr>
        <w:t> </w:t>
      </w:r>
      <w:r w:rsidR="00247330" w:rsidRPr="00B055C5">
        <w:rPr>
          <w:b/>
          <w:bCs/>
          <w:sz w:val="22"/>
          <w:szCs w:val="22"/>
        </w:rPr>
        <w:t xml:space="preserve">If </w:t>
      </w:r>
      <w:r w:rsidR="005A2C0B" w:rsidRPr="00B055C5">
        <w:rPr>
          <w:b/>
          <w:bCs/>
          <w:sz w:val="22"/>
          <w:szCs w:val="22"/>
        </w:rPr>
        <w:t>Other</w:t>
      </w:r>
      <w:r w:rsidR="00653DDD" w:rsidRPr="00B055C5">
        <w:rPr>
          <w:b/>
          <w:bCs/>
          <w:sz w:val="22"/>
          <w:szCs w:val="22"/>
        </w:rPr>
        <w:t>,</w:t>
      </w:r>
      <w:r w:rsidR="00247330" w:rsidRPr="00B055C5">
        <w:rPr>
          <w:b/>
          <w:bCs/>
          <w:sz w:val="22"/>
          <w:szCs w:val="22"/>
        </w:rPr>
        <w:t xml:space="preserve"> go to </w:t>
      </w:r>
      <w:r w:rsidR="00D6582A" w:rsidRPr="00B055C5">
        <w:rPr>
          <w:b/>
          <w:bCs/>
          <w:sz w:val="22"/>
          <w:szCs w:val="22"/>
        </w:rPr>
        <w:t>#</w:t>
      </w:r>
      <w:r w:rsidR="00A34FA5" w:rsidRPr="00B055C5">
        <w:rPr>
          <w:b/>
          <w:bCs/>
          <w:sz w:val="22"/>
          <w:szCs w:val="22"/>
        </w:rPr>
        <w:t>3</w:t>
      </w:r>
      <w:r w:rsidR="00933B69">
        <w:rPr>
          <w:b/>
          <w:bCs/>
          <w:sz w:val="22"/>
          <w:szCs w:val="22"/>
        </w:rPr>
        <w:t>5</w:t>
      </w:r>
      <w:r w:rsidR="00247330" w:rsidRPr="00B055C5">
        <w:rPr>
          <w:b/>
          <w:bCs/>
          <w:sz w:val="22"/>
          <w:szCs w:val="22"/>
        </w:rPr>
        <w:t xml:space="preserve"> on </w:t>
      </w:r>
      <w:r w:rsidR="00EB1D1D">
        <w:rPr>
          <w:b/>
          <w:bCs/>
          <w:sz w:val="22"/>
          <w:szCs w:val="22"/>
        </w:rPr>
        <w:t>P</w:t>
      </w:r>
      <w:r w:rsidR="00247330" w:rsidRPr="00B055C5">
        <w:rPr>
          <w:b/>
          <w:bCs/>
          <w:sz w:val="22"/>
          <w:szCs w:val="22"/>
        </w:rPr>
        <w:t xml:space="preserve">age </w:t>
      </w:r>
      <w:r w:rsidR="00765185">
        <w:rPr>
          <w:b/>
          <w:bCs/>
          <w:sz w:val="22"/>
          <w:szCs w:val="22"/>
        </w:rPr>
        <w:t>8</w:t>
      </w:r>
    </w:p>
    <w:p w:rsidR="000F3A88" w:rsidRPr="000E41AF" w:rsidRDefault="000F3A88" w:rsidP="00BE7795">
      <w:pPr>
        <w:pStyle w:val="A0-Survey0DigitRespOptBox"/>
        <w:spacing w:before="0" w:after="0"/>
        <w:contextualSpacing/>
        <w:rPr>
          <w:sz w:val="22"/>
          <w:szCs w:val="22"/>
        </w:rPr>
      </w:pPr>
    </w:p>
    <w:p w:rsidR="00CA0000" w:rsidRPr="00AE2B5A" w:rsidRDefault="00850BF8" w:rsidP="00420DBE">
      <w:pPr>
        <w:pStyle w:val="Q1-Survey-Question"/>
      </w:pPr>
      <w:r w:rsidRPr="000E41AF">
        <w:t>4</w:t>
      </w:r>
      <w:r w:rsidR="001F199E" w:rsidRPr="000E41AF">
        <w:t>.</w:t>
      </w:r>
      <w:r w:rsidR="001F199E" w:rsidRPr="000E41AF">
        <w:tab/>
      </w:r>
      <w:r w:rsidR="00AE2B5A">
        <w:t>Including</w:t>
      </w:r>
      <w:r w:rsidR="00AE2B5A" w:rsidRPr="00AE2B5A">
        <w:t xml:space="preserve"> </w:t>
      </w:r>
      <w:r w:rsidR="0036696B">
        <w:t>yourself</w:t>
      </w:r>
      <w:r w:rsidR="00AE2B5A">
        <w:t>,</w:t>
      </w:r>
      <w:r w:rsidR="00AE2B5A" w:rsidRPr="000E41AF">
        <w:t xml:space="preserve"> </w:t>
      </w:r>
      <w:r w:rsidR="00AE2B5A" w:rsidRPr="00B055C5">
        <w:rPr>
          <w:u w:val="single"/>
        </w:rPr>
        <w:t>h</w:t>
      </w:r>
      <w:r w:rsidR="005A2C0B" w:rsidRPr="00B055C5">
        <w:rPr>
          <w:u w:val="single"/>
        </w:rPr>
        <w:t xml:space="preserve">ow many </w:t>
      </w:r>
      <w:r w:rsidR="008309CB" w:rsidRPr="00B055C5">
        <w:rPr>
          <w:u w:val="single"/>
        </w:rPr>
        <w:t>physicians</w:t>
      </w:r>
      <w:r w:rsidR="005A2C0B" w:rsidRPr="000E41AF">
        <w:t xml:space="preserve"> </w:t>
      </w:r>
      <w:r w:rsidR="0036696B">
        <w:t xml:space="preserve">work </w:t>
      </w:r>
      <w:r w:rsidR="00012603">
        <w:t>at your main practice location</w:t>
      </w:r>
      <w:r w:rsidR="005E141E" w:rsidRPr="005E141E">
        <w:t>?</w:t>
      </w:r>
      <w:r w:rsidR="0036696B">
        <w:t xml:space="preserve">  Please include all physicians regardless of how many hours they work.</w:t>
      </w:r>
      <w:r w:rsidR="00AE2B5A">
        <w:t xml:space="preserve"> </w:t>
      </w:r>
    </w:p>
    <w:p w:rsidR="00B57FBC" w:rsidRPr="000E41AF" w:rsidRDefault="00C66DF2" w:rsidP="003946E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B57FBC"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57FBC" w:rsidRPr="000E41AF">
        <w:rPr>
          <w:sz w:val="22"/>
          <w:szCs w:val="22"/>
        </w:rPr>
        <w:tab/>
        <w:t>One/solo practice</w:t>
      </w:r>
    </w:p>
    <w:p w:rsidR="00B57FBC" w:rsidRPr="000E41AF" w:rsidRDefault="00C66DF2" w:rsidP="003946E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B57FBC"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57FBC" w:rsidRPr="000E41AF">
        <w:rPr>
          <w:sz w:val="22"/>
          <w:szCs w:val="22"/>
        </w:rPr>
        <w:tab/>
        <w:t>2-5</w:t>
      </w:r>
    </w:p>
    <w:p w:rsidR="00B57FBC" w:rsidRPr="000E41AF" w:rsidRDefault="00C66DF2" w:rsidP="003946E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B57FBC"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57FBC" w:rsidRPr="000E41AF">
        <w:rPr>
          <w:sz w:val="22"/>
          <w:szCs w:val="22"/>
        </w:rPr>
        <w:t xml:space="preserve">  6-10</w:t>
      </w:r>
    </w:p>
    <w:p w:rsidR="00B57FBC" w:rsidRDefault="00C66DF2" w:rsidP="003946E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B57FBC"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57FBC" w:rsidRPr="000E41AF">
        <w:rPr>
          <w:sz w:val="22"/>
          <w:szCs w:val="22"/>
        </w:rPr>
        <w:t xml:space="preserve">  More than 10 </w:t>
      </w:r>
      <w:r w:rsidR="00653DDD" w:rsidRPr="000E41AF">
        <w:rPr>
          <w:b/>
          <w:bCs/>
          <w:sz w:val="22"/>
          <w:szCs w:val="22"/>
        </w:rPr>
        <w:sym w:font="Symbol" w:char="F0AE"/>
      </w:r>
      <w:r w:rsidR="00653DDD" w:rsidRPr="000E41AF">
        <w:rPr>
          <w:b/>
          <w:bCs/>
          <w:sz w:val="22"/>
          <w:szCs w:val="22"/>
        </w:rPr>
        <w:t> </w:t>
      </w:r>
      <w:r w:rsidR="00653DDD" w:rsidRPr="00B055C5">
        <w:rPr>
          <w:b/>
          <w:bCs/>
          <w:sz w:val="22"/>
          <w:szCs w:val="22"/>
        </w:rPr>
        <w:t>If More than 10, go to #3</w:t>
      </w:r>
      <w:r w:rsidR="00933B69">
        <w:rPr>
          <w:b/>
          <w:bCs/>
          <w:sz w:val="22"/>
          <w:szCs w:val="22"/>
        </w:rPr>
        <w:t>5</w:t>
      </w:r>
      <w:r w:rsidR="00653DDD" w:rsidRPr="00B055C5">
        <w:rPr>
          <w:b/>
          <w:bCs/>
          <w:sz w:val="22"/>
          <w:szCs w:val="22"/>
        </w:rPr>
        <w:t xml:space="preserve"> on </w:t>
      </w:r>
      <w:r w:rsidR="00EB1D1D">
        <w:rPr>
          <w:b/>
          <w:bCs/>
          <w:sz w:val="22"/>
          <w:szCs w:val="22"/>
        </w:rPr>
        <w:t>P</w:t>
      </w:r>
      <w:r w:rsidR="00653DDD" w:rsidRPr="00B055C5">
        <w:rPr>
          <w:b/>
          <w:bCs/>
          <w:sz w:val="22"/>
          <w:szCs w:val="22"/>
        </w:rPr>
        <w:t xml:space="preserve">age </w:t>
      </w:r>
      <w:r w:rsidR="00765185">
        <w:rPr>
          <w:b/>
          <w:bCs/>
          <w:sz w:val="22"/>
          <w:szCs w:val="22"/>
        </w:rPr>
        <w:t>8</w:t>
      </w:r>
    </w:p>
    <w:p w:rsidR="00040382" w:rsidRPr="007516D4" w:rsidRDefault="00040382" w:rsidP="00040382">
      <w:pPr>
        <w:pStyle w:val="Q1-Survey-Question"/>
        <w:ind w:left="576"/>
        <w:rPr>
          <w:b w:val="0"/>
          <w:bCs/>
          <w:color w:val="FF0000"/>
        </w:rPr>
      </w:pPr>
      <w:r w:rsidRPr="007516D4">
        <w:rPr>
          <w:bCs/>
          <w:color w:val="FF0000"/>
        </w:rPr>
        <w:t xml:space="preserve">Probe: </w:t>
      </w:r>
      <w:r w:rsidRPr="007516D4">
        <w:rPr>
          <w:bCs/>
          <w:color w:val="FF0000"/>
        </w:rPr>
        <w:tab/>
      </w:r>
    </w:p>
    <w:p w:rsidR="00931A3B" w:rsidRDefault="00040382" w:rsidP="00931A3B">
      <w:pPr>
        <w:pStyle w:val="Q1-Survey-Question"/>
        <w:ind w:left="144"/>
        <w:rPr>
          <w:b w:val="0"/>
          <w:color w:val="FF0000"/>
        </w:rPr>
      </w:pPr>
      <w:r w:rsidRPr="007516D4">
        <w:rPr>
          <w:color w:val="FF0000"/>
        </w:rPr>
        <w:tab/>
      </w:r>
      <w:r>
        <w:rPr>
          <w:b w:val="0"/>
          <w:color w:val="FF0000"/>
        </w:rPr>
        <w:t>W</w:t>
      </w:r>
      <w:r w:rsidR="0054180D">
        <w:rPr>
          <w:b w:val="0"/>
          <w:color w:val="FF0000"/>
        </w:rPr>
        <w:t>ho wer</w:t>
      </w:r>
      <w:r>
        <w:rPr>
          <w:b w:val="0"/>
          <w:color w:val="FF0000"/>
        </w:rPr>
        <w:t xml:space="preserve">e you </w:t>
      </w:r>
      <w:r w:rsidR="00931A3B">
        <w:rPr>
          <w:b w:val="0"/>
          <w:color w:val="FF0000"/>
        </w:rPr>
        <w:t xml:space="preserve">counting </w:t>
      </w:r>
      <w:r w:rsidR="0054180D">
        <w:rPr>
          <w:b w:val="0"/>
          <w:color w:val="FF0000"/>
        </w:rPr>
        <w:t>when coming up with the number</w:t>
      </w:r>
      <w:r w:rsidR="00931A3B">
        <w:rPr>
          <w:b w:val="0"/>
          <w:color w:val="FF0000"/>
        </w:rPr>
        <w:t>?</w:t>
      </w:r>
    </w:p>
    <w:p w:rsidR="00931A3B" w:rsidRPr="00931A3B" w:rsidRDefault="00931A3B" w:rsidP="00931A3B">
      <w:pPr>
        <w:pStyle w:val="Q1-Survey-Question"/>
        <w:ind w:left="144"/>
        <w:rPr>
          <w:b w:val="0"/>
          <w:color w:val="FF0000"/>
        </w:rPr>
      </w:pPr>
      <w:r>
        <w:rPr>
          <w:b w:val="0"/>
          <w:color w:val="FF0000"/>
        </w:rPr>
        <w:tab/>
        <w:t>Were you counting any non-physicians?</w:t>
      </w:r>
    </w:p>
    <w:p w:rsidR="00294874" w:rsidRDefault="00294874" w:rsidP="00420DBE">
      <w:pPr>
        <w:pStyle w:val="Q1-Survey-Question"/>
      </w:pPr>
    </w:p>
    <w:p w:rsidR="00FD420C" w:rsidRPr="0036696B" w:rsidRDefault="006A7442" w:rsidP="00420DBE">
      <w:pPr>
        <w:pStyle w:val="Q1-Survey-Question"/>
        <w:rPr>
          <w:i/>
        </w:rPr>
      </w:pPr>
      <w:r>
        <w:t>5</w:t>
      </w:r>
      <w:r w:rsidR="008309CB" w:rsidRPr="000E41AF">
        <w:t>.</w:t>
      </w:r>
      <w:r w:rsidR="008309CB" w:rsidRPr="0036696B">
        <w:tab/>
      </w:r>
      <w:r w:rsidR="00E848EA" w:rsidRPr="0036696B">
        <w:t xml:space="preserve">Including </w:t>
      </w:r>
      <w:r w:rsidR="00294874" w:rsidRPr="0036696B">
        <w:t xml:space="preserve">all </w:t>
      </w:r>
      <w:r w:rsidR="00E848EA" w:rsidRPr="0036696B">
        <w:t xml:space="preserve">physicians and other health care providers </w:t>
      </w:r>
      <w:r w:rsidR="00E848EA" w:rsidRPr="0036696B">
        <w:rPr>
          <w:u w:val="single"/>
        </w:rPr>
        <w:t>how many</w:t>
      </w:r>
      <w:r w:rsidR="00E848EA" w:rsidRPr="0036696B">
        <w:t xml:space="preserve">, including yourself, of each of the following health providers work at your main practice location? </w:t>
      </w:r>
      <w:r w:rsidR="00F35CFE" w:rsidRPr="0036696B">
        <w:t xml:space="preserve"> </w:t>
      </w:r>
      <w:r w:rsidR="00294874" w:rsidRPr="0036696B">
        <w:rPr>
          <w:iCs/>
        </w:rPr>
        <w:t>Please include all physicians and other health care providers regardless of how many hours they work.</w:t>
      </w:r>
      <w:r w:rsidR="00E848EA" w:rsidRPr="0036696B">
        <w:rPr>
          <w:i/>
        </w:rPr>
        <w:t xml:space="preserve">  </w:t>
      </w:r>
      <w:r w:rsidR="00FD420C" w:rsidRPr="0036696B">
        <w:rPr>
          <w:i/>
        </w:rPr>
        <w:t xml:space="preserve"> </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130"/>
        <w:gridCol w:w="1134"/>
        <w:gridCol w:w="1134"/>
        <w:gridCol w:w="1134"/>
        <w:gridCol w:w="1134"/>
      </w:tblGrid>
      <w:tr w:rsidR="00FD420C" w:rsidRPr="0036696B" w:rsidTr="00B668E8">
        <w:trPr>
          <w:trHeight w:hRule="exact" w:val="517"/>
        </w:trPr>
        <w:tc>
          <w:tcPr>
            <w:tcW w:w="4253" w:type="dxa"/>
            <w:shd w:val="clear" w:color="auto" w:fill="auto"/>
            <w:vAlign w:val="bottom"/>
            <w:hideMark/>
          </w:tcPr>
          <w:p w:rsidR="00FD420C" w:rsidRPr="0036696B" w:rsidRDefault="00FD420C" w:rsidP="00B668E8">
            <w:pPr>
              <w:contextualSpacing/>
              <w:rPr>
                <w:sz w:val="22"/>
                <w:szCs w:val="22"/>
              </w:rPr>
            </w:pPr>
          </w:p>
        </w:tc>
        <w:tc>
          <w:tcPr>
            <w:tcW w:w="1130" w:type="dxa"/>
            <w:tcBorders>
              <w:bottom w:val="single" w:sz="4" w:space="0" w:color="auto"/>
            </w:tcBorders>
            <w:vAlign w:val="bottom"/>
          </w:tcPr>
          <w:p w:rsidR="00FD420C" w:rsidRPr="0036696B" w:rsidRDefault="00FD420C" w:rsidP="00B668E8">
            <w:pPr>
              <w:contextualSpacing/>
              <w:jc w:val="center"/>
              <w:rPr>
                <w:sz w:val="22"/>
                <w:szCs w:val="22"/>
              </w:rPr>
            </w:pPr>
            <w:r w:rsidRPr="0036696B">
              <w:rPr>
                <w:sz w:val="22"/>
                <w:szCs w:val="22"/>
              </w:rPr>
              <w:t>None</w:t>
            </w:r>
          </w:p>
        </w:tc>
        <w:tc>
          <w:tcPr>
            <w:tcW w:w="1134" w:type="dxa"/>
            <w:tcBorders>
              <w:bottom w:val="single" w:sz="4" w:space="0" w:color="auto"/>
            </w:tcBorders>
            <w:shd w:val="clear" w:color="auto" w:fill="auto"/>
            <w:vAlign w:val="bottom"/>
            <w:hideMark/>
          </w:tcPr>
          <w:p w:rsidR="00FD420C" w:rsidRPr="0036696B" w:rsidRDefault="00FD420C" w:rsidP="00B668E8">
            <w:pPr>
              <w:contextualSpacing/>
              <w:jc w:val="center"/>
              <w:rPr>
                <w:sz w:val="22"/>
                <w:szCs w:val="22"/>
              </w:rPr>
            </w:pPr>
            <w:r w:rsidRPr="0036696B">
              <w:rPr>
                <w:sz w:val="22"/>
                <w:szCs w:val="22"/>
              </w:rPr>
              <w:t>One</w:t>
            </w:r>
          </w:p>
        </w:tc>
        <w:tc>
          <w:tcPr>
            <w:tcW w:w="1134" w:type="dxa"/>
            <w:tcBorders>
              <w:bottom w:val="single" w:sz="4" w:space="0" w:color="auto"/>
            </w:tcBorders>
            <w:shd w:val="clear" w:color="auto" w:fill="auto"/>
            <w:vAlign w:val="bottom"/>
            <w:hideMark/>
          </w:tcPr>
          <w:p w:rsidR="00FD420C" w:rsidRPr="0036696B" w:rsidRDefault="00FD420C" w:rsidP="00B668E8">
            <w:pPr>
              <w:contextualSpacing/>
              <w:jc w:val="center"/>
              <w:rPr>
                <w:sz w:val="22"/>
                <w:szCs w:val="22"/>
              </w:rPr>
            </w:pPr>
            <w:r w:rsidRPr="0036696B">
              <w:rPr>
                <w:sz w:val="22"/>
                <w:szCs w:val="22"/>
              </w:rPr>
              <w:t>2 to 5</w:t>
            </w:r>
          </w:p>
        </w:tc>
        <w:tc>
          <w:tcPr>
            <w:tcW w:w="1134" w:type="dxa"/>
            <w:tcBorders>
              <w:bottom w:val="single" w:sz="4" w:space="0" w:color="auto"/>
            </w:tcBorders>
            <w:shd w:val="clear" w:color="auto" w:fill="auto"/>
            <w:vAlign w:val="bottom"/>
            <w:hideMark/>
          </w:tcPr>
          <w:p w:rsidR="00FD420C" w:rsidRPr="0036696B" w:rsidRDefault="00FD420C" w:rsidP="00B668E8">
            <w:pPr>
              <w:contextualSpacing/>
              <w:jc w:val="center"/>
              <w:rPr>
                <w:sz w:val="22"/>
                <w:szCs w:val="22"/>
              </w:rPr>
            </w:pPr>
            <w:r w:rsidRPr="0036696B">
              <w:rPr>
                <w:sz w:val="22"/>
                <w:szCs w:val="22"/>
              </w:rPr>
              <w:t>6 to 10</w:t>
            </w:r>
          </w:p>
        </w:tc>
        <w:tc>
          <w:tcPr>
            <w:tcW w:w="1134" w:type="dxa"/>
            <w:tcBorders>
              <w:bottom w:val="single" w:sz="4" w:space="0" w:color="auto"/>
            </w:tcBorders>
            <w:shd w:val="clear" w:color="auto" w:fill="auto"/>
            <w:vAlign w:val="bottom"/>
            <w:hideMark/>
          </w:tcPr>
          <w:p w:rsidR="00FD420C" w:rsidRPr="0036696B" w:rsidRDefault="00FD420C" w:rsidP="00B668E8">
            <w:pPr>
              <w:contextualSpacing/>
              <w:jc w:val="center"/>
              <w:rPr>
                <w:sz w:val="22"/>
                <w:szCs w:val="22"/>
              </w:rPr>
            </w:pPr>
            <w:r w:rsidRPr="0036696B">
              <w:rPr>
                <w:sz w:val="22"/>
                <w:szCs w:val="22"/>
              </w:rPr>
              <w:t>More than 10</w:t>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contextualSpacing/>
              <w:rPr>
                <w:b/>
                <w:sz w:val="22"/>
                <w:szCs w:val="22"/>
              </w:rPr>
            </w:pPr>
            <w:r w:rsidRPr="0036696B">
              <w:rPr>
                <w:b/>
                <w:sz w:val="22"/>
                <w:szCs w:val="22"/>
              </w:rPr>
              <w:t>Primary Care Providers</w:t>
            </w:r>
          </w:p>
        </w:tc>
        <w:tc>
          <w:tcPr>
            <w:tcW w:w="1130" w:type="dxa"/>
            <w:shd w:val="pct20" w:color="auto" w:fill="auto"/>
            <w:vAlign w:val="bottom"/>
          </w:tcPr>
          <w:p w:rsidR="00FD420C" w:rsidRPr="0036696B" w:rsidRDefault="00FD420C" w:rsidP="00B668E8">
            <w:pPr>
              <w:contextualSpacing/>
              <w:jc w:val="center"/>
              <w:rPr>
                <w:sz w:val="22"/>
                <w:szCs w:val="22"/>
                <w:highlight w:val="lightGray"/>
              </w:rPr>
            </w:pPr>
          </w:p>
        </w:tc>
        <w:tc>
          <w:tcPr>
            <w:tcW w:w="1134" w:type="dxa"/>
            <w:shd w:val="pct20" w:color="auto" w:fill="auto"/>
            <w:vAlign w:val="bottom"/>
            <w:hideMark/>
          </w:tcPr>
          <w:p w:rsidR="00FD420C" w:rsidRPr="0036696B" w:rsidRDefault="00FD420C" w:rsidP="00B668E8">
            <w:pPr>
              <w:contextualSpacing/>
              <w:jc w:val="center"/>
              <w:rPr>
                <w:sz w:val="22"/>
                <w:szCs w:val="22"/>
                <w:highlight w:val="lightGray"/>
              </w:rPr>
            </w:pPr>
          </w:p>
        </w:tc>
        <w:tc>
          <w:tcPr>
            <w:tcW w:w="1134" w:type="dxa"/>
            <w:shd w:val="pct20" w:color="auto" w:fill="auto"/>
            <w:vAlign w:val="bottom"/>
            <w:hideMark/>
          </w:tcPr>
          <w:p w:rsidR="00FD420C" w:rsidRPr="0036696B" w:rsidRDefault="00FD420C" w:rsidP="00B668E8">
            <w:pPr>
              <w:contextualSpacing/>
              <w:jc w:val="center"/>
              <w:rPr>
                <w:sz w:val="22"/>
                <w:szCs w:val="22"/>
                <w:highlight w:val="lightGray"/>
              </w:rPr>
            </w:pPr>
          </w:p>
        </w:tc>
        <w:tc>
          <w:tcPr>
            <w:tcW w:w="1134" w:type="dxa"/>
            <w:shd w:val="pct20" w:color="auto" w:fill="auto"/>
            <w:vAlign w:val="bottom"/>
            <w:hideMark/>
          </w:tcPr>
          <w:p w:rsidR="00FD420C" w:rsidRPr="0036696B" w:rsidRDefault="00FD420C" w:rsidP="00B668E8">
            <w:pPr>
              <w:contextualSpacing/>
              <w:jc w:val="center"/>
              <w:rPr>
                <w:sz w:val="22"/>
                <w:szCs w:val="22"/>
                <w:highlight w:val="lightGray"/>
              </w:rPr>
            </w:pPr>
          </w:p>
        </w:tc>
        <w:tc>
          <w:tcPr>
            <w:tcW w:w="1134" w:type="dxa"/>
            <w:shd w:val="pct20" w:color="auto" w:fill="auto"/>
            <w:vAlign w:val="bottom"/>
            <w:hideMark/>
          </w:tcPr>
          <w:p w:rsidR="00FD420C" w:rsidRPr="0036696B" w:rsidRDefault="00FD420C" w:rsidP="00B668E8">
            <w:pPr>
              <w:contextualSpacing/>
              <w:jc w:val="center"/>
              <w:rPr>
                <w:sz w:val="22"/>
                <w:szCs w:val="22"/>
                <w:highlight w:val="lightGray"/>
              </w:rPr>
            </w:pP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Family/General Practice</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Internal Medicine</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OB-Gynecology</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Pediatrics</w:t>
            </w:r>
          </w:p>
        </w:tc>
        <w:tc>
          <w:tcPr>
            <w:tcW w:w="1130" w:type="dxa"/>
            <w:tcBorders>
              <w:bottom w:val="single" w:sz="4" w:space="0" w:color="auto"/>
            </w:tcBorders>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E848EA">
            <w:pPr>
              <w:contextualSpacing/>
              <w:rPr>
                <w:b/>
                <w:sz w:val="22"/>
                <w:szCs w:val="22"/>
              </w:rPr>
            </w:pPr>
            <w:r w:rsidRPr="0036696B">
              <w:rPr>
                <w:b/>
                <w:sz w:val="22"/>
                <w:szCs w:val="22"/>
              </w:rPr>
              <w:t xml:space="preserve">Other </w:t>
            </w:r>
            <w:r w:rsidR="00E848EA" w:rsidRPr="0036696B">
              <w:rPr>
                <w:b/>
                <w:sz w:val="22"/>
                <w:szCs w:val="22"/>
              </w:rPr>
              <w:t>Health Care Providers</w:t>
            </w:r>
          </w:p>
        </w:tc>
        <w:tc>
          <w:tcPr>
            <w:tcW w:w="1130" w:type="dxa"/>
            <w:shd w:val="pct20" w:color="auto" w:fill="auto"/>
            <w:vAlign w:val="bottom"/>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Registered Nurses</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b/>
                <w:sz w:val="22"/>
                <w:szCs w:val="22"/>
              </w:rPr>
            </w:pPr>
            <w:r w:rsidRPr="0036696B">
              <w:rPr>
                <w:sz w:val="22"/>
                <w:szCs w:val="22"/>
              </w:rPr>
              <w:t>Nurse Practitioners</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Medical Assistants</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Physician Assistants</w:t>
            </w:r>
          </w:p>
        </w:tc>
        <w:tc>
          <w:tcPr>
            <w:tcW w:w="1130" w:type="dxa"/>
            <w:tcBorders>
              <w:bottom w:val="single" w:sz="4" w:space="0" w:color="auto"/>
            </w:tcBorders>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Care Managers/Coordinators</w:t>
            </w:r>
          </w:p>
        </w:tc>
        <w:tc>
          <w:tcPr>
            <w:tcW w:w="1130" w:type="dxa"/>
            <w:tcBorders>
              <w:bottom w:val="single" w:sz="4" w:space="0" w:color="auto"/>
            </w:tcBorders>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contextualSpacing/>
              <w:rPr>
                <w:sz w:val="22"/>
                <w:szCs w:val="22"/>
              </w:rPr>
            </w:pPr>
            <w:r w:rsidRPr="0036696B">
              <w:rPr>
                <w:b/>
                <w:sz w:val="22"/>
                <w:szCs w:val="22"/>
              </w:rPr>
              <w:lastRenderedPageBreak/>
              <w:t>Behavioral Health Providers</w:t>
            </w:r>
          </w:p>
        </w:tc>
        <w:tc>
          <w:tcPr>
            <w:tcW w:w="1130" w:type="dxa"/>
            <w:shd w:val="pct20" w:color="auto" w:fill="auto"/>
            <w:vAlign w:val="bottom"/>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Psychiatrists</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Social Workers</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Psychologists</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Marriage and Family Therapists (MFT)</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Psychiatric Nurse Practitioners</w:t>
            </w:r>
          </w:p>
        </w:tc>
        <w:tc>
          <w:tcPr>
            <w:tcW w:w="1130" w:type="dxa"/>
            <w:tcBorders>
              <w:bottom w:val="single" w:sz="4" w:space="0" w:color="auto"/>
            </w:tcBorders>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9F779A">
        <w:trPr>
          <w:trHeight w:hRule="exact" w:val="316"/>
        </w:trPr>
        <w:tc>
          <w:tcPr>
            <w:tcW w:w="4253" w:type="dxa"/>
            <w:shd w:val="clear" w:color="auto" w:fill="auto"/>
            <w:vAlign w:val="bottom"/>
            <w:hideMark/>
          </w:tcPr>
          <w:p w:rsidR="00FD420C" w:rsidRPr="0036696B" w:rsidRDefault="00FD420C" w:rsidP="00B668E8">
            <w:pPr>
              <w:contextualSpacing/>
              <w:rPr>
                <w:sz w:val="22"/>
                <w:szCs w:val="22"/>
              </w:rPr>
            </w:pPr>
            <w:r w:rsidRPr="0036696B">
              <w:rPr>
                <w:sz w:val="22"/>
                <w:szCs w:val="22"/>
              </w:rPr>
              <w:t>Other</w:t>
            </w:r>
            <w:r w:rsidR="00E848EA" w:rsidRPr="0036696B">
              <w:rPr>
                <w:sz w:val="22"/>
                <w:szCs w:val="22"/>
              </w:rPr>
              <w:t xml:space="preserve"> Clinicians</w:t>
            </w:r>
            <w:r w:rsidRPr="0036696B">
              <w:rPr>
                <w:sz w:val="22"/>
                <w:szCs w:val="22"/>
              </w:rPr>
              <w:t>: (Please specify)</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9F779A">
        <w:trPr>
          <w:trHeight w:hRule="exact" w:val="292"/>
        </w:trPr>
        <w:tc>
          <w:tcPr>
            <w:tcW w:w="4253" w:type="dxa"/>
            <w:shd w:val="clear" w:color="auto" w:fill="auto"/>
            <w:vAlign w:val="bottom"/>
          </w:tcPr>
          <w:p w:rsidR="00FD420C" w:rsidRPr="0036696B" w:rsidRDefault="00FD420C" w:rsidP="00B668E8">
            <w:pPr>
              <w:contextualSpacing/>
              <w:rPr>
                <w:sz w:val="22"/>
                <w:szCs w:val="22"/>
              </w:rPr>
            </w:pPr>
            <w:r w:rsidRPr="0036696B">
              <w:rPr>
                <w:sz w:val="22"/>
                <w:szCs w:val="22"/>
              </w:rPr>
              <w:t>Other</w:t>
            </w:r>
            <w:r w:rsidR="00E848EA" w:rsidRPr="0036696B">
              <w:rPr>
                <w:sz w:val="22"/>
                <w:szCs w:val="22"/>
              </w:rPr>
              <w:t xml:space="preserve"> Non-Clinicians</w:t>
            </w:r>
            <w:r w:rsidRPr="0036696B">
              <w:rPr>
                <w:sz w:val="22"/>
                <w:szCs w:val="22"/>
              </w:rPr>
              <w:t>: (Please specify)</w:t>
            </w:r>
          </w:p>
        </w:tc>
        <w:tc>
          <w:tcPr>
            <w:tcW w:w="1130" w:type="dxa"/>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tcPr>
          <w:p w:rsidR="00FD420C" w:rsidRPr="0036696B" w:rsidRDefault="00C66DF2"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bl>
    <w:p w:rsidR="00931A3B" w:rsidRPr="007516D4" w:rsidRDefault="00931A3B" w:rsidP="00931A3B">
      <w:pPr>
        <w:pStyle w:val="Q1-Survey-Question"/>
        <w:ind w:left="576"/>
        <w:rPr>
          <w:b w:val="0"/>
          <w:bCs/>
          <w:color w:val="FF0000"/>
        </w:rPr>
      </w:pPr>
      <w:r w:rsidRPr="007516D4">
        <w:rPr>
          <w:bCs/>
          <w:color w:val="FF0000"/>
        </w:rPr>
        <w:t xml:space="preserve">Probe: </w:t>
      </w:r>
      <w:r w:rsidRPr="007516D4">
        <w:rPr>
          <w:bCs/>
          <w:color w:val="FF0000"/>
        </w:rPr>
        <w:tab/>
      </w:r>
    </w:p>
    <w:p w:rsidR="00931A3B" w:rsidRPr="00931A3B" w:rsidRDefault="00931A3B" w:rsidP="00931A3B">
      <w:pPr>
        <w:pStyle w:val="Q1-Survey-Question"/>
        <w:ind w:left="144"/>
        <w:rPr>
          <w:b w:val="0"/>
          <w:color w:val="FF0000"/>
        </w:rPr>
      </w:pPr>
      <w:r w:rsidRPr="007516D4">
        <w:rPr>
          <w:color w:val="FF0000"/>
        </w:rPr>
        <w:tab/>
      </w:r>
      <w:r w:rsidR="00E47EC8" w:rsidRPr="00E47EC8">
        <w:rPr>
          <w:b w:val="0"/>
          <w:color w:val="FF0000"/>
        </w:rPr>
        <w:t>What does “work at your main practice location” mean to you</w:t>
      </w:r>
      <w:r w:rsidR="00E47EC8">
        <w:rPr>
          <w:b w:val="0"/>
          <w:color w:val="FF0000"/>
        </w:rPr>
        <w:t xml:space="preserve">? </w:t>
      </w:r>
      <w:r w:rsidRPr="00E47EC8">
        <w:rPr>
          <w:b w:val="0"/>
          <w:color w:val="FF0000"/>
        </w:rPr>
        <w:t>Of</w:t>
      </w:r>
      <w:r>
        <w:rPr>
          <w:b w:val="0"/>
          <w:color w:val="FF0000"/>
        </w:rPr>
        <w:t xml:space="preserve"> the answers provided did you include any non-clinicians or </w:t>
      </w:r>
      <w:proofErr w:type="gramStart"/>
      <w:r>
        <w:rPr>
          <w:b w:val="0"/>
          <w:color w:val="FF0000"/>
        </w:rPr>
        <w:t>staff who work</w:t>
      </w:r>
      <w:proofErr w:type="gramEnd"/>
      <w:r>
        <w:rPr>
          <w:b w:val="0"/>
          <w:color w:val="FF0000"/>
        </w:rPr>
        <w:t>, but are not “employees” at the practice?</w:t>
      </w:r>
    </w:p>
    <w:p w:rsidR="0036696B" w:rsidRDefault="0036696B">
      <w:pPr>
        <w:rPr>
          <w:b/>
          <w:sz w:val="22"/>
          <w:szCs w:val="22"/>
        </w:rPr>
      </w:pPr>
    </w:p>
    <w:p w:rsidR="00E848EA" w:rsidRPr="0036696B" w:rsidRDefault="003F56C0" w:rsidP="00420DBE">
      <w:pPr>
        <w:pStyle w:val="Q1-Survey-Question"/>
      </w:pPr>
      <w:r>
        <w:t>6</w:t>
      </w:r>
      <w:r w:rsidR="003946E0" w:rsidRPr="000E41AF">
        <w:t>.</w:t>
      </w:r>
      <w:r w:rsidR="003946E0" w:rsidRPr="0036696B">
        <w:tab/>
      </w:r>
      <w:r w:rsidR="00E848EA" w:rsidRPr="0036696B">
        <w:t xml:space="preserve">How are medical records shared among </w:t>
      </w:r>
      <w:r w:rsidR="00E848EA" w:rsidRPr="0036696B">
        <w:rPr>
          <w:u w:val="single"/>
        </w:rPr>
        <w:t xml:space="preserve">all </w:t>
      </w:r>
      <w:r w:rsidR="00F11770" w:rsidRPr="0036696B">
        <w:rPr>
          <w:u w:val="single"/>
        </w:rPr>
        <w:t xml:space="preserve">physicians and other health </w:t>
      </w:r>
      <w:r w:rsidR="00E848EA" w:rsidRPr="0036696B">
        <w:rPr>
          <w:u w:val="single"/>
        </w:rPr>
        <w:t>providers</w:t>
      </w:r>
      <w:r w:rsidR="00E848EA" w:rsidRPr="0036696B">
        <w:t xml:space="preserve"> at your main practice location?</w:t>
      </w:r>
    </w:p>
    <w:p w:rsidR="00E848EA" w:rsidRPr="0036696B" w:rsidRDefault="00C66DF2" w:rsidP="00E848EA">
      <w:pPr>
        <w:pStyle w:val="A0-Survey0DigitRespOptBox"/>
        <w:spacing w:before="0" w:after="0"/>
        <w:ind w:left="504" w:right="-288"/>
        <w:contextualSpacing/>
        <w:rPr>
          <w:sz w:val="22"/>
          <w:szCs w:val="22"/>
        </w:rPr>
      </w:pPr>
      <w:r w:rsidRPr="0036696B">
        <w:rPr>
          <w:sz w:val="22"/>
          <w:szCs w:val="22"/>
        </w:rPr>
        <w:fldChar w:fldCharType="begin">
          <w:ffData>
            <w:name w:val="Check31"/>
            <w:enabled/>
            <w:calcOnExit w:val="0"/>
            <w:checkBox>
              <w:sizeAuto/>
              <w:default w:val="0"/>
            </w:checkBox>
          </w:ffData>
        </w:fldChar>
      </w:r>
      <w:r w:rsidR="00E848E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r w:rsidR="00E848EA" w:rsidRPr="0036696B">
        <w:rPr>
          <w:sz w:val="22"/>
          <w:szCs w:val="22"/>
        </w:rPr>
        <w:tab/>
        <w:t xml:space="preserve">Separate paper records </w:t>
      </w:r>
      <w:r w:rsidR="00F11770" w:rsidRPr="0036696B">
        <w:rPr>
          <w:sz w:val="22"/>
          <w:szCs w:val="22"/>
        </w:rPr>
        <w:t>for</w:t>
      </w:r>
      <w:r w:rsidR="00E848EA" w:rsidRPr="0036696B">
        <w:rPr>
          <w:sz w:val="22"/>
          <w:szCs w:val="22"/>
        </w:rPr>
        <w:t xml:space="preserve"> each provider</w:t>
      </w:r>
      <w:r w:rsidR="00E848EA" w:rsidRPr="0036696B">
        <w:rPr>
          <w:sz w:val="22"/>
          <w:szCs w:val="22"/>
        </w:rPr>
        <w:tab/>
      </w:r>
      <w:r w:rsidR="00E848EA" w:rsidRPr="0036696B">
        <w:rPr>
          <w:sz w:val="22"/>
          <w:szCs w:val="22"/>
        </w:rPr>
        <w:tab/>
        <w:t xml:space="preserve"> </w:t>
      </w:r>
    </w:p>
    <w:p w:rsidR="00E848EA" w:rsidRPr="0036696B" w:rsidRDefault="00C66DF2" w:rsidP="00E848EA">
      <w:pPr>
        <w:pStyle w:val="A0-Survey0DigitRespOptBox"/>
        <w:tabs>
          <w:tab w:val="left" w:pos="1710"/>
        </w:tabs>
        <w:spacing w:before="0" w:after="0"/>
        <w:ind w:left="504" w:right="-288"/>
        <w:contextualSpacing/>
        <w:rPr>
          <w:sz w:val="22"/>
          <w:szCs w:val="22"/>
        </w:rPr>
      </w:pPr>
      <w:r w:rsidRPr="0036696B">
        <w:rPr>
          <w:sz w:val="22"/>
          <w:szCs w:val="22"/>
        </w:rPr>
        <w:fldChar w:fldCharType="begin">
          <w:ffData>
            <w:name w:val="Check23"/>
            <w:enabled/>
            <w:calcOnExit w:val="0"/>
            <w:checkBox>
              <w:sizeAuto/>
              <w:default w:val="0"/>
            </w:checkBox>
          </w:ffData>
        </w:fldChar>
      </w:r>
      <w:r w:rsidR="00E848E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r w:rsidR="00E848EA" w:rsidRPr="0036696B">
        <w:rPr>
          <w:sz w:val="22"/>
          <w:szCs w:val="22"/>
        </w:rPr>
        <w:tab/>
      </w:r>
      <w:r w:rsidR="00F11770" w:rsidRPr="0036696B">
        <w:rPr>
          <w:sz w:val="22"/>
          <w:szCs w:val="22"/>
        </w:rPr>
        <w:t>P</w:t>
      </w:r>
      <w:r w:rsidR="00E848EA" w:rsidRPr="0036696B">
        <w:rPr>
          <w:sz w:val="22"/>
          <w:szCs w:val="22"/>
        </w:rPr>
        <w:t xml:space="preserve">aper records </w:t>
      </w:r>
      <w:r w:rsidR="00F11770" w:rsidRPr="0036696B">
        <w:rPr>
          <w:sz w:val="22"/>
          <w:szCs w:val="22"/>
        </w:rPr>
        <w:t xml:space="preserve">shared across </w:t>
      </w:r>
      <w:r w:rsidR="00E848EA" w:rsidRPr="0036696B">
        <w:rPr>
          <w:sz w:val="22"/>
          <w:szCs w:val="22"/>
        </w:rPr>
        <w:t>provider</w:t>
      </w:r>
      <w:r w:rsidR="00F11770" w:rsidRPr="0036696B">
        <w:rPr>
          <w:sz w:val="22"/>
          <w:szCs w:val="22"/>
        </w:rPr>
        <w:t>s</w:t>
      </w:r>
    </w:p>
    <w:p w:rsidR="00E848EA" w:rsidRPr="0036696B" w:rsidRDefault="00C66DF2" w:rsidP="00E848EA">
      <w:pPr>
        <w:pStyle w:val="A0-Survey0DigitRespOptBox"/>
        <w:tabs>
          <w:tab w:val="left" w:pos="1710"/>
        </w:tabs>
        <w:spacing w:before="0" w:after="0"/>
        <w:ind w:left="504" w:right="-288"/>
        <w:contextualSpacing/>
        <w:rPr>
          <w:sz w:val="22"/>
          <w:szCs w:val="22"/>
        </w:rPr>
      </w:pPr>
      <w:r w:rsidRPr="0036696B">
        <w:rPr>
          <w:sz w:val="22"/>
          <w:szCs w:val="22"/>
        </w:rPr>
        <w:fldChar w:fldCharType="begin">
          <w:ffData>
            <w:name w:val="Check23"/>
            <w:enabled/>
            <w:calcOnExit w:val="0"/>
            <w:checkBox>
              <w:sizeAuto/>
              <w:default w:val="0"/>
            </w:checkBox>
          </w:ffData>
        </w:fldChar>
      </w:r>
      <w:r w:rsidR="00E848E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r w:rsidR="00E848EA" w:rsidRPr="0036696B">
        <w:rPr>
          <w:sz w:val="22"/>
          <w:szCs w:val="22"/>
        </w:rPr>
        <w:tab/>
        <w:t xml:space="preserve">An electronic data system accessible by </w:t>
      </w:r>
      <w:r w:rsidR="00E848EA" w:rsidRPr="0036696B">
        <w:rPr>
          <w:sz w:val="22"/>
          <w:szCs w:val="22"/>
          <w:u w:val="single"/>
        </w:rPr>
        <w:t xml:space="preserve">all </w:t>
      </w:r>
      <w:r w:rsidR="009F779A" w:rsidRPr="0036696B">
        <w:rPr>
          <w:sz w:val="22"/>
          <w:szCs w:val="22"/>
          <w:u w:val="single"/>
        </w:rPr>
        <w:t>physicians and other health providers</w:t>
      </w:r>
    </w:p>
    <w:p w:rsidR="00A76098" w:rsidRPr="007516D4" w:rsidRDefault="00A76098" w:rsidP="00A76098">
      <w:pPr>
        <w:pStyle w:val="Q1-Survey-Question"/>
        <w:ind w:left="576"/>
        <w:rPr>
          <w:b w:val="0"/>
          <w:bCs/>
          <w:color w:val="FF0000"/>
        </w:rPr>
      </w:pPr>
      <w:r w:rsidRPr="007516D4">
        <w:rPr>
          <w:bCs/>
          <w:color w:val="FF0000"/>
        </w:rPr>
        <w:t xml:space="preserve">Probe: </w:t>
      </w:r>
      <w:r w:rsidRPr="007516D4">
        <w:rPr>
          <w:bCs/>
          <w:color w:val="FF0000"/>
        </w:rPr>
        <w:tab/>
      </w:r>
    </w:p>
    <w:p w:rsidR="00A76098" w:rsidRPr="00931A3B" w:rsidRDefault="00A76098" w:rsidP="00A76098">
      <w:pPr>
        <w:pStyle w:val="Q1-Survey-Question"/>
        <w:ind w:left="144"/>
        <w:rPr>
          <w:b w:val="0"/>
          <w:color w:val="FF0000"/>
        </w:rPr>
      </w:pPr>
      <w:r w:rsidRPr="007516D4">
        <w:rPr>
          <w:color w:val="FF0000"/>
        </w:rPr>
        <w:tab/>
      </w:r>
      <w:r w:rsidR="00E47EC8" w:rsidRPr="00E47EC8">
        <w:rPr>
          <w:b w:val="0"/>
          <w:color w:val="FF0000"/>
        </w:rPr>
        <w:t>What does “all physicians and other health providers at your main practice location” mean to you?</w:t>
      </w:r>
      <w:r w:rsidR="00E47EC8">
        <w:rPr>
          <w:color w:val="FF0000"/>
        </w:rPr>
        <w:t xml:space="preserve">  </w:t>
      </w:r>
      <w:r w:rsidR="009628EF">
        <w:rPr>
          <w:b w:val="0"/>
          <w:color w:val="FF0000"/>
        </w:rPr>
        <w:t xml:space="preserve">How </w:t>
      </w:r>
      <w:r w:rsidR="00224508">
        <w:rPr>
          <w:b w:val="0"/>
          <w:color w:val="FF0000"/>
        </w:rPr>
        <w:t>would you describe how</w:t>
      </w:r>
      <w:r w:rsidR="009628EF">
        <w:rPr>
          <w:b w:val="0"/>
          <w:color w:val="FF0000"/>
        </w:rPr>
        <w:t xml:space="preserve"> records </w:t>
      </w:r>
      <w:r w:rsidR="00224508">
        <w:rPr>
          <w:b w:val="0"/>
          <w:color w:val="FF0000"/>
        </w:rPr>
        <w:t xml:space="preserve">are shared </w:t>
      </w:r>
      <w:r w:rsidR="009628EF">
        <w:rPr>
          <w:b w:val="0"/>
          <w:color w:val="FF0000"/>
        </w:rPr>
        <w:t xml:space="preserve">in your </w:t>
      </w:r>
      <w:r w:rsidR="00224508">
        <w:rPr>
          <w:b w:val="0"/>
          <w:color w:val="FF0000"/>
        </w:rPr>
        <w:t xml:space="preserve">main </w:t>
      </w:r>
      <w:r w:rsidR="009628EF">
        <w:rPr>
          <w:b w:val="0"/>
          <w:color w:val="FF0000"/>
        </w:rPr>
        <w:t>practice</w:t>
      </w:r>
      <w:r w:rsidR="00224508">
        <w:rPr>
          <w:b w:val="0"/>
          <w:color w:val="FF0000"/>
        </w:rPr>
        <w:t xml:space="preserve"> location</w:t>
      </w:r>
      <w:r>
        <w:rPr>
          <w:b w:val="0"/>
          <w:color w:val="FF0000"/>
        </w:rPr>
        <w:t xml:space="preserve">?  </w:t>
      </w:r>
      <w:r w:rsidR="00736D3A">
        <w:rPr>
          <w:b w:val="0"/>
          <w:color w:val="FF0000"/>
        </w:rPr>
        <w:t xml:space="preserve">What </w:t>
      </w:r>
      <w:r>
        <w:rPr>
          <w:b w:val="0"/>
          <w:color w:val="FF0000"/>
        </w:rPr>
        <w:t xml:space="preserve">records </w:t>
      </w:r>
      <w:r w:rsidR="00736D3A">
        <w:rPr>
          <w:b w:val="0"/>
          <w:color w:val="FF0000"/>
        </w:rPr>
        <w:t xml:space="preserve">are </w:t>
      </w:r>
      <w:r>
        <w:rPr>
          <w:b w:val="0"/>
          <w:color w:val="FF0000"/>
        </w:rPr>
        <w:t>only shared among select physicians or health providers?</w:t>
      </w:r>
      <w:r w:rsidR="00736D3A">
        <w:rPr>
          <w:b w:val="0"/>
          <w:color w:val="FF0000"/>
        </w:rPr>
        <w:t xml:space="preserve">  What does </w:t>
      </w:r>
      <w:r w:rsidR="001C2B55">
        <w:rPr>
          <w:b w:val="0"/>
          <w:color w:val="FF0000"/>
        </w:rPr>
        <w:t>“</w:t>
      </w:r>
      <w:r w:rsidR="00736D3A">
        <w:rPr>
          <w:b w:val="0"/>
          <w:color w:val="FF0000"/>
        </w:rPr>
        <w:t>sharing</w:t>
      </w:r>
      <w:r w:rsidR="001C2B55">
        <w:rPr>
          <w:b w:val="0"/>
          <w:color w:val="FF0000"/>
        </w:rPr>
        <w:t>”</w:t>
      </w:r>
      <w:r w:rsidR="00736D3A">
        <w:rPr>
          <w:b w:val="0"/>
          <w:color w:val="FF0000"/>
        </w:rPr>
        <w:t xml:space="preserve"> mean to you?</w:t>
      </w:r>
    </w:p>
    <w:p w:rsidR="007516D4" w:rsidRDefault="007516D4" w:rsidP="00420DBE">
      <w:pPr>
        <w:pStyle w:val="Q1-Survey-Question"/>
      </w:pPr>
    </w:p>
    <w:p w:rsidR="00D2484B" w:rsidRPr="00D2484B" w:rsidRDefault="002803AA" w:rsidP="0036696B">
      <w:pPr>
        <w:pStyle w:val="A0-Survey0DigitRespOptBox"/>
        <w:spacing w:before="0" w:after="0"/>
        <w:ind w:left="144" w:right="-288"/>
        <w:contextualSpacing/>
        <w:rPr>
          <w:b/>
          <w:color w:val="0070C0"/>
          <w:sz w:val="22"/>
          <w:szCs w:val="22"/>
        </w:rPr>
      </w:pPr>
      <w:r>
        <w:rPr>
          <w:b/>
          <w:sz w:val="22"/>
          <w:szCs w:val="22"/>
        </w:rPr>
        <w:t>7</w:t>
      </w:r>
      <w:r w:rsidR="00CA4D4A" w:rsidRPr="000E41AF">
        <w:rPr>
          <w:b/>
          <w:sz w:val="22"/>
          <w:szCs w:val="22"/>
        </w:rPr>
        <w:t>.</w:t>
      </w:r>
      <w:r w:rsidR="00CA4D4A" w:rsidRPr="000E41AF">
        <w:rPr>
          <w:sz w:val="22"/>
          <w:szCs w:val="22"/>
        </w:rPr>
        <w:tab/>
      </w:r>
      <w:r w:rsidR="005C5AA9" w:rsidRPr="0036696B">
        <w:rPr>
          <w:b/>
          <w:sz w:val="22"/>
          <w:szCs w:val="22"/>
        </w:rPr>
        <w:t>I</w:t>
      </w:r>
      <w:r w:rsidR="00D2484B" w:rsidRPr="0036696B">
        <w:rPr>
          <w:b/>
          <w:sz w:val="22"/>
          <w:szCs w:val="22"/>
        </w:rPr>
        <w:t xml:space="preserve">n a typical week how many hours do </w:t>
      </w:r>
      <w:r w:rsidR="00D2484B" w:rsidRPr="0036696B">
        <w:rPr>
          <w:b/>
          <w:sz w:val="22"/>
          <w:szCs w:val="22"/>
          <w:u w:val="single"/>
        </w:rPr>
        <w:t>you</w:t>
      </w:r>
      <w:r w:rsidR="00D2484B" w:rsidRPr="0036696B">
        <w:rPr>
          <w:b/>
          <w:sz w:val="22"/>
          <w:szCs w:val="22"/>
        </w:rPr>
        <w:t xml:space="preserve"> work </w:t>
      </w:r>
      <w:r w:rsidR="0083184A" w:rsidRPr="0036696B">
        <w:rPr>
          <w:b/>
          <w:sz w:val="22"/>
          <w:szCs w:val="22"/>
        </w:rPr>
        <w:t xml:space="preserve">at the main practice location </w:t>
      </w:r>
      <w:r w:rsidR="00D2484B" w:rsidRPr="0036696B">
        <w:rPr>
          <w:b/>
          <w:sz w:val="22"/>
          <w:szCs w:val="22"/>
        </w:rPr>
        <w:t>in providing direct patient care?</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tblGrid>
      <w:tr w:rsidR="00D2484B" w:rsidTr="0083184A">
        <w:tc>
          <w:tcPr>
            <w:tcW w:w="285" w:type="dxa"/>
          </w:tcPr>
          <w:p w:rsidR="00D2484B" w:rsidRDefault="00D2484B" w:rsidP="0083184A">
            <w:pPr>
              <w:pStyle w:val="A0-Survey0DigitRespOptBox"/>
              <w:spacing w:before="0" w:after="0"/>
              <w:ind w:left="360" w:right="-288" w:firstLine="0"/>
              <w:contextualSpacing/>
              <w:rPr>
                <w:sz w:val="22"/>
                <w:szCs w:val="22"/>
              </w:rPr>
            </w:pPr>
          </w:p>
        </w:tc>
        <w:tc>
          <w:tcPr>
            <w:tcW w:w="285" w:type="dxa"/>
          </w:tcPr>
          <w:p w:rsidR="00D2484B" w:rsidRDefault="00D2484B" w:rsidP="0083184A">
            <w:pPr>
              <w:pStyle w:val="A0-Survey0DigitRespOptBox"/>
              <w:spacing w:before="0" w:after="0"/>
              <w:ind w:left="360" w:right="-288" w:firstLine="0"/>
              <w:contextualSpacing/>
              <w:rPr>
                <w:sz w:val="22"/>
                <w:szCs w:val="22"/>
              </w:rPr>
            </w:pPr>
          </w:p>
        </w:tc>
      </w:tr>
    </w:tbl>
    <w:p w:rsidR="00A76098" w:rsidRPr="007516D4" w:rsidRDefault="00A76098" w:rsidP="00A76098">
      <w:pPr>
        <w:pStyle w:val="Q1-Survey-Question"/>
        <w:ind w:left="576"/>
        <w:rPr>
          <w:b w:val="0"/>
          <w:bCs/>
          <w:color w:val="FF0000"/>
        </w:rPr>
      </w:pPr>
      <w:r w:rsidRPr="007516D4">
        <w:rPr>
          <w:bCs/>
          <w:color w:val="FF0000"/>
        </w:rPr>
        <w:t xml:space="preserve">Probe: </w:t>
      </w:r>
      <w:r w:rsidRPr="007516D4">
        <w:rPr>
          <w:bCs/>
          <w:color w:val="FF0000"/>
        </w:rPr>
        <w:tab/>
      </w:r>
    </w:p>
    <w:p w:rsidR="00A76098" w:rsidRPr="00931A3B" w:rsidRDefault="00A76098" w:rsidP="00A76098">
      <w:pPr>
        <w:pStyle w:val="Q1-Survey-Question"/>
        <w:ind w:left="144"/>
        <w:rPr>
          <w:b w:val="0"/>
          <w:color w:val="FF0000"/>
        </w:rPr>
      </w:pPr>
      <w:r w:rsidRPr="007516D4">
        <w:rPr>
          <w:color w:val="FF0000"/>
        </w:rPr>
        <w:tab/>
      </w:r>
      <w:r w:rsidR="00736D3A">
        <w:rPr>
          <w:b w:val="0"/>
          <w:color w:val="FF0000"/>
        </w:rPr>
        <w:t xml:space="preserve">How did you </w:t>
      </w:r>
      <w:r w:rsidR="00E47EC8">
        <w:rPr>
          <w:b w:val="0"/>
          <w:color w:val="FF0000"/>
        </w:rPr>
        <w:t>arrive at the number of</w:t>
      </w:r>
      <w:r>
        <w:rPr>
          <w:b w:val="0"/>
          <w:color w:val="FF0000"/>
        </w:rPr>
        <w:t xml:space="preserve"> direct patient care hours at the main practice location?</w:t>
      </w:r>
      <w:r w:rsidR="00E47EC8">
        <w:rPr>
          <w:b w:val="0"/>
          <w:color w:val="FF0000"/>
        </w:rPr>
        <w:t xml:space="preserve">  What does typical mean to you?</w:t>
      </w:r>
    </w:p>
    <w:p w:rsidR="003A696E" w:rsidRDefault="003A696E" w:rsidP="00420DBE">
      <w:pPr>
        <w:pStyle w:val="Q1-Survey-Question"/>
      </w:pPr>
    </w:p>
    <w:p w:rsidR="009F2CC0" w:rsidRPr="00765185" w:rsidRDefault="002803AA" w:rsidP="009F2CC0">
      <w:pPr>
        <w:pStyle w:val="A0-Survey0DigitRespOptBox"/>
        <w:spacing w:before="0" w:after="0"/>
        <w:ind w:left="144" w:right="-288"/>
        <w:contextualSpacing/>
        <w:rPr>
          <w:b/>
          <w:sz w:val="22"/>
          <w:szCs w:val="22"/>
        </w:rPr>
      </w:pPr>
      <w:r>
        <w:rPr>
          <w:b/>
          <w:sz w:val="22"/>
          <w:szCs w:val="22"/>
        </w:rPr>
        <w:t>8</w:t>
      </w:r>
      <w:r w:rsidR="009F2CC0" w:rsidRPr="00AB5A7B">
        <w:rPr>
          <w:b/>
          <w:sz w:val="22"/>
          <w:szCs w:val="22"/>
        </w:rPr>
        <w:t>.</w:t>
      </w:r>
      <w:r w:rsidR="009F2CC0" w:rsidRPr="00AB5A7B">
        <w:rPr>
          <w:sz w:val="22"/>
          <w:szCs w:val="22"/>
        </w:rPr>
        <w:tab/>
      </w:r>
      <w:r w:rsidR="00EB1D1D" w:rsidRPr="00765185">
        <w:rPr>
          <w:b/>
          <w:bCs/>
          <w:sz w:val="22"/>
          <w:szCs w:val="22"/>
        </w:rPr>
        <w:t>Have you attended any workshops or</w:t>
      </w:r>
      <w:r w:rsidR="00FF0227" w:rsidRPr="00765185">
        <w:rPr>
          <w:b/>
          <w:bCs/>
          <w:sz w:val="22"/>
          <w:szCs w:val="22"/>
        </w:rPr>
        <w:t> participated</w:t>
      </w:r>
      <w:r w:rsidR="00EB1D1D" w:rsidRPr="00765185">
        <w:rPr>
          <w:b/>
          <w:bCs/>
          <w:sz w:val="22"/>
          <w:szCs w:val="22"/>
        </w:rPr>
        <w:t xml:space="preserve"> in any continuing education on integrated or collaborative approaches to treating behavioral health in a primary care setting</w:t>
      </w:r>
      <w:r w:rsidR="009F2CC0" w:rsidRPr="00765185">
        <w:rPr>
          <w:b/>
          <w:bCs/>
          <w:sz w:val="22"/>
          <w:szCs w:val="22"/>
        </w:rPr>
        <w:t>?</w:t>
      </w:r>
      <w:r w:rsidR="00765185">
        <w:rPr>
          <w:b/>
          <w:sz w:val="22"/>
          <w:szCs w:val="22"/>
        </w:rPr>
        <w:t xml:space="preserve"> Behavioral health include</w:t>
      </w:r>
      <w:r w:rsidR="001B36C3">
        <w:rPr>
          <w:b/>
          <w:sz w:val="22"/>
          <w:szCs w:val="22"/>
        </w:rPr>
        <w:t>s</w:t>
      </w:r>
      <w:r w:rsidR="00765185">
        <w:rPr>
          <w:b/>
          <w:sz w:val="22"/>
          <w:szCs w:val="22"/>
        </w:rPr>
        <w:t xml:space="preserve"> </w:t>
      </w:r>
      <w:r w:rsidR="00765185" w:rsidRPr="00765185">
        <w:rPr>
          <w:b/>
          <w:sz w:val="22"/>
          <w:szCs w:val="22"/>
        </w:rPr>
        <w:t>me</w:t>
      </w:r>
      <w:r w:rsidR="00765185">
        <w:rPr>
          <w:b/>
          <w:sz w:val="22"/>
          <w:szCs w:val="22"/>
        </w:rPr>
        <w:t>nt</w:t>
      </w:r>
      <w:r w:rsidR="00FF0227">
        <w:rPr>
          <w:b/>
          <w:sz w:val="22"/>
          <w:szCs w:val="22"/>
        </w:rPr>
        <w:t>al health and substance abuse.</w:t>
      </w:r>
    </w:p>
    <w:p w:rsidR="00EB1D1D" w:rsidRPr="00765185" w:rsidRDefault="00C66DF2" w:rsidP="00EB1D1D">
      <w:pPr>
        <w:pStyle w:val="A0-Survey0DigitRespOptBox"/>
        <w:spacing w:before="0" w:after="0"/>
        <w:ind w:left="504" w:right="-288"/>
        <w:contextualSpacing/>
        <w:rPr>
          <w:sz w:val="22"/>
          <w:szCs w:val="22"/>
        </w:rPr>
      </w:pPr>
      <w:r w:rsidRPr="00765185">
        <w:rPr>
          <w:sz w:val="22"/>
          <w:szCs w:val="22"/>
        </w:rPr>
        <w:fldChar w:fldCharType="begin">
          <w:ffData>
            <w:name w:val="Check22"/>
            <w:enabled/>
            <w:calcOnExit w:val="0"/>
            <w:checkBox>
              <w:sizeAuto/>
              <w:default w:val="0"/>
            </w:checkBox>
          </w:ffData>
        </w:fldChar>
      </w:r>
      <w:r w:rsidR="00EB1D1D" w:rsidRPr="00765185">
        <w:rPr>
          <w:sz w:val="22"/>
          <w:szCs w:val="22"/>
        </w:rPr>
        <w:instrText xml:space="preserve"> FORMCHECKBOX </w:instrText>
      </w:r>
      <w:r>
        <w:rPr>
          <w:sz w:val="22"/>
          <w:szCs w:val="22"/>
        </w:rPr>
      </w:r>
      <w:r>
        <w:rPr>
          <w:sz w:val="22"/>
          <w:szCs w:val="22"/>
        </w:rPr>
        <w:fldChar w:fldCharType="separate"/>
      </w:r>
      <w:r w:rsidRPr="00765185">
        <w:rPr>
          <w:sz w:val="22"/>
          <w:szCs w:val="22"/>
        </w:rPr>
        <w:fldChar w:fldCharType="end"/>
      </w:r>
      <w:r w:rsidR="00EB1D1D" w:rsidRPr="00765185">
        <w:rPr>
          <w:sz w:val="22"/>
          <w:szCs w:val="22"/>
        </w:rPr>
        <w:tab/>
        <w:t>Yes</w:t>
      </w:r>
    </w:p>
    <w:p w:rsidR="00EB1D1D" w:rsidRDefault="00C66DF2" w:rsidP="00EB1D1D">
      <w:pPr>
        <w:pStyle w:val="A0-Survey0DigitRespOptBox"/>
        <w:spacing w:before="0" w:after="0"/>
        <w:ind w:left="504" w:right="-288"/>
        <w:contextualSpacing/>
        <w:rPr>
          <w:b/>
          <w:bCs/>
          <w:sz w:val="22"/>
          <w:szCs w:val="22"/>
        </w:rPr>
      </w:pPr>
      <w:r w:rsidRPr="000E41AF">
        <w:rPr>
          <w:sz w:val="22"/>
          <w:szCs w:val="22"/>
        </w:rPr>
        <w:fldChar w:fldCharType="begin">
          <w:ffData>
            <w:name w:val="Check22"/>
            <w:enabled/>
            <w:calcOnExit w:val="0"/>
            <w:checkBox>
              <w:sizeAuto/>
              <w:default w:val="0"/>
            </w:checkBox>
          </w:ffData>
        </w:fldChar>
      </w:r>
      <w:r w:rsidR="00EB1D1D"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EB1D1D">
        <w:rPr>
          <w:sz w:val="22"/>
          <w:szCs w:val="22"/>
        </w:rPr>
        <w:tab/>
        <w:t>No</w:t>
      </w:r>
      <w:r w:rsidR="00745275" w:rsidRPr="000E41AF">
        <w:rPr>
          <w:b/>
          <w:bCs/>
          <w:sz w:val="22"/>
          <w:szCs w:val="22"/>
        </w:rPr>
        <w:sym w:font="Symbol" w:char="F0AE"/>
      </w:r>
      <w:r w:rsidR="00745275" w:rsidRPr="000E41AF">
        <w:rPr>
          <w:b/>
          <w:bCs/>
          <w:sz w:val="22"/>
          <w:szCs w:val="22"/>
        </w:rPr>
        <w:t> </w:t>
      </w:r>
      <w:r w:rsidR="00745275" w:rsidRPr="00511559">
        <w:rPr>
          <w:b/>
          <w:bCs/>
          <w:sz w:val="22"/>
          <w:szCs w:val="22"/>
        </w:rPr>
        <w:t>If No, go to #1</w:t>
      </w:r>
      <w:r w:rsidR="00745275">
        <w:rPr>
          <w:b/>
          <w:bCs/>
          <w:sz w:val="22"/>
          <w:szCs w:val="22"/>
        </w:rPr>
        <w:t>0</w:t>
      </w:r>
    </w:p>
    <w:p w:rsidR="008C0A92" w:rsidRPr="007516D4" w:rsidRDefault="008C0A92" w:rsidP="008C0A92">
      <w:pPr>
        <w:pStyle w:val="Q1-Survey-Question"/>
        <w:ind w:left="576"/>
        <w:rPr>
          <w:b w:val="0"/>
          <w:bCs/>
          <w:color w:val="FF0000"/>
        </w:rPr>
      </w:pPr>
      <w:r w:rsidRPr="007516D4">
        <w:rPr>
          <w:bCs/>
          <w:color w:val="FF0000"/>
        </w:rPr>
        <w:t xml:space="preserve">Probe: </w:t>
      </w:r>
      <w:r w:rsidRPr="007516D4">
        <w:rPr>
          <w:bCs/>
          <w:color w:val="FF0000"/>
        </w:rPr>
        <w:tab/>
      </w:r>
    </w:p>
    <w:p w:rsidR="00E47EC8" w:rsidRDefault="008C0A92" w:rsidP="00E47EC8">
      <w:pPr>
        <w:pStyle w:val="A0-Survey0DigitRespOptBox"/>
        <w:spacing w:before="0" w:after="0"/>
        <w:ind w:left="504" w:right="-288"/>
        <w:contextualSpacing/>
        <w:rPr>
          <w:bCs/>
          <w:color w:val="FF0000"/>
          <w:sz w:val="22"/>
          <w:szCs w:val="22"/>
        </w:rPr>
      </w:pPr>
      <w:r>
        <w:rPr>
          <w:bCs/>
          <w:color w:val="FF0000"/>
          <w:sz w:val="22"/>
          <w:szCs w:val="22"/>
        </w:rPr>
        <w:t>What does</w:t>
      </w:r>
      <w:r w:rsidR="00BA43EC">
        <w:rPr>
          <w:bCs/>
          <w:color w:val="FF0000"/>
          <w:sz w:val="22"/>
          <w:szCs w:val="22"/>
        </w:rPr>
        <w:t xml:space="preserve"> “</w:t>
      </w:r>
      <w:r>
        <w:rPr>
          <w:bCs/>
          <w:color w:val="FF0000"/>
          <w:sz w:val="22"/>
          <w:szCs w:val="22"/>
        </w:rPr>
        <w:t>integrated or collaborative</w:t>
      </w:r>
      <w:r w:rsidR="001C2B55">
        <w:rPr>
          <w:bCs/>
          <w:color w:val="FF0000"/>
          <w:sz w:val="22"/>
          <w:szCs w:val="22"/>
        </w:rPr>
        <w:t>”</w:t>
      </w:r>
      <w:r>
        <w:rPr>
          <w:bCs/>
          <w:color w:val="FF0000"/>
          <w:sz w:val="22"/>
          <w:szCs w:val="22"/>
        </w:rPr>
        <w:t xml:space="preserve"> mean to you</w:t>
      </w:r>
      <w:r w:rsidR="00E65D46">
        <w:rPr>
          <w:bCs/>
          <w:color w:val="FF0000"/>
          <w:sz w:val="22"/>
          <w:szCs w:val="22"/>
        </w:rPr>
        <w:t>.</w:t>
      </w:r>
    </w:p>
    <w:p w:rsidR="00E47EC8" w:rsidRDefault="00E47EC8" w:rsidP="00E47EC8">
      <w:pPr>
        <w:pStyle w:val="A0-Survey0DigitRespOptBox"/>
        <w:spacing w:before="0" w:after="0"/>
        <w:ind w:left="504" w:right="-288"/>
        <w:contextualSpacing/>
        <w:rPr>
          <w:bCs/>
          <w:color w:val="FF0000"/>
          <w:sz w:val="22"/>
          <w:szCs w:val="22"/>
        </w:rPr>
      </w:pPr>
      <w:r>
        <w:rPr>
          <w:bCs/>
          <w:color w:val="FF0000"/>
          <w:sz w:val="22"/>
          <w:szCs w:val="22"/>
        </w:rPr>
        <w:t>What were you thinking about when you read “workshops and continuing education”?</w:t>
      </w:r>
    </w:p>
    <w:p w:rsidR="008C0A92" w:rsidRPr="003024E2" w:rsidRDefault="001C2B55" w:rsidP="008C0A92">
      <w:pPr>
        <w:pStyle w:val="A0-Survey0DigitRespOptBox"/>
        <w:spacing w:before="0" w:after="0"/>
        <w:ind w:left="504" w:right="-288"/>
        <w:contextualSpacing/>
        <w:rPr>
          <w:color w:val="FF0000"/>
          <w:sz w:val="22"/>
          <w:szCs w:val="22"/>
        </w:rPr>
      </w:pPr>
      <w:r>
        <w:rPr>
          <w:bCs/>
          <w:color w:val="FF0000"/>
          <w:sz w:val="22"/>
          <w:szCs w:val="22"/>
        </w:rPr>
        <w:t>What</w:t>
      </w:r>
      <w:r w:rsidR="008C0A92">
        <w:rPr>
          <w:bCs/>
          <w:color w:val="FF0000"/>
          <w:sz w:val="22"/>
          <w:szCs w:val="22"/>
        </w:rPr>
        <w:t xml:space="preserve"> were you thinking about when you read this?</w:t>
      </w:r>
    </w:p>
    <w:p w:rsidR="008C0A92" w:rsidRPr="00931A3B" w:rsidRDefault="008C0A92" w:rsidP="008C0A92">
      <w:pPr>
        <w:pStyle w:val="Q1-Survey-Question"/>
        <w:ind w:left="144"/>
        <w:rPr>
          <w:b w:val="0"/>
          <w:color w:val="FF0000"/>
        </w:rPr>
      </w:pPr>
    </w:p>
    <w:p w:rsidR="00745275" w:rsidRPr="00AB5A7B" w:rsidRDefault="002803AA" w:rsidP="00745275">
      <w:pPr>
        <w:pStyle w:val="SL-FlLftSgl"/>
        <w:ind w:left="144" w:right="-288" w:hanging="450"/>
        <w:contextualSpacing/>
        <w:rPr>
          <w:b/>
          <w:sz w:val="22"/>
          <w:szCs w:val="22"/>
        </w:rPr>
      </w:pPr>
      <w:r>
        <w:rPr>
          <w:b/>
          <w:sz w:val="22"/>
          <w:szCs w:val="22"/>
        </w:rPr>
        <w:t>9</w:t>
      </w:r>
      <w:r w:rsidR="00745275" w:rsidRPr="00AB5A7B">
        <w:rPr>
          <w:b/>
          <w:sz w:val="22"/>
          <w:szCs w:val="22"/>
        </w:rPr>
        <w:t>.</w:t>
      </w:r>
      <w:r w:rsidR="00745275">
        <w:rPr>
          <w:sz w:val="22"/>
          <w:szCs w:val="22"/>
        </w:rPr>
        <w:tab/>
      </w:r>
      <w:r w:rsidR="00745275">
        <w:rPr>
          <w:b/>
          <w:sz w:val="22"/>
          <w:szCs w:val="22"/>
        </w:rPr>
        <w:t>If Yes, please indicate when was the most recent workshop or continuing education program</w:t>
      </w:r>
      <w:r w:rsidR="00745275" w:rsidRPr="00AB5A7B">
        <w:rPr>
          <w:b/>
          <w:sz w:val="22"/>
          <w:szCs w:val="22"/>
        </w:rPr>
        <w:t>?</w:t>
      </w:r>
    </w:p>
    <w:p w:rsidR="00745275" w:rsidRDefault="00C66DF2" w:rsidP="00745275">
      <w:pPr>
        <w:pStyle w:val="A0-Survey0DigitRespOptBox"/>
        <w:ind w:left="504" w:right="-288"/>
        <w:contextualSpacing/>
        <w:rPr>
          <w:sz w:val="22"/>
          <w:szCs w:val="22"/>
        </w:rPr>
      </w:pPr>
      <w:r w:rsidRPr="00AB5A7B">
        <w:rPr>
          <w:sz w:val="22"/>
          <w:szCs w:val="22"/>
        </w:rPr>
        <w:fldChar w:fldCharType="begin">
          <w:ffData>
            <w:name w:val="Check20"/>
            <w:enabled/>
            <w:calcOnExit w:val="0"/>
            <w:checkBox>
              <w:sizeAuto/>
              <w:default w:val="0"/>
            </w:checkBox>
          </w:ffData>
        </w:fldChar>
      </w:r>
      <w:r w:rsidR="00745275" w:rsidRPr="00AB5A7B">
        <w:rPr>
          <w:sz w:val="22"/>
          <w:szCs w:val="22"/>
        </w:rPr>
        <w:instrText xml:space="preserve"> FORMCHECKBOX </w:instrText>
      </w:r>
      <w:r>
        <w:rPr>
          <w:sz w:val="22"/>
          <w:szCs w:val="22"/>
        </w:rPr>
      </w:r>
      <w:r>
        <w:rPr>
          <w:sz w:val="22"/>
          <w:szCs w:val="22"/>
        </w:rPr>
        <w:fldChar w:fldCharType="separate"/>
      </w:r>
      <w:r w:rsidRPr="00AB5A7B">
        <w:rPr>
          <w:sz w:val="22"/>
          <w:szCs w:val="22"/>
        </w:rPr>
        <w:fldChar w:fldCharType="end"/>
      </w:r>
      <w:r w:rsidR="00745275" w:rsidRPr="00AB5A7B">
        <w:rPr>
          <w:sz w:val="22"/>
          <w:szCs w:val="22"/>
        </w:rPr>
        <w:tab/>
      </w:r>
      <w:r w:rsidR="00745275">
        <w:rPr>
          <w:sz w:val="22"/>
          <w:szCs w:val="22"/>
        </w:rPr>
        <w:t>In the last two years</w:t>
      </w:r>
    </w:p>
    <w:p w:rsidR="00745275" w:rsidRPr="00AB5A7B" w:rsidRDefault="00C66DF2" w:rsidP="00745275">
      <w:pPr>
        <w:pStyle w:val="A0-Survey0DigitRespOptBox"/>
        <w:ind w:left="504" w:right="-288"/>
        <w:contextualSpacing/>
        <w:rPr>
          <w:sz w:val="22"/>
          <w:szCs w:val="22"/>
        </w:rPr>
      </w:pPr>
      <w:r w:rsidRPr="00AB5A7B">
        <w:rPr>
          <w:sz w:val="22"/>
          <w:szCs w:val="22"/>
        </w:rPr>
        <w:fldChar w:fldCharType="begin">
          <w:ffData>
            <w:name w:val="Check20"/>
            <w:enabled/>
            <w:calcOnExit w:val="0"/>
            <w:checkBox>
              <w:sizeAuto/>
              <w:default w:val="0"/>
            </w:checkBox>
          </w:ffData>
        </w:fldChar>
      </w:r>
      <w:r w:rsidR="00745275" w:rsidRPr="00AB5A7B">
        <w:rPr>
          <w:sz w:val="22"/>
          <w:szCs w:val="22"/>
        </w:rPr>
        <w:instrText xml:space="preserve"> FORMCHECKBOX </w:instrText>
      </w:r>
      <w:r>
        <w:rPr>
          <w:sz w:val="22"/>
          <w:szCs w:val="22"/>
        </w:rPr>
      </w:r>
      <w:r>
        <w:rPr>
          <w:sz w:val="22"/>
          <w:szCs w:val="22"/>
        </w:rPr>
        <w:fldChar w:fldCharType="separate"/>
      </w:r>
      <w:r w:rsidRPr="00AB5A7B">
        <w:rPr>
          <w:sz w:val="22"/>
          <w:szCs w:val="22"/>
        </w:rPr>
        <w:fldChar w:fldCharType="end"/>
      </w:r>
      <w:r w:rsidR="00745275" w:rsidRPr="00AB5A7B">
        <w:rPr>
          <w:sz w:val="22"/>
          <w:szCs w:val="22"/>
        </w:rPr>
        <w:tab/>
      </w:r>
      <w:r w:rsidR="00745275">
        <w:rPr>
          <w:sz w:val="22"/>
          <w:szCs w:val="22"/>
        </w:rPr>
        <w:t>Over two years ago but within five years</w:t>
      </w:r>
    </w:p>
    <w:p w:rsidR="003504C0" w:rsidRDefault="00C66DF2" w:rsidP="003504C0">
      <w:pPr>
        <w:pStyle w:val="A0-Survey0DigitRespOptBox"/>
        <w:spacing w:before="0" w:after="0"/>
        <w:ind w:left="504" w:right="-288"/>
        <w:contextualSpacing/>
        <w:rPr>
          <w:sz w:val="22"/>
          <w:szCs w:val="22"/>
        </w:rPr>
      </w:pPr>
      <w:r w:rsidRPr="00AB5A7B">
        <w:rPr>
          <w:sz w:val="22"/>
          <w:szCs w:val="22"/>
        </w:rPr>
        <w:fldChar w:fldCharType="begin">
          <w:ffData>
            <w:name w:val="Check20"/>
            <w:enabled/>
            <w:calcOnExit w:val="0"/>
            <w:checkBox>
              <w:sizeAuto/>
              <w:default w:val="0"/>
            </w:checkBox>
          </w:ffData>
        </w:fldChar>
      </w:r>
      <w:r w:rsidR="00745275" w:rsidRPr="00AB5A7B">
        <w:rPr>
          <w:sz w:val="22"/>
          <w:szCs w:val="22"/>
        </w:rPr>
        <w:instrText xml:space="preserve"> FORMCHECKBOX </w:instrText>
      </w:r>
      <w:r>
        <w:rPr>
          <w:sz w:val="22"/>
          <w:szCs w:val="22"/>
        </w:rPr>
      </w:r>
      <w:r>
        <w:rPr>
          <w:sz w:val="22"/>
          <w:szCs w:val="22"/>
        </w:rPr>
        <w:fldChar w:fldCharType="separate"/>
      </w:r>
      <w:r w:rsidRPr="00AB5A7B">
        <w:rPr>
          <w:sz w:val="22"/>
          <w:szCs w:val="22"/>
        </w:rPr>
        <w:fldChar w:fldCharType="end"/>
      </w:r>
      <w:r w:rsidR="00745275" w:rsidRPr="00AB5A7B">
        <w:rPr>
          <w:sz w:val="22"/>
          <w:szCs w:val="22"/>
        </w:rPr>
        <w:tab/>
      </w:r>
      <w:r w:rsidR="00745275">
        <w:rPr>
          <w:sz w:val="22"/>
          <w:szCs w:val="22"/>
        </w:rPr>
        <w:t>I cannot remember the timing of the workshop</w:t>
      </w:r>
    </w:p>
    <w:p w:rsidR="00E47EC8" w:rsidRDefault="00E47EC8" w:rsidP="00E47EC8">
      <w:pPr>
        <w:pStyle w:val="A0-Survey0DigitRespOptBox"/>
        <w:spacing w:before="0" w:after="0"/>
        <w:ind w:left="504" w:right="-288"/>
        <w:contextualSpacing/>
        <w:rPr>
          <w:bCs/>
          <w:color w:val="FF0000"/>
          <w:sz w:val="22"/>
          <w:szCs w:val="22"/>
        </w:rPr>
      </w:pPr>
    </w:p>
    <w:p w:rsidR="00E47EC8" w:rsidRPr="003024E2" w:rsidRDefault="00C24C9B" w:rsidP="00E47EC8">
      <w:pPr>
        <w:pStyle w:val="A0-Survey0DigitRespOptBox"/>
        <w:spacing w:before="0" w:after="0"/>
        <w:ind w:left="504" w:right="-288"/>
        <w:contextualSpacing/>
        <w:rPr>
          <w:color w:val="FF0000"/>
          <w:sz w:val="22"/>
          <w:szCs w:val="22"/>
        </w:rPr>
      </w:pPr>
      <w:r>
        <w:rPr>
          <w:bCs/>
          <w:color w:val="FF0000"/>
          <w:sz w:val="22"/>
          <w:szCs w:val="22"/>
        </w:rPr>
        <w:t xml:space="preserve">What were you thinking </w:t>
      </w:r>
      <w:r w:rsidR="00E47EC8">
        <w:rPr>
          <w:bCs/>
          <w:color w:val="FF0000"/>
          <w:sz w:val="22"/>
          <w:szCs w:val="22"/>
        </w:rPr>
        <w:t xml:space="preserve">about when </w:t>
      </w:r>
      <w:r>
        <w:rPr>
          <w:bCs/>
          <w:color w:val="FF0000"/>
          <w:sz w:val="22"/>
          <w:szCs w:val="22"/>
        </w:rPr>
        <w:t>determining what was most recent</w:t>
      </w:r>
      <w:r w:rsidR="00E47EC8">
        <w:rPr>
          <w:bCs/>
          <w:color w:val="FF0000"/>
          <w:sz w:val="22"/>
          <w:szCs w:val="22"/>
        </w:rPr>
        <w:t>?</w:t>
      </w:r>
    </w:p>
    <w:p w:rsidR="00A6198D" w:rsidRDefault="00A6198D">
      <w:pPr>
        <w:rPr>
          <w:b/>
          <w:sz w:val="22"/>
          <w:szCs w:val="22"/>
        </w:rPr>
      </w:pPr>
      <w:r>
        <w:rPr>
          <w:b/>
          <w:sz w:val="22"/>
          <w:szCs w:val="22"/>
        </w:rPr>
        <w:br w:type="page"/>
      </w:r>
    </w:p>
    <w:p w:rsidR="00CA4D4A" w:rsidRPr="000E41AF" w:rsidRDefault="00A438DD" w:rsidP="00C45A76">
      <w:pPr>
        <w:pStyle w:val="No1answer"/>
        <w:pBdr>
          <w:top w:val="single" w:sz="4" w:space="1" w:color="auto"/>
          <w:bottom w:val="single" w:sz="4" w:space="1" w:color="auto"/>
        </w:pBdr>
        <w:tabs>
          <w:tab w:val="clear" w:pos="288"/>
          <w:tab w:val="decimal" w:pos="360"/>
        </w:tabs>
        <w:spacing w:before="240"/>
        <w:ind w:left="144" w:right="-288" w:hanging="450"/>
        <w:contextualSpacing/>
        <w:rPr>
          <w:b/>
          <w:sz w:val="22"/>
          <w:szCs w:val="22"/>
        </w:rPr>
      </w:pPr>
      <w:r w:rsidRPr="00507D62">
        <w:rPr>
          <w:b/>
          <w:sz w:val="22"/>
          <w:szCs w:val="22"/>
        </w:rPr>
        <w:lastRenderedPageBreak/>
        <w:t xml:space="preserve">About </w:t>
      </w:r>
      <w:r w:rsidR="00CA4D4A" w:rsidRPr="00507D62">
        <w:rPr>
          <w:b/>
          <w:sz w:val="22"/>
          <w:szCs w:val="22"/>
        </w:rPr>
        <w:t>Patients</w:t>
      </w:r>
      <w:r w:rsidR="00507464" w:rsidRPr="00507D62">
        <w:rPr>
          <w:b/>
          <w:sz w:val="22"/>
          <w:szCs w:val="22"/>
        </w:rPr>
        <w:t xml:space="preserve"> Seen in Your </w:t>
      </w:r>
      <w:r w:rsidR="00B055C5" w:rsidRPr="00507D62">
        <w:rPr>
          <w:b/>
          <w:sz w:val="22"/>
          <w:szCs w:val="22"/>
        </w:rPr>
        <w:t xml:space="preserve">Main </w:t>
      </w:r>
      <w:r w:rsidR="00507464" w:rsidRPr="00507D62">
        <w:rPr>
          <w:b/>
          <w:sz w:val="22"/>
          <w:szCs w:val="22"/>
        </w:rPr>
        <w:t>Practice</w:t>
      </w:r>
      <w:r w:rsidR="00B055C5" w:rsidRPr="00507D62">
        <w:rPr>
          <w:b/>
          <w:sz w:val="22"/>
          <w:szCs w:val="22"/>
        </w:rPr>
        <w:t xml:space="preserve"> Location</w:t>
      </w:r>
    </w:p>
    <w:p w:rsidR="00511559" w:rsidRPr="00511559" w:rsidRDefault="00511559" w:rsidP="00511559">
      <w:pPr>
        <w:pStyle w:val="A0-Survey0DigitRespOptBox"/>
        <w:spacing w:before="0" w:after="0"/>
        <w:ind w:left="0" w:firstLine="0"/>
        <w:contextualSpacing/>
        <w:rPr>
          <w:sz w:val="16"/>
          <w:szCs w:val="16"/>
        </w:rPr>
      </w:pPr>
    </w:p>
    <w:p w:rsidR="004F45A4" w:rsidRDefault="00B055C5" w:rsidP="00511559">
      <w:pPr>
        <w:pStyle w:val="A0-Survey0DigitRespOptBox"/>
        <w:spacing w:before="0"/>
        <w:ind w:left="0" w:firstLine="0"/>
        <w:contextualSpacing/>
        <w:rPr>
          <w:b/>
          <w:bCs/>
          <w:sz w:val="22"/>
          <w:szCs w:val="22"/>
        </w:rPr>
      </w:pPr>
      <w:r w:rsidRPr="00511559">
        <w:rPr>
          <w:b/>
          <w:bCs/>
          <w:sz w:val="22"/>
          <w:szCs w:val="22"/>
        </w:rPr>
        <w:t xml:space="preserve">When answering the following question please focus only </w:t>
      </w:r>
      <w:r w:rsidRPr="00511559">
        <w:rPr>
          <w:b/>
          <w:bCs/>
          <w:sz w:val="22"/>
          <w:szCs w:val="22"/>
          <w:u w:val="single"/>
        </w:rPr>
        <w:t>on patient</w:t>
      </w:r>
      <w:r w:rsidR="004A1E69">
        <w:rPr>
          <w:b/>
          <w:bCs/>
          <w:sz w:val="22"/>
          <w:szCs w:val="22"/>
          <w:u w:val="single"/>
        </w:rPr>
        <w:t>s</w:t>
      </w:r>
      <w:r w:rsidRPr="00511559">
        <w:rPr>
          <w:b/>
          <w:bCs/>
          <w:sz w:val="22"/>
          <w:szCs w:val="22"/>
          <w:u w:val="single"/>
        </w:rPr>
        <w:t xml:space="preserve"> </w:t>
      </w:r>
      <w:r w:rsidR="00FF0227">
        <w:rPr>
          <w:b/>
          <w:bCs/>
          <w:sz w:val="22"/>
          <w:szCs w:val="22"/>
          <w:u w:val="single"/>
        </w:rPr>
        <w:t xml:space="preserve">you </w:t>
      </w:r>
      <w:r w:rsidRPr="00511559">
        <w:rPr>
          <w:b/>
          <w:bCs/>
          <w:sz w:val="22"/>
          <w:szCs w:val="22"/>
          <w:u w:val="single"/>
        </w:rPr>
        <w:t>see at your main practice location</w:t>
      </w:r>
      <w:r w:rsidR="00511559">
        <w:rPr>
          <w:b/>
          <w:bCs/>
          <w:sz w:val="22"/>
          <w:szCs w:val="22"/>
        </w:rPr>
        <w:t>.</w:t>
      </w:r>
    </w:p>
    <w:p w:rsidR="00CA4D4A" w:rsidRPr="000E41AF" w:rsidRDefault="005074DA" w:rsidP="00420DBE">
      <w:pPr>
        <w:pStyle w:val="Q1-Survey-Question"/>
      </w:pPr>
      <w:r>
        <w:t>1</w:t>
      </w:r>
      <w:r w:rsidR="00EB1D1D">
        <w:t>0</w:t>
      </w:r>
      <w:r w:rsidR="00CA4D4A" w:rsidRPr="000E41AF">
        <w:t>.</w:t>
      </w:r>
      <w:r w:rsidR="00CA4D4A" w:rsidRPr="0036696B">
        <w:tab/>
      </w:r>
      <w:proofErr w:type="gramStart"/>
      <w:r w:rsidR="0036696B" w:rsidRPr="0036696B">
        <w:t>Thinking</w:t>
      </w:r>
      <w:proofErr w:type="gramEnd"/>
      <w:r w:rsidR="0036696B" w:rsidRPr="0036696B">
        <w:t xml:space="preserve"> about all the patients </w:t>
      </w:r>
      <w:r w:rsidR="0036696B" w:rsidRPr="0036696B">
        <w:rPr>
          <w:u w:val="single"/>
        </w:rPr>
        <w:t>you</w:t>
      </w:r>
      <w:r w:rsidR="0036696B" w:rsidRPr="0036696B">
        <w:t xml:space="preserve"> see in an average week, how many</w:t>
      </w:r>
      <w:r w:rsidR="00553F47">
        <w:t xml:space="preserve"> </w:t>
      </w:r>
      <w:r w:rsidR="0036696B" w:rsidRPr="0036696B">
        <w:t>patient visits do you have?</w:t>
      </w: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gridCol w:w="270"/>
      </w:tblGrid>
      <w:tr w:rsidR="00EA12CF" w:rsidRPr="005074DA">
        <w:tc>
          <w:tcPr>
            <w:tcW w:w="285" w:type="dxa"/>
          </w:tcPr>
          <w:p w:rsidR="00EA12CF" w:rsidRPr="005074DA" w:rsidRDefault="00EA12CF" w:rsidP="00420DBE">
            <w:pPr>
              <w:pStyle w:val="Q1-Survey-Question"/>
            </w:pPr>
          </w:p>
        </w:tc>
        <w:tc>
          <w:tcPr>
            <w:tcW w:w="285" w:type="dxa"/>
          </w:tcPr>
          <w:p w:rsidR="00EA12CF" w:rsidRPr="005074DA" w:rsidRDefault="00EA12CF" w:rsidP="00420DBE">
            <w:pPr>
              <w:pStyle w:val="Q1-Survey-Question"/>
            </w:pPr>
          </w:p>
        </w:tc>
        <w:tc>
          <w:tcPr>
            <w:tcW w:w="270" w:type="dxa"/>
          </w:tcPr>
          <w:p w:rsidR="00EA12CF" w:rsidRPr="005074DA" w:rsidRDefault="00EA12CF" w:rsidP="00420DBE">
            <w:pPr>
              <w:pStyle w:val="Q1-Survey-Question"/>
            </w:pPr>
          </w:p>
        </w:tc>
      </w:tr>
    </w:tbl>
    <w:p w:rsidR="00736D3A" w:rsidRPr="007516D4" w:rsidRDefault="00736D3A" w:rsidP="00736D3A">
      <w:pPr>
        <w:pStyle w:val="Q1-Survey-Question"/>
        <w:ind w:left="576"/>
        <w:rPr>
          <w:b w:val="0"/>
          <w:bCs/>
          <w:color w:val="FF0000"/>
        </w:rPr>
      </w:pPr>
      <w:r w:rsidRPr="007516D4">
        <w:rPr>
          <w:bCs/>
          <w:color w:val="FF0000"/>
        </w:rPr>
        <w:t xml:space="preserve">Probe: </w:t>
      </w:r>
      <w:r w:rsidRPr="007516D4">
        <w:rPr>
          <w:bCs/>
          <w:color w:val="FF0000"/>
        </w:rPr>
        <w:tab/>
      </w:r>
    </w:p>
    <w:p w:rsidR="00736D3A" w:rsidRDefault="00736D3A" w:rsidP="00736D3A">
      <w:pPr>
        <w:pStyle w:val="Q1-Survey-Question"/>
        <w:ind w:left="144"/>
        <w:rPr>
          <w:b w:val="0"/>
          <w:color w:val="FF0000"/>
        </w:rPr>
      </w:pPr>
      <w:r w:rsidRPr="007516D4">
        <w:rPr>
          <w:color w:val="FF0000"/>
        </w:rPr>
        <w:tab/>
      </w:r>
      <w:r>
        <w:rPr>
          <w:b w:val="0"/>
          <w:color w:val="FF0000"/>
        </w:rPr>
        <w:t>How did you interpret “patient visits”?</w:t>
      </w:r>
    </w:p>
    <w:p w:rsidR="00C24C9B" w:rsidRPr="00931A3B" w:rsidRDefault="00C24C9B" w:rsidP="00736D3A">
      <w:pPr>
        <w:pStyle w:val="Q1-Survey-Question"/>
        <w:ind w:left="144"/>
        <w:rPr>
          <w:b w:val="0"/>
          <w:color w:val="FF0000"/>
        </w:rPr>
      </w:pPr>
      <w:r>
        <w:rPr>
          <w:b w:val="0"/>
          <w:color w:val="FF0000"/>
        </w:rPr>
        <w:tab/>
        <w:t>How would you define an average week?</w:t>
      </w:r>
      <w:r>
        <w:rPr>
          <w:b w:val="0"/>
          <w:color w:val="FF0000"/>
        </w:rPr>
        <w:tab/>
      </w:r>
    </w:p>
    <w:p w:rsidR="0036696B" w:rsidRDefault="0036696B" w:rsidP="00420DBE">
      <w:pPr>
        <w:pStyle w:val="Q1-Survey-Question"/>
      </w:pPr>
    </w:p>
    <w:p w:rsidR="00126800" w:rsidRPr="00507D62" w:rsidRDefault="00850BF8" w:rsidP="00420DBE">
      <w:pPr>
        <w:pStyle w:val="Q1-Survey-Question"/>
        <w:rPr>
          <w:bCs/>
        </w:rPr>
      </w:pPr>
      <w:r w:rsidRPr="000E41AF">
        <w:t>1</w:t>
      </w:r>
      <w:r w:rsidR="002803AA">
        <w:t>1</w:t>
      </w:r>
      <w:r w:rsidR="00126800" w:rsidRPr="000E41AF">
        <w:t>.</w:t>
      </w:r>
      <w:r w:rsidR="00126800" w:rsidRPr="000E41AF">
        <w:tab/>
        <w:t>A</w:t>
      </w:r>
      <w:r w:rsidR="0036696B">
        <w:t>pproximately</w:t>
      </w:r>
      <w:r w:rsidR="00126800" w:rsidRPr="000E41AF">
        <w:t xml:space="preserve"> what </w:t>
      </w:r>
      <w:r w:rsidR="00126800" w:rsidRPr="00291FE7">
        <w:t>percentage of your patients are male</w:t>
      </w:r>
      <w:r w:rsidR="006C797F" w:rsidRPr="00291FE7">
        <w:t xml:space="preserve"> and female</w:t>
      </w:r>
      <w:r w:rsidR="00126800" w:rsidRPr="00291FE7">
        <w:t>?</w:t>
      </w:r>
    </w:p>
    <w:p w:rsidR="00126800" w:rsidRDefault="00126800" w:rsidP="00126800">
      <w:pPr>
        <w:pStyle w:val="SL-FlLftSgl"/>
        <w:ind w:left="144" w:right="-288" w:hanging="18"/>
        <w:contextualSpacing/>
        <w:rPr>
          <w:sz w:val="22"/>
          <w:szCs w:val="22"/>
        </w:rPr>
      </w:pPr>
      <w:r w:rsidRPr="000E41AF">
        <w:rPr>
          <w:sz w:val="22"/>
          <w:szCs w:val="22"/>
        </w:rPr>
        <w:t>|___|___| %Male</w:t>
      </w:r>
    </w:p>
    <w:p w:rsidR="00A73732" w:rsidRDefault="006C797F" w:rsidP="00A73732">
      <w:pPr>
        <w:pStyle w:val="SL-FlLftSgl"/>
        <w:ind w:left="144" w:right="-288" w:hanging="18"/>
        <w:contextualSpacing/>
        <w:rPr>
          <w:sz w:val="22"/>
          <w:szCs w:val="22"/>
        </w:rPr>
      </w:pPr>
      <w:r w:rsidRPr="000E41AF">
        <w:rPr>
          <w:sz w:val="22"/>
          <w:szCs w:val="22"/>
        </w:rPr>
        <w:t>|___|___| %</w:t>
      </w:r>
      <w:r>
        <w:rPr>
          <w:sz w:val="22"/>
          <w:szCs w:val="22"/>
        </w:rPr>
        <w:t>Female</w:t>
      </w:r>
    </w:p>
    <w:p w:rsidR="0064352C" w:rsidRDefault="0064352C" w:rsidP="00A73732">
      <w:pPr>
        <w:pStyle w:val="SL-FlLftSgl"/>
        <w:ind w:right="-288"/>
        <w:contextualSpacing/>
        <w:rPr>
          <w:color w:val="0070C0"/>
          <w:sz w:val="22"/>
          <w:szCs w:val="22"/>
        </w:rPr>
      </w:pPr>
    </w:p>
    <w:p w:rsidR="0036696B" w:rsidRDefault="0036696B" w:rsidP="006C797F">
      <w:pPr>
        <w:pStyle w:val="SL-FlLftSgl"/>
        <w:tabs>
          <w:tab w:val="left" w:pos="360"/>
        </w:tabs>
        <w:ind w:left="144" w:right="-288" w:hanging="450"/>
        <w:contextualSpacing/>
        <w:rPr>
          <w:b/>
          <w:bCs/>
          <w:color w:val="0070C0"/>
          <w:sz w:val="22"/>
          <w:szCs w:val="22"/>
        </w:rPr>
      </w:pPr>
    </w:p>
    <w:p w:rsidR="006C797F" w:rsidRPr="00291FE7" w:rsidRDefault="00291FE7" w:rsidP="00736D3A">
      <w:pPr>
        <w:pStyle w:val="SL-FlLftSgl"/>
        <w:tabs>
          <w:tab w:val="left" w:pos="360"/>
        </w:tabs>
        <w:ind w:left="360" w:right="-288" w:hanging="270"/>
        <w:contextualSpacing/>
        <w:rPr>
          <w:sz w:val="22"/>
          <w:szCs w:val="22"/>
        </w:rPr>
      </w:pPr>
      <w:r w:rsidRPr="00291FE7">
        <w:rPr>
          <w:b/>
          <w:sz w:val="22"/>
          <w:szCs w:val="22"/>
        </w:rPr>
        <w:t>1</w:t>
      </w:r>
      <w:r w:rsidR="002803AA">
        <w:rPr>
          <w:b/>
          <w:sz w:val="22"/>
          <w:szCs w:val="22"/>
        </w:rPr>
        <w:t>2</w:t>
      </w:r>
      <w:r w:rsidRPr="00291FE7">
        <w:rPr>
          <w:b/>
          <w:sz w:val="22"/>
          <w:szCs w:val="22"/>
        </w:rPr>
        <w:t>.</w:t>
      </w:r>
      <w:r w:rsidR="00736D3A">
        <w:rPr>
          <w:b/>
          <w:sz w:val="22"/>
          <w:szCs w:val="22"/>
        </w:rPr>
        <w:t xml:space="preserve"> </w:t>
      </w:r>
      <w:r w:rsidR="00A755F3" w:rsidRPr="00291FE7">
        <w:rPr>
          <w:b/>
          <w:sz w:val="22"/>
          <w:szCs w:val="22"/>
        </w:rPr>
        <w:t>Approximately what percentage of your patients are the following age groups</w:t>
      </w:r>
      <w:r w:rsidR="006C797F" w:rsidRPr="00291FE7">
        <w:rPr>
          <w:b/>
          <w:sz w:val="22"/>
          <w:szCs w:val="22"/>
        </w:rPr>
        <w:t>?</w:t>
      </w:r>
    </w:p>
    <w:p w:rsidR="006C797F" w:rsidRPr="00291FE7" w:rsidRDefault="006C797F" w:rsidP="006C797F">
      <w:pPr>
        <w:pStyle w:val="SL-FlLftSgl"/>
        <w:ind w:left="144" w:right="-288" w:hanging="18"/>
        <w:contextualSpacing/>
        <w:rPr>
          <w:sz w:val="22"/>
          <w:szCs w:val="22"/>
        </w:rPr>
      </w:pPr>
      <w:r w:rsidRPr="00291FE7">
        <w:rPr>
          <w:sz w:val="22"/>
          <w:szCs w:val="22"/>
        </w:rPr>
        <w:t>|___|___| %</w:t>
      </w:r>
      <w:r w:rsidR="00A755F3" w:rsidRPr="00291FE7">
        <w:rPr>
          <w:sz w:val="22"/>
          <w:szCs w:val="22"/>
        </w:rPr>
        <w:t>under 18 years</w:t>
      </w:r>
    </w:p>
    <w:p w:rsidR="006C797F" w:rsidRDefault="006C797F" w:rsidP="006C797F">
      <w:pPr>
        <w:pStyle w:val="SL-FlLftSgl"/>
        <w:ind w:left="144" w:right="-288" w:hanging="18"/>
        <w:contextualSpacing/>
        <w:rPr>
          <w:sz w:val="22"/>
          <w:szCs w:val="22"/>
        </w:rPr>
      </w:pPr>
      <w:r w:rsidRPr="000E41AF">
        <w:rPr>
          <w:sz w:val="22"/>
          <w:szCs w:val="22"/>
        </w:rPr>
        <w:t>|___|___| %</w:t>
      </w:r>
      <w:r w:rsidR="00A755F3">
        <w:rPr>
          <w:sz w:val="22"/>
          <w:szCs w:val="22"/>
        </w:rPr>
        <w:t>18-64</w:t>
      </w:r>
    </w:p>
    <w:p w:rsidR="00A755F3" w:rsidRDefault="00A755F3" w:rsidP="00A755F3">
      <w:pPr>
        <w:pStyle w:val="SL-FlLftSgl"/>
        <w:ind w:left="144" w:right="-288" w:hanging="18"/>
        <w:contextualSpacing/>
        <w:rPr>
          <w:sz w:val="22"/>
          <w:szCs w:val="22"/>
        </w:rPr>
      </w:pPr>
      <w:r w:rsidRPr="000E41AF">
        <w:rPr>
          <w:sz w:val="22"/>
          <w:szCs w:val="22"/>
        </w:rPr>
        <w:t>|___|___| %</w:t>
      </w:r>
      <w:r>
        <w:rPr>
          <w:sz w:val="22"/>
          <w:szCs w:val="22"/>
        </w:rPr>
        <w:t>65 and older</w:t>
      </w:r>
    </w:p>
    <w:p w:rsidR="003F56C0" w:rsidRDefault="003F56C0" w:rsidP="00A755F3">
      <w:pPr>
        <w:pStyle w:val="SL-FlLftSgl"/>
        <w:ind w:left="144" w:right="-288" w:hanging="18"/>
        <w:contextualSpacing/>
        <w:rPr>
          <w:sz w:val="22"/>
          <w:szCs w:val="22"/>
        </w:rPr>
      </w:pPr>
    </w:p>
    <w:p w:rsidR="008607F1" w:rsidRDefault="008607F1" w:rsidP="00A755F3">
      <w:pPr>
        <w:pStyle w:val="SL-FlLftSgl"/>
        <w:ind w:left="144" w:right="-288" w:hanging="18"/>
        <w:contextualSpacing/>
        <w:rPr>
          <w:sz w:val="22"/>
          <w:szCs w:val="22"/>
        </w:rPr>
      </w:pPr>
    </w:p>
    <w:p w:rsidR="004872A3" w:rsidRPr="00607D56" w:rsidRDefault="00291FE7" w:rsidP="00420DBE">
      <w:pPr>
        <w:pStyle w:val="Q1-Survey-Question"/>
      </w:pPr>
      <w:r w:rsidRPr="00FF0227">
        <w:t>1</w:t>
      </w:r>
      <w:r w:rsidR="002803AA" w:rsidRPr="00FF0227">
        <w:t>3</w:t>
      </w:r>
      <w:r w:rsidR="00605E6F" w:rsidRPr="00FF0227">
        <w:t>.</w:t>
      </w:r>
      <w:r w:rsidR="00605E6F" w:rsidRPr="00FF0227">
        <w:tab/>
      </w:r>
      <w:r w:rsidR="004872A3" w:rsidRPr="00FF0227">
        <w:t xml:space="preserve">Approximately </w:t>
      </w:r>
      <w:r w:rsidR="004872A3" w:rsidRPr="00607D56">
        <w:t>what percentage of your patients are the following:</w:t>
      </w:r>
    </w:p>
    <w:p w:rsidR="004872A3" w:rsidRPr="00607D56" w:rsidRDefault="004872A3" w:rsidP="004872A3">
      <w:pPr>
        <w:pStyle w:val="A0-Survey0DigitRespOptBox"/>
        <w:tabs>
          <w:tab w:val="left" w:pos="1710"/>
        </w:tabs>
        <w:spacing w:before="0" w:after="0"/>
        <w:ind w:left="144" w:right="-288" w:hanging="486"/>
        <w:contextualSpacing/>
        <w:rPr>
          <w:sz w:val="22"/>
          <w:szCs w:val="22"/>
        </w:rPr>
      </w:pPr>
      <w:r w:rsidRPr="00607D56">
        <w:rPr>
          <w:sz w:val="22"/>
          <w:szCs w:val="22"/>
        </w:rPr>
        <w:tab/>
        <w:t>|___|___| %Hispanic/Latino</w:t>
      </w:r>
    </w:p>
    <w:p w:rsidR="004872A3" w:rsidRPr="00607D56" w:rsidRDefault="004872A3" w:rsidP="004872A3">
      <w:pPr>
        <w:pStyle w:val="A0-Survey0DigitRespOptBox"/>
        <w:tabs>
          <w:tab w:val="left" w:pos="1710"/>
        </w:tabs>
        <w:spacing w:before="0" w:after="0"/>
        <w:ind w:left="144" w:right="-288" w:hanging="486"/>
        <w:contextualSpacing/>
        <w:rPr>
          <w:sz w:val="22"/>
          <w:szCs w:val="22"/>
        </w:rPr>
      </w:pPr>
      <w:r w:rsidRPr="00607D56">
        <w:rPr>
          <w:sz w:val="22"/>
          <w:szCs w:val="22"/>
        </w:rPr>
        <w:tab/>
        <w:t>|___|___| %Non-Hispanic White</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%Non-Hispanic Black/African American</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%American Indian or Alaska Native</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%Asian</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%Native Hawaiian or Pacific Islander</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%Multiracial</w:t>
      </w:r>
    </w:p>
    <w:p w:rsidR="003859FE" w:rsidRDefault="003859FE" w:rsidP="004906BF">
      <w:pPr>
        <w:pStyle w:val="A0-Survey0DigitRespOptBox"/>
        <w:spacing w:before="0" w:after="0"/>
        <w:ind w:left="144" w:right="-288" w:hanging="486"/>
        <w:contextualSpacing/>
        <w:rPr>
          <w:b/>
          <w:color w:val="FF0000"/>
          <w:sz w:val="22"/>
          <w:szCs w:val="22"/>
        </w:rPr>
      </w:pPr>
    </w:p>
    <w:p w:rsidR="00557A63" w:rsidRPr="000E41AF" w:rsidRDefault="00557A63" w:rsidP="004906BF">
      <w:pPr>
        <w:pStyle w:val="A0-Survey0DigitRespOptBox"/>
        <w:spacing w:before="0" w:after="0"/>
        <w:ind w:left="144" w:right="-288" w:hanging="486"/>
        <w:contextualSpacing/>
        <w:rPr>
          <w:sz w:val="22"/>
          <w:szCs w:val="22"/>
        </w:rPr>
      </w:pPr>
    </w:p>
    <w:p w:rsidR="003B52C7" w:rsidRPr="000E41AF" w:rsidRDefault="004C3345" w:rsidP="00420DBE">
      <w:pPr>
        <w:pStyle w:val="Q1-Survey-Question"/>
        <w:rPr>
          <w:i/>
        </w:rPr>
      </w:pPr>
      <w:r w:rsidRPr="000E41AF">
        <w:t>1</w:t>
      </w:r>
      <w:r w:rsidR="002803AA">
        <w:t>4</w:t>
      </w:r>
      <w:r w:rsidR="003B52C7" w:rsidRPr="000E41AF">
        <w:t>.</w:t>
      </w:r>
      <w:r w:rsidR="003B52C7" w:rsidRPr="000E41AF">
        <w:tab/>
      </w:r>
      <w:r w:rsidR="00FD1879" w:rsidRPr="000E41AF">
        <w:t>Which of the following type(s) of payment do you accept</w:t>
      </w:r>
      <w:r w:rsidR="0028609F" w:rsidRPr="000E41AF">
        <w:t xml:space="preserve"> from your patients</w:t>
      </w:r>
      <w:r w:rsidR="003B52C7" w:rsidRPr="000E41AF">
        <w:t>?</w:t>
      </w:r>
      <w:r w:rsidR="00FD1879" w:rsidRPr="000E41AF">
        <w:t xml:space="preserve"> </w:t>
      </w:r>
      <w:r w:rsidR="00FD1879" w:rsidRPr="000E41AF">
        <w:rPr>
          <w:i/>
        </w:rPr>
        <w:t xml:space="preserve">Check all that apply.  </w:t>
      </w:r>
    </w:p>
    <w:p w:rsidR="00FB20EB" w:rsidRPr="000E41AF" w:rsidRDefault="00C66DF2"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r>
      <w:r w:rsidR="00FB20EB" w:rsidRPr="000E41AF">
        <w:rPr>
          <w:sz w:val="22"/>
          <w:szCs w:val="22"/>
        </w:rPr>
        <w:t>Medicare</w:t>
      </w:r>
    </w:p>
    <w:p w:rsidR="00FB20EB" w:rsidRPr="000E41AF" w:rsidRDefault="00C66DF2"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r>
      <w:r w:rsidR="00FB20EB" w:rsidRPr="000E41AF">
        <w:rPr>
          <w:sz w:val="22"/>
          <w:szCs w:val="22"/>
        </w:rPr>
        <w:t>Medicaid or other state sponsored insurance</w:t>
      </w:r>
    </w:p>
    <w:p w:rsidR="00FB20EB" w:rsidRPr="000E41AF" w:rsidRDefault="00C66DF2"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r>
      <w:r w:rsidR="00FB20EB" w:rsidRPr="000E41AF">
        <w:rPr>
          <w:sz w:val="22"/>
          <w:szCs w:val="22"/>
        </w:rPr>
        <w:t>Private insurance, health plans, or HMO</w:t>
      </w:r>
    </w:p>
    <w:p w:rsidR="00FD1879" w:rsidRPr="000E41AF" w:rsidRDefault="00C66DF2"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r>
      <w:r w:rsidR="00FB20EB" w:rsidRPr="000E41AF">
        <w:rPr>
          <w:sz w:val="22"/>
          <w:szCs w:val="22"/>
        </w:rPr>
        <w:t>Self-pay or uninsured</w:t>
      </w:r>
    </w:p>
    <w:p w:rsidR="00FD1879" w:rsidRPr="000E41AF" w:rsidRDefault="00C66DF2"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t>Workers compensation</w:t>
      </w:r>
    </w:p>
    <w:p w:rsidR="005074DA" w:rsidRPr="004872A3" w:rsidRDefault="00C66DF2" w:rsidP="0036696B">
      <w:pPr>
        <w:pStyle w:val="A0-Survey0DigitRespOptBox"/>
        <w:spacing w:before="0" w:after="0"/>
        <w:ind w:left="504" w:right="-288"/>
        <w:contextualSpacing/>
        <w:rPr>
          <w:color w:val="0070C0"/>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t>No charge</w:t>
      </w:r>
      <w:r w:rsidR="004872A3">
        <w:rPr>
          <w:color w:val="0070C0"/>
          <w:sz w:val="22"/>
          <w:szCs w:val="22"/>
        </w:rPr>
        <w:t xml:space="preserve"> </w:t>
      </w:r>
    </w:p>
    <w:p w:rsidR="008C0A92" w:rsidRPr="00EA12CF" w:rsidRDefault="008C0A92" w:rsidP="008C0A92">
      <w:pPr>
        <w:pStyle w:val="A0-Survey0DigitRespOptBox"/>
        <w:spacing w:before="0" w:after="0"/>
        <w:ind w:left="504" w:right="-288"/>
        <w:contextualSpacing/>
        <w:rPr>
          <w:b/>
          <w:color w:val="FF0000"/>
          <w:sz w:val="22"/>
          <w:szCs w:val="22"/>
        </w:rPr>
      </w:pPr>
      <w:r w:rsidRPr="00EA12CF">
        <w:rPr>
          <w:b/>
          <w:color w:val="FF0000"/>
          <w:sz w:val="22"/>
          <w:szCs w:val="22"/>
        </w:rPr>
        <w:t>Probe:</w:t>
      </w:r>
    </w:p>
    <w:p w:rsidR="008C0A92" w:rsidRPr="00EA12CF" w:rsidRDefault="00736D3A" w:rsidP="008C0A92">
      <w:pPr>
        <w:pStyle w:val="No1answer"/>
        <w:tabs>
          <w:tab w:val="clear" w:pos="288"/>
          <w:tab w:val="decimal" w:pos="360"/>
        </w:tabs>
        <w:ind w:left="720"/>
        <w:contextualSpacing/>
        <w:rPr>
          <w:color w:val="FF0000"/>
          <w:sz w:val="22"/>
          <w:szCs w:val="22"/>
        </w:rPr>
        <w:sectPr w:rsidR="008C0A92" w:rsidRPr="00EA12CF" w:rsidSect="000E41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77" w:right="1077" w:bottom="1077" w:left="1077" w:header="720" w:footer="624" w:gutter="0"/>
          <w:cols w:space="720"/>
          <w:titlePg/>
        </w:sectPr>
      </w:pPr>
      <w:r>
        <w:rPr>
          <w:color w:val="FF0000"/>
          <w:sz w:val="22"/>
          <w:szCs w:val="22"/>
        </w:rPr>
        <w:t>What payments d</w:t>
      </w:r>
      <w:r w:rsidR="008C0A92" w:rsidRPr="00EA12CF">
        <w:rPr>
          <w:color w:val="FF0000"/>
          <w:sz w:val="22"/>
          <w:szCs w:val="22"/>
        </w:rPr>
        <w:t xml:space="preserve">o you accept </w:t>
      </w:r>
      <w:r>
        <w:rPr>
          <w:color w:val="FF0000"/>
          <w:sz w:val="22"/>
          <w:szCs w:val="22"/>
        </w:rPr>
        <w:t>that are</w:t>
      </w:r>
      <w:r w:rsidR="008C0A92" w:rsidRPr="00EA12CF">
        <w:rPr>
          <w:color w:val="FF0000"/>
          <w:sz w:val="22"/>
          <w:szCs w:val="22"/>
        </w:rPr>
        <w:t xml:space="preserve"> not </w:t>
      </w:r>
      <w:r w:rsidR="00557A63">
        <w:rPr>
          <w:color w:val="FF0000"/>
          <w:sz w:val="22"/>
          <w:szCs w:val="22"/>
        </w:rPr>
        <w:t>listed here</w:t>
      </w:r>
      <w:r w:rsidR="008C0A92" w:rsidRPr="00EA12CF">
        <w:rPr>
          <w:color w:val="FF0000"/>
          <w:sz w:val="22"/>
          <w:szCs w:val="22"/>
        </w:rPr>
        <w:t>?</w:t>
      </w:r>
    </w:p>
    <w:p w:rsidR="001E5EFF" w:rsidRDefault="001E5EFF" w:rsidP="00C45A76">
      <w:pPr>
        <w:pStyle w:val="A0-Survey0DigitRespOptBox"/>
        <w:spacing w:before="0" w:after="0"/>
        <w:ind w:left="504" w:right="-288"/>
        <w:contextualSpacing/>
        <w:rPr>
          <w:sz w:val="22"/>
          <w:szCs w:val="22"/>
        </w:rPr>
      </w:pPr>
    </w:p>
    <w:p w:rsidR="00A6198D" w:rsidRDefault="00A6198D">
      <w:pPr>
        <w:rPr>
          <w:b/>
          <w:sz w:val="22"/>
          <w:szCs w:val="22"/>
        </w:rPr>
      </w:pPr>
      <w:r>
        <w:rPr>
          <w:b/>
          <w:sz w:val="22"/>
          <w:szCs w:val="22"/>
        </w:rPr>
        <w:br w:type="page"/>
      </w:r>
    </w:p>
    <w:p w:rsidR="001A73C0" w:rsidRPr="000E41AF" w:rsidRDefault="001A73C0" w:rsidP="005201B0">
      <w:pPr>
        <w:pStyle w:val="SL-FlLftSgl"/>
        <w:pBdr>
          <w:top w:val="single" w:sz="4" w:space="1" w:color="auto"/>
          <w:bottom w:val="single" w:sz="4" w:space="1" w:color="auto"/>
        </w:pBdr>
        <w:spacing w:before="240"/>
        <w:ind w:left="360" w:right="-144" w:hanging="450"/>
        <w:contextualSpacing/>
        <w:rPr>
          <w:b/>
          <w:sz w:val="22"/>
          <w:szCs w:val="22"/>
        </w:rPr>
      </w:pPr>
      <w:r w:rsidRPr="000E41AF">
        <w:rPr>
          <w:b/>
          <w:sz w:val="22"/>
          <w:szCs w:val="22"/>
        </w:rPr>
        <w:lastRenderedPageBreak/>
        <w:t>Providing Care to your Patient</w:t>
      </w:r>
      <w:r w:rsidR="00955D77">
        <w:rPr>
          <w:b/>
          <w:sz w:val="22"/>
          <w:szCs w:val="22"/>
        </w:rPr>
        <w:t>s</w:t>
      </w:r>
      <w:r w:rsidR="00511559">
        <w:rPr>
          <w:b/>
          <w:sz w:val="22"/>
          <w:szCs w:val="22"/>
        </w:rPr>
        <w:t xml:space="preserve"> at the Main Practice Location</w:t>
      </w:r>
    </w:p>
    <w:p w:rsidR="00354C24" w:rsidRDefault="00354C24" w:rsidP="00354C24">
      <w:pPr>
        <w:pStyle w:val="A0-Survey0DigitRespOptBox"/>
        <w:tabs>
          <w:tab w:val="right" w:leader="underscore" w:pos="4680"/>
        </w:tabs>
        <w:ind w:left="142" w:hanging="68"/>
        <w:contextualSpacing/>
        <w:rPr>
          <w:b/>
          <w:bCs/>
          <w:sz w:val="22"/>
          <w:szCs w:val="22"/>
          <w:u w:val="single"/>
        </w:rPr>
      </w:pPr>
      <w:r w:rsidRPr="0036696B">
        <w:rPr>
          <w:b/>
          <w:bCs/>
          <w:sz w:val="22"/>
          <w:szCs w:val="22"/>
        </w:rPr>
        <w:t xml:space="preserve">When answering the following questions please focus only on </w:t>
      </w:r>
      <w:r w:rsidRPr="0036696B">
        <w:rPr>
          <w:b/>
          <w:bCs/>
          <w:sz w:val="22"/>
          <w:szCs w:val="22"/>
          <w:u w:val="single"/>
        </w:rPr>
        <w:t xml:space="preserve">protocols and systems you follow </w:t>
      </w:r>
      <w:r w:rsidR="00DA2F40" w:rsidRPr="0036696B">
        <w:rPr>
          <w:b/>
          <w:bCs/>
          <w:sz w:val="22"/>
          <w:szCs w:val="22"/>
          <w:u w:val="single"/>
        </w:rPr>
        <w:t xml:space="preserve">at </w:t>
      </w:r>
      <w:r w:rsidRPr="0036696B">
        <w:rPr>
          <w:b/>
          <w:bCs/>
          <w:sz w:val="22"/>
          <w:szCs w:val="22"/>
          <w:u w:val="single"/>
        </w:rPr>
        <w:t>your main practice location.</w:t>
      </w:r>
      <w:r w:rsidR="00E65D46">
        <w:rPr>
          <w:b/>
          <w:bCs/>
          <w:sz w:val="22"/>
          <w:szCs w:val="22"/>
          <w:u w:val="single"/>
        </w:rPr>
        <w:t xml:space="preserve"> </w:t>
      </w:r>
    </w:p>
    <w:p w:rsidR="00E65D46" w:rsidRDefault="00E65D46" w:rsidP="00354C24">
      <w:pPr>
        <w:pStyle w:val="A0-Survey0DigitRespOptBox"/>
        <w:tabs>
          <w:tab w:val="right" w:leader="underscore" w:pos="4680"/>
        </w:tabs>
        <w:ind w:left="142" w:hanging="68"/>
        <w:contextualSpacing/>
        <w:rPr>
          <w:b/>
          <w:bCs/>
          <w:sz w:val="22"/>
          <w:szCs w:val="22"/>
          <w:u w:val="single"/>
        </w:rPr>
      </w:pPr>
    </w:p>
    <w:p w:rsidR="00E65D46" w:rsidRPr="00315116" w:rsidRDefault="00E65D46" w:rsidP="00354C24">
      <w:pPr>
        <w:pStyle w:val="A0-Survey0DigitRespOptBox"/>
        <w:tabs>
          <w:tab w:val="right" w:leader="underscore" w:pos="4680"/>
        </w:tabs>
        <w:ind w:left="142" w:hanging="68"/>
        <w:contextualSpacing/>
        <w:rPr>
          <w:bCs/>
          <w:color w:val="FF0000"/>
          <w:sz w:val="22"/>
          <w:szCs w:val="22"/>
        </w:rPr>
      </w:pPr>
      <w:r w:rsidRPr="00315116">
        <w:rPr>
          <w:bCs/>
          <w:color w:val="FF0000"/>
          <w:sz w:val="22"/>
          <w:szCs w:val="22"/>
        </w:rPr>
        <w:t xml:space="preserve">General Probe for the section:  if the R works in multiple locations check on which location they were thinking of-does it </w:t>
      </w:r>
      <w:proofErr w:type="gramStart"/>
      <w:r w:rsidRPr="00315116">
        <w:rPr>
          <w:bCs/>
          <w:color w:val="FF0000"/>
          <w:sz w:val="22"/>
          <w:szCs w:val="22"/>
        </w:rPr>
        <w:t>map</w:t>
      </w:r>
      <w:proofErr w:type="gramEnd"/>
      <w:r w:rsidRPr="00315116">
        <w:rPr>
          <w:bCs/>
          <w:color w:val="FF0000"/>
          <w:sz w:val="22"/>
          <w:szCs w:val="22"/>
        </w:rPr>
        <w:t xml:space="preserve"> to the location they were thinking of in Q1.</w:t>
      </w:r>
    </w:p>
    <w:p w:rsidR="00354C24" w:rsidRDefault="00354C24" w:rsidP="00511559">
      <w:pPr>
        <w:pStyle w:val="A0-Survey0DigitRespOptBox"/>
        <w:tabs>
          <w:tab w:val="right" w:leader="underscore" w:pos="4680"/>
        </w:tabs>
        <w:ind w:left="142" w:hanging="68"/>
        <w:contextualSpacing/>
        <w:rPr>
          <w:b/>
          <w:bCs/>
          <w:sz w:val="22"/>
          <w:szCs w:val="22"/>
          <w:u w:val="single"/>
        </w:rPr>
      </w:pPr>
    </w:p>
    <w:p w:rsidR="00D9746A" w:rsidRPr="0036696B" w:rsidRDefault="002803AA" w:rsidP="005C6F8C">
      <w:pPr>
        <w:pStyle w:val="A0-Survey0DigitRespOptBox"/>
        <w:tabs>
          <w:tab w:val="clear" w:pos="936"/>
          <w:tab w:val="left" w:pos="142"/>
          <w:tab w:val="right" w:leader="underscore" w:pos="4680"/>
        </w:tabs>
        <w:ind w:left="142" w:right="-288" w:hanging="412"/>
        <w:contextualSpacing/>
        <w:rPr>
          <w:sz w:val="22"/>
          <w:szCs w:val="22"/>
        </w:rPr>
      </w:pPr>
      <w:r>
        <w:rPr>
          <w:b/>
          <w:sz w:val="22"/>
          <w:szCs w:val="22"/>
        </w:rPr>
        <w:t>15</w:t>
      </w:r>
      <w:r w:rsidR="00354C24" w:rsidRPr="0036696B">
        <w:rPr>
          <w:b/>
          <w:sz w:val="22"/>
          <w:szCs w:val="22"/>
        </w:rPr>
        <w:t xml:space="preserve">.  </w:t>
      </w:r>
      <w:r w:rsidR="00201EEB" w:rsidRPr="0036696B">
        <w:rPr>
          <w:b/>
          <w:sz w:val="22"/>
          <w:szCs w:val="22"/>
        </w:rPr>
        <w:t xml:space="preserve">Do </w:t>
      </w:r>
      <w:r w:rsidR="00201EEB" w:rsidRPr="0036696B">
        <w:rPr>
          <w:b/>
          <w:sz w:val="22"/>
          <w:szCs w:val="22"/>
          <w:u w:val="single"/>
        </w:rPr>
        <w:t>you</w:t>
      </w:r>
      <w:r w:rsidR="00DD42D3" w:rsidRPr="0036696B">
        <w:rPr>
          <w:b/>
          <w:sz w:val="22"/>
          <w:szCs w:val="22"/>
        </w:rPr>
        <w:t xml:space="preserve"> have a systematic process to screen or assess </w:t>
      </w:r>
      <w:r w:rsidR="00201EEB" w:rsidRPr="0036696B">
        <w:rPr>
          <w:b/>
          <w:sz w:val="22"/>
          <w:szCs w:val="22"/>
        </w:rPr>
        <w:t xml:space="preserve">your </w:t>
      </w:r>
      <w:r w:rsidR="00DD42D3" w:rsidRPr="0036696B">
        <w:rPr>
          <w:b/>
          <w:sz w:val="22"/>
          <w:szCs w:val="22"/>
        </w:rPr>
        <w:t xml:space="preserve">patients for the following chronic </w:t>
      </w:r>
      <w:r w:rsidR="00201EEB" w:rsidRPr="0036696B">
        <w:rPr>
          <w:b/>
          <w:sz w:val="22"/>
          <w:szCs w:val="22"/>
        </w:rPr>
        <w:t xml:space="preserve">physical </w:t>
      </w:r>
      <w:r w:rsidR="00DD42D3" w:rsidRPr="0036696B">
        <w:rPr>
          <w:b/>
          <w:sz w:val="22"/>
          <w:szCs w:val="22"/>
        </w:rPr>
        <w:t>conditions?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1507"/>
        <w:gridCol w:w="1508"/>
        <w:gridCol w:w="1507"/>
        <w:gridCol w:w="1508"/>
      </w:tblGrid>
      <w:tr w:rsidR="00D9746A" w:rsidRPr="0036696B" w:rsidTr="002803AA">
        <w:trPr>
          <w:trHeight w:hRule="exact" w:val="340"/>
        </w:trPr>
        <w:tc>
          <w:tcPr>
            <w:tcW w:w="3870" w:type="dxa"/>
            <w:shd w:val="clear" w:color="auto" w:fill="auto"/>
            <w:vAlign w:val="bottom"/>
            <w:hideMark/>
          </w:tcPr>
          <w:p w:rsidR="00D9746A" w:rsidRPr="0036696B" w:rsidRDefault="00D9746A" w:rsidP="00294874">
            <w:pPr>
              <w:contextualSpacing/>
              <w:rPr>
                <w:sz w:val="22"/>
                <w:szCs w:val="22"/>
              </w:rPr>
            </w:pPr>
          </w:p>
        </w:tc>
        <w:tc>
          <w:tcPr>
            <w:tcW w:w="1507" w:type="dxa"/>
            <w:shd w:val="clear" w:color="auto" w:fill="auto"/>
            <w:vAlign w:val="bottom"/>
            <w:hideMark/>
          </w:tcPr>
          <w:p w:rsidR="00D9746A" w:rsidRPr="0036696B" w:rsidRDefault="00D9746A" w:rsidP="00D9746A">
            <w:pPr>
              <w:contextualSpacing/>
              <w:jc w:val="center"/>
              <w:rPr>
                <w:sz w:val="22"/>
                <w:szCs w:val="22"/>
              </w:rPr>
            </w:pPr>
            <w:r w:rsidRPr="0036696B">
              <w:rPr>
                <w:sz w:val="22"/>
                <w:szCs w:val="22"/>
              </w:rPr>
              <w:t>Yes</w:t>
            </w:r>
          </w:p>
        </w:tc>
        <w:tc>
          <w:tcPr>
            <w:tcW w:w="1508" w:type="dxa"/>
            <w:shd w:val="clear" w:color="auto" w:fill="auto"/>
            <w:vAlign w:val="bottom"/>
            <w:hideMark/>
          </w:tcPr>
          <w:p w:rsidR="00D9746A" w:rsidRPr="0036696B" w:rsidRDefault="00D9746A" w:rsidP="00294874">
            <w:pPr>
              <w:contextualSpacing/>
              <w:jc w:val="center"/>
              <w:rPr>
                <w:sz w:val="22"/>
                <w:szCs w:val="22"/>
              </w:rPr>
            </w:pPr>
            <w:r w:rsidRPr="0036696B">
              <w:rPr>
                <w:sz w:val="22"/>
                <w:szCs w:val="22"/>
              </w:rPr>
              <w:t>No</w:t>
            </w:r>
          </w:p>
        </w:tc>
        <w:tc>
          <w:tcPr>
            <w:tcW w:w="1507" w:type="dxa"/>
            <w:shd w:val="clear" w:color="auto" w:fill="auto"/>
            <w:vAlign w:val="bottom"/>
            <w:hideMark/>
          </w:tcPr>
          <w:p w:rsidR="00D9746A" w:rsidRPr="0036696B" w:rsidRDefault="00D9746A" w:rsidP="00294874">
            <w:pPr>
              <w:contextualSpacing/>
              <w:jc w:val="center"/>
              <w:rPr>
                <w:sz w:val="22"/>
                <w:szCs w:val="22"/>
              </w:rPr>
            </w:pPr>
            <w:r w:rsidRPr="0036696B">
              <w:rPr>
                <w:sz w:val="22"/>
                <w:szCs w:val="22"/>
              </w:rPr>
              <w:t>Don’t know</w:t>
            </w:r>
          </w:p>
        </w:tc>
        <w:tc>
          <w:tcPr>
            <w:tcW w:w="1508" w:type="dxa"/>
            <w:vAlign w:val="bottom"/>
          </w:tcPr>
          <w:p w:rsidR="00D9746A" w:rsidRPr="0036696B" w:rsidRDefault="00D9746A" w:rsidP="00294874">
            <w:pPr>
              <w:contextualSpacing/>
              <w:jc w:val="center"/>
              <w:rPr>
                <w:sz w:val="22"/>
                <w:szCs w:val="22"/>
              </w:rPr>
            </w:pPr>
            <w:r w:rsidRPr="0036696B">
              <w:rPr>
                <w:sz w:val="22"/>
                <w:szCs w:val="22"/>
              </w:rPr>
              <w:t>Not applicable</w:t>
            </w:r>
          </w:p>
        </w:tc>
      </w:tr>
      <w:tr w:rsidR="00D9746A" w:rsidRPr="0036696B" w:rsidTr="00D9746A">
        <w:trPr>
          <w:trHeight w:hRule="exact" w:val="271"/>
        </w:trPr>
        <w:tc>
          <w:tcPr>
            <w:tcW w:w="3870" w:type="dxa"/>
            <w:shd w:val="clear" w:color="auto" w:fill="auto"/>
            <w:vAlign w:val="bottom"/>
            <w:hideMark/>
          </w:tcPr>
          <w:p w:rsidR="00D9746A" w:rsidRPr="0036696B" w:rsidRDefault="00D9746A" w:rsidP="00294874">
            <w:pPr>
              <w:contextualSpacing/>
              <w:rPr>
                <w:sz w:val="22"/>
                <w:szCs w:val="22"/>
              </w:rPr>
            </w:pPr>
            <w:r w:rsidRPr="0036696B">
              <w:rPr>
                <w:sz w:val="22"/>
                <w:szCs w:val="22"/>
              </w:rPr>
              <w:t>Diabetes</w:t>
            </w:r>
          </w:p>
        </w:tc>
        <w:tc>
          <w:tcPr>
            <w:tcW w:w="1507"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7"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vAlign w:val="bottom"/>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D9746A" w:rsidRPr="0036696B" w:rsidTr="00D9746A">
        <w:trPr>
          <w:trHeight w:hRule="exact" w:val="271"/>
        </w:trPr>
        <w:tc>
          <w:tcPr>
            <w:tcW w:w="3870" w:type="dxa"/>
            <w:shd w:val="clear" w:color="auto" w:fill="auto"/>
            <w:vAlign w:val="bottom"/>
            <w:hideMark/>
          </w:tcPr>
          <w:p w:rsidR="00D9746A" w:rsidRPr="0036696B" w:rsidRDefault="00D9746A" w:rsidP="00294874">
            <w:pPr>
              <w:contextualSpacing/>
              <w:rPr>
                <w:sz w:val="22"/>
                <w:szCs w:val="22"/>
              </w:rPr>
            </w:pPr>
            <w:r w:rsidRPr="0036696B">
              <w:rPr>
                <w:sz w:val="22"/>
                <w:szCs w:val="22"/>
              </w:rPr>
              <w:t>Cardiovascular disease</w:t>
            </w:r>
          </w:p>
        </w:tc>
        <w:tc>
          <w:tcPr>
            <w:tcW w:w="1507"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7"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vAlign w:val="bottom"/>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D9746A" w:rsidRPr="0036696B" w:rsidTr="00D9746A">
        <w:trPr>
          <w:trHeight w:hRule="exact" w:val="271"/>
        </w:trPr>
        <w:tc>
          <w:tcPr>
            <w:tcW w:w="3870" w:type="dxa"/>
            <w:shd w:val="clear" w:color="auto" w:fill="auto"/>
            <w:vAlign w:val="bottom"/>
            <w:hideMark/>
          </w:tcPr>
          <w:p w:rsidR="00D9746A" w:rsidRPr="0036696B" w:rsidRDefault="00D9746A" w:rsidP="00294874">
            <w:pPr>
              <w:contextualSpacing/>
              <w:rPr>
                <w:sz w:val="22"/>
                <w:szCs w:val="22"/>
              </w:rPr>
            </w:pPr>
            <w:r w:rsidRPr="0036696B">
              <w:rPr>
                <w:sz w:val="22"/>
                <w:szCs w:val="22"/>
              </w:rPr>
              <w:t>Asthma</w:t>
            </w:r>
          </w:p>
        </w:tc>
        <w:tc>
          <w:tcPr>
            <w:tcW w:w="1507"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7"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vAlign w:val="bottom"/>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D9746A" w:rsidRPr="0036696B" w:rsidTr="00DD42D3">
        <w:trPr>
          <w:trHeight w:hRule="exact" w:val="892"/>
        </w:trPr>
        <w:tc>
          <w:tcPr>
            <w:tcW w:w="3870" w:type="dxa"/>
            <w:shd w:val="clear" w:color="auto" w:fill="auto"/>
            <w:vAlign w:val="bottom"/>
            <w:hideMark/>
          </w:tcPr>
          <w:p w:rsidR="00D9746A" w:rsidRPr="0036696B" w:rsidRDefault="00D9746A" w:rsidP="00294874">
            <w:pPr>
              <w:contextualSpacing/>
              <w:rPr>
                <w:sz w:val="22"/>
                <w:szCs w:val="22"/>
              </w:rPr>
            </w:pPr>
            <w:r w:rsidRPr="0036696B">
              <w:rPr>
                <w:sz w:val="22"/>
                <w:szCs w:val="22"/>
              </w:rPr>
              <w:t>Other chronic condition</w:t>
            </w:r>
            <w:r w:rsidR="00DD42D3" w:rsidRPr="0036696B">
              <w:rPr>
                <w:sz w:val="22"/>
                <w:szCs w:val="22"/>
              </w:rPr>
              <w:t xml:space="preserve"> (do not include behavioral health conditions)</w:t>
            </w:r>
            <w:r w:rsidR="00201EEB" w:rsidRPr="0036696B">
              <w:rPr>
                <w:sz w:val="22"/>
                <w:szCs w:val="22"/>
              </w:rPr>
              <w:t xml:space="preserve"> </w:t>
            </w:r>
            <w:r w:rsidRPr="0036696B">
              <w:rPr>
                <w:sz w:val="22"/>
                <w:szCs w:val="22"/>
              </w:rPr>
              <w:t>Please Specify):____________________ _</w:t>
            </w:r>
          </w:p>
          <w:p w:rsidR="00D9746A" w:rsidRPr="0036696B" w:rsidRDefault="00D9746A" w:rsidP="00294874">
            <w:pPr>
              <w:contextualSpacing/>
              <w:rPr>
                <w:sz w:val="22"/>
                <w:szCs w:val="22"/>
              </w:rPr>
            </w:pPr>
          </w:p>
          <w:p w:rsidR="00D9746A" w:rsidRPr="0036696B" w:rsidRDefault="00D9746A" w:rsidP="00294874">
            <w:pPr>
              <w:contextualSpacing/>
              <w:rPr>
                <w:sz w:val="22"/>
                <w:szCs w:val="22"/>
              </w:rPr>
            </w:pPr>
          </w:p>
        </w:tc>
        <w:tc>
          <w:tcPr>
            <w:tcW w:w="1507"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7" w:type="dxa"/>
            <w:shd w:val="clear" w:color="auto" w:fill="auto"/>
            <w:vAlign w:val="bottom"/>
            <w:hideMark/>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vAlign w:val="bottom"/>
          </w:tcPr>
          <w:p w:rsidR="00D9746A" w:rsidRPr="0036696B" w:rsidRDefault="00C66DF2"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bl>
    <w:p w:rsidR="00BC1CD8" w:rsidRPr="00EA12CF" w:rsidRDefault="00BC1CD8" w:rsidP="00BC1CD8">
      <w:pPr>
        <w:pStyle w:val="A0-Survey0DigitRespOptBox"/>
        <w:spacing w:before="0" w:after="0"/>
        <w:ind w:left="504" w:right="-288"/>
        <w:contextualSpacing/>
        <w:rPr>
          <w:b/>
          <w:color w:val="FF0000"/>
          <w:sz w:val="22"/>
          <w:szCs w:val="22"/>
        </w:rPr>
      </w:pPr>
      <w:r w:rsidRPr="00EA12CF">
        <w:rPr>
          <w:b/>
          <w:color w:val="FF0000"/>
          <w:sz w:val="22"/>
          <w:szCs w:val="22"/>
        </w:rPr>
        <w:t>Probe:</w:t>
      </w:r>
    </w:p>
    <w:p w:rsidR="00BC1CD8" w:rsidRPr="00EA12CF" w:rsidRDefault="00BC1CD8" w:rsidP="00BC1CD8">
      <w:pPr>
        <w:pStyle w:val="No1answer"/>
        <w:tabs>
          <w:tab w:val="clear" w:pos="288"/>
          <w:tab w:val="decimal" w:pos="360"/>
        </w:tabs>
        <w:ind w:left="720"/>
        <w:contextualSpacing/>
        <w:rPr>
          <w:color w:val="FF0000"/>
          <w:sz w:val="22"/>
          <w:szCs w:val="22"/>
        </w:rPr>
        <w:sectPr w:rsidR="00BC1CD8" w:rsidRPr="00EA12CF" w:rsidSect="000E41AF">
          <w:footerReference w:type="default" r:id="rId14"/>
          <w:headerReference w:type="first" r:id="rId15"/>
          <w:footerReference w:type="first" r:id="rId16"/>
          <w:type w:val="continuous"/>
          <w:pgSz w:w="12240" w:h="15840" w:code="1"/>
          <w:pgMar w:top="1077" w:right="1077" w:bottom="1077" w:left="1077" w:header="720" w:footer="624" w:gutter="0"/>
          <w:cols w:space="720"/>
          <w:titlePg/>
        </w:sectPr>
      </w:pPr>
      <w:r>
        <w:rPr>
          <w:color w:val="FF0000"/>
          <w:sz w:val="22"/>
          <w:szCs w:val="22"/>
        </w:rPr>
        <w:t xml:space="preserve">What do you think </w:t>
      </w:r>
      <w:r w:rsidR="001C2B55">
        <w:rPr>
          <w:color w:val="FF0000"/>
          <w:sz w:val="22"/>
          <w:szCs w:val="22"/>
        </w:rPr>
        <w:t>“</w:t>
      </w:r>
      <w:r>
        <w:rPr>
          <w:color w:val="FF0000"/>
          <w:sz w:val="22"/>
          <w:szCs w:val="22"/>
        </w:rPr>
        <w:t>a systematic process to screen or assess patients</w:t>
      </w:r>
      <w:r w:rsidR="00E65D46">
        <w:rPr>
          <w:color w:val="FF0000"/>
          <w:sz w:val="22"/>
          <w:szCs w:val="22"/>
        </w:rPr>
        <w:t xml:space="preserve"> for chronic physical conditions</w:t>
      </w:r>
      <w:r w:rsidR="001C2B55">
        <w:rPr>
          <w:color w:val="FF0000"/>
          <w:sz w:val="22"/>
          <w:szCs w:val="22"/>
        </w:rPr>
        <w:t>”</w:t>
      </w:r>
      <w:r>
        <w:rPr>
          <w:color w:val="FF0000"/>
          <w:sz w:val="22"/>
          <w:szCs w:val="22"/>
        </w:rPr>
        <w:t xml:space="preserve"> entails</w:t>
      </w:r>
      <w:r w:rsidRPr="00EA12CF">
        <w:rPr>
          <w:color w:val="FF0000"/>
          <w:sz w:val="22"/>
          <w:szCs w:val="22"/>
        </w:rPr>
        <w:t>?</w:t>
      </w:r>
    </w:p>
    <w:p w:rsidR="001E5EFF" w:rsidRPr="000E41AF" w:rsidRDefault="001E5EFF" w:rsidP="00EC75D3">
      <w:pPr>
        <w:pStyle w:val="SL-FlLftSgl"/>
        <w:ind w:left="450" w:hanging="450"/>
        <w:contextualSpacing/>
        <w:rPr>
          <w:b/>
          <w:sz w:val="22"/>
          <w:szCs w:val="22"/>
        </w:rPr>
      </w:pPr>
    </w:p>
    <w:p w:rsidR="00DA2F40" w:rsidRPr="002803AA" w:rsidRDefault="00DA2F40" w:rsidP="00DA2F40">
      <w:pPr>
        <w:pStyle w:val="A0-Survey0DigitRespOptBox"/>
        <w:spacing w:before="0" w:after="0"/>
        <w:ind w:left="144" w:right="-288" w:hanging="414"/>
        <w:contextualSpacing/>
        <w:rPr>
          <w:b/>
          <w:sz w:val="22"/>
          <w:szCs w:val="22"/>
        </w:rPr>
      </w:pPr>
      <w:r w:rsidRPr="002803AA">
        <w:rPr>
          <w:b/>
          <w:sz w:val="22"/>
          <w:szCs w:val="22"/>
        </w:rPr>
        <w:t>1</w:t>
      </w:r>
      <w:r w:rsidR="002803AA">
        <w:rPr>
          <w:b/>
          <w:sz w:val="22"/>
          <w:szCs w:val="22"/>
        </w:rPr>
        <w:t>6</w:t>
      </w:r>
      <w:r w:rsidRPr="002803AA">
        <w:rPr>
          <w:b/>
          <w:sz w:val="22"/>
          <w:szCs w:val="22"/>
        </w:rPr>
        <w:t xml:space="preserve">.  Do you have a systematic process to screen and assess </w:t>
      </w:r>
      <w:r w:rsidR="00201EEB" w:rsidRPr="002803AA">
        <w:rPr>
          <w:b/>
          <w:sz w:val="22"/>
          <w:szCs w:val="22"/>
        </w:rPr>
        <w:t xml:space="preserve">your </w:t>
      </w:r>
      <w:r w:rsidRPr="002803AA">
        <w:rPr>
          <w:b/>
          <w:sz w:val="22"/>
          <w:szCs w:val="22"/>
        </w:rPr>
        <w:t xml:space="preserve">patients for </w:t>
      </w:r>
      <w:r w:rsidRPr="002803AA">
        <w:rPr>
          <w:b/>
          <w:sz w:val="22"/>
          <w:szCs w:val="22"/>
          <w:u w:val="single"/>
        </w:rPr>
        <w:t xml:space="preserve">behavioral </w:t>
      </w:r>
      <w:r w:rsidR="00FF0227">
        <w:rPr>
          <w:b/>
          <w:sz w:val="22"/>
          <w:szCs w:val="22"/>
          <w:u w:val="single"/>
        </w:rPr>
        <w:t xml:space="preserve">health </w:t>
      </w:r>
      <w:r w:rsidRPr="002803AA">
        <w:rPr>
          <w:b/>
          <w:sz w:val="22"/>
          <w:szCs w:val="22"/>
          <w:u w:val="single"/>
        </w:rPr>
        <w:t>conditions</w:t>
      </w:r>
      <w:r w:rsidRPr="002803AA">
        <w:rPr>
          <w:b/>
          <w:sz w:val="22"/>
          <w:szCs w:val="22"/>
        </w:rPr>
        <w:t xml:space="preserve"> such as depression, anxiety, or substance abuse?</w:t>
      </w:r>
    </w:p>
    <w:p w:rsidR="00DA2F40" w:rsidRPr="002803AA" w:rsidRDefault="00C66DF2" w:rsidP="00DA2F40">
      <w:pPr>
        <w:pStyle w:val="A0-Survey0DigitRespOptBox"/>
        <w:tabs>
          <w:tab w:val="clear" w:pos="936"/>
          <w:tab w:val="left" w:pos="900"/>
        </w:tabs>
        <w:spacing w:before="0" w:after="0"/>
        <w:ind w:left="504" w:right="-288"/>
        <w:contextualSpacing/>
        <w:rPr>
          <w:sz w:val="22"/>
          <w:szCs w:val="22"/>
        </w:rPr>
      </w:pPr>
      <w:r w:rsidRPr="002803AA">
        <w:rPr>
          <w:sz w:val="22"/>
          <w:szCs w:val="22"/>
        </w:rPr>
        <w:fldChar w:fldCharType="begin">
          <w:ffData>
            <w:name w:val="Check9"/>
            <w:enabled/>
            <w:calcOnExit w:val="0"/>
            <w:checkBox>
              <w:sizeAuto/>
              <w:default w:val="0"/>
            </w:checkBox>
          </w:ffData>
        </w:fldChar>
      </w:r>
      <w:r w:rsidR="00DA2F40"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A2F40" w:rsidRPr="002803AA">
        <w:rPr>
          <w:sz w:val="22"/>
          <w:szCs w:val="22"/>
        </w:rPr>
        <w:tab/>
        <w:t>Yes</w:t>
      </w:r>
    </w:p>
    <w:p w:rsidR="00DA2F40" w:rsidRPr="002803AA" w:rsidRDefault="00C66DF2" w:rsidP="00DA2F40">
      <w:pPr>
        <w:pStyle w:val="A0-Survey0DigitRespOptBox"/>
        <w:spacing w:before="0" w:after="0"/>
        <w:ind w:left="504" w:right="-288"/>
        <w:contextualSpacing/>
        <w:rPr>
          <w:b/>
          <w:bCs/>
          <w:sz w:val="22"/>
          <w:szCs w:val="22"/>
        </w:rPr>
      </w:pPr>
      <w:r w:rsidRPr="002803AA">
        <w:rPr>
          <w:sz w:val="22"/>
          <w:szCs w:val="22"/>
        </w:rPr>
        <w:fldChar w:fldCharType="begin">
          <w:ffData>
            <w:name w:val="Check9"/>
            <w:enabled/>
            <w:calcOnExit w:val="0"/>
            <w:checkBox>
              <w:sizeAuto/>
              <w:default w:val="0"/>
            </w:checkBox>
          </w:ffData>
        </w:fldChar>
      </w:r>
      <w:r w:rsidR="00DA2F40"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A2F40" w:rsidRPr="002803AA">
        <w:rPr>
          <w:sz w:val="22"/>
          <w:szCs w:val="22"/>
        </w:rPr>
        <w:tab/>
        <w:t xml:space="preserve">No </w:t>
      </w:r>
      <w:r w:rsidR="00DA2F40" w:rsidRPr="002803AA">
        <w:rPr>
          <w:b/>
          <w:bCs/>
          <w:sz w:val="22"/>
          <w:szCs w:val="22"/>
        </w:rPr>
        <w:sym w:font="Symbol" w:char="F0AE"/>
      </w:r>
      <w:r w:rsidR="00DA2F40" w:rsidRPr="002803AA">
        <w:rPr>
          <w:b/>
          <w:bCs/>
          <w:sz w:val="22"/>
          <w:szCs w:val="22"/>
        </w:rPr>
        <w:t> </w:t>
      </w:r>
      <w:r w:rsidR="00DA2F40" w:rsidRPr="002803AA">
        <w:rPr>
          <w:b/>
          <w:bCs/>
          <w:sz w:val="22"/>
          <w:szCs w:val="22"/>
        </w:rPr>
        <w:t>If No, go to #2</w:t>
      </w:r>
      <w:r w:rsidR="00933B69">
        <w:rPr>
          <w:b/>
          <w:bCs/>
          <w:sz w:val="22"/>
          <w:szCs w:val="22"/>
        </w:rPr>
        <w:t>6</w:t>
      </w:r>
      <w:r w:rsidR="00DA2F40" w:rsidRPr="002803AA">
        <w:rPr>
          <w:sz w:val="22"/>
          <w:szCs w:val="22"/>
        </w:rPr>
        <w:t xml:space="preserve"> </w:t>
      </w:r>
      <w:r w:rsidR="00DA2F40" w:rsidRPr="002803AA">
        <w:rPr>
          <w:b/>
          <w:bCs/>
          <w:sz w:val="22"/>
          <w:szCs w:val="22"/>
        </w:rPr>
        <w:t xml:space="preserve">on Page </w:t>
      </w:r>
      <w:r w:rsidR="00765185">
        <w:rPr>
          <w:b/>
          <w:bCs/>
          <w:sz w:val="22"/>
          <w:szCs w:val="22"/>
        </w:rPr>
        <w:t>6</w:t>
      </w:r>
    </w:p>
    <w:p w:rsidR="00557A63" w:rsidRPr="00EA12CF" w:rsidRDefault="00557A63" w:rsidP="00557A63">
      <w:pPr>
        <w:pStyle w:val="A0-Survey0DigitRespOptBox"/>
        <w:spacing w:before="0" w:after="0"/>
        <w:ind w:left="504" w:right="-288"/>
        <w:contextualSpacing/>
        <w:rPr>
          <w:b/>
          <w:color w:val="FF0000"/>
          <w:sz w:val="22"/>
          <w:szCs w:val="22"/>
        </w:rPr>
      </w:pPr>
      <w:r w:rsidRPr="00EA12CF">
        <w:rPr>
          <w:b/>
          <w:color w:val="FF0000"/>
          <w:sz w:val="22"/>
          <w:szCs w:val="22"/>
        </w:rPr>
        <w:t>Probe:</w:t>
      </w:r>
    </w:p>
    <w:p w:rsidR="00557A63" w:rsidRPr="00EA12CF" w:rsidRDefault="00C24C9B" w:rsidP="00557A63">
      <w:pPr>
        <w:pStyle w:val="No1answer"/>
        <w:tabs>
          <w:tab w:val="clear" w:pos="288"/>
          <w:tab w:val="decimal" w:pos="360"/>
        </w:tabs>
        <w:ind w:left="720"/>
        <w:contextualSpacing/>
        <w:rPr>
          <w:color w:val="FF0000"/>
          <w:sz w:val="22"/>
          <w:szCs w:val="22"/>
        </w:rPr>
        <w:sectPr w:rsidR="00557A63" w:rsidRPr="00EA12CF" w:rsidSect="000E41AF">
          <w:footerReference w:type="default" r:id="rId17"/>
          <w:headerReference w:type="first" r:id="rId18"/>
          <w:footerReference w:type="first" r:id="rId19"/>
          <w:type w:val="continuous"/>
          <w:pgSz w:w="12240" w:h="15840" w:code="1"/>
          <w:pgMar w:top="1077" w:right="1077" w:bottom="1077" w:left="1077" w:header="720" w:footer="624" w:gutter="0"/>
          <w:cols w:space="720"/>
          <w:titlePg/>
        </w:sectPr>
      </w:pPr>
      <w:r>
        <w:rPr>
          <w:color w:val="FF0000"/>
          <w:sz w:val="22"/>
          <w:szCs w:val="22"/>
        </w:rPr>
        <w:t xml:space="preserve">What does </w:t>
      </w:r>
      <w:r w:rsidR="001C2B55">
        <w:rPr>
          <w:color w:val="FF0000"/>
          <w:sz w:val="22"/>
          <w:szCs w:val="22"/>
        </w:rPr>
        <w:t>“</w:t>
      </w:r>
      <w:r w:rsidR="00557A63">
        <w:rPr>
          <w:color w:val="FF0000"/>
          <w:sz w:val="22"/>
          <w:szCs w:val="22"/>
        </w:rPr>
        <w:t xml:space="preserve">a systematic process to screen or assess patients </w:t>
      </w:r>
      <w:r w:rsidR="00E65D46">
        <w:rPr>
          <w:color w:val="FF0000"/>
          <w:sz w:val="22"/>
          <w:szCs w:val="22"/>
        </w:rPr>
        <w:t>for behavioral health conditions</w:t>
      </w:r>
      <w:r w:rsidR="001C2B55">
        <w:rPr>
          <w:color w:val="FF0000"/>
          <w:sz w:val="22"/>
          <w:szCs w:val="22"/>
        </w:rPr>
        <w:t>”</w:t>
      </w:r>
      <w:r w:rsidR="00E65D46">
        <w:rPr>
          <w:color w:val="FF0000"/>
          <w:sz w:val="22"/>
          <w:szCs w:val="22"/>
        </w:rPr>
        <w:t xml:space="preserve"> </w:t>
      </w:r>
      <w:r>
        <w:rPr>
          <w:color w:val="FF0000"/>
          <w:sz w:val="22"/>
          <w:szCs w:val="22"/>
        </w:rPr>
        <w:t>entail to you</w:t>
      </w:r>
      <w:r w:rsidR="00557A63" w:rsidRPr="00EA12CF">
        <w:rPr>
          <w:color w:val="FF0000"/>
          <w:sz w:val="22"/>
          <w:szCs w:val="22"/>
        </w:rPr>
        <w:t>?</w:t>
      </w:r>
    </w:p>
    <w:p w:rsidR="00EB1D1D" w:rsidRDefault="00EB1D1D" w:rsidP="00EB1D1D">
      <w:pPr>
        <w:pStyle w:val="A0-Survey0DigitRespOptBox"/>
        <w:spacing w:before="0" w:after="0"/>
        <w:ind w:left="0" w:right="-288" w:firstLine="0"/>
        <w:contextualSpacing/>
        <w:rPr>
          <w:b/>
          <w:color w:val="FF0000"/>
          <w:sz w:val="22"/>
          <w:szCs w:val="22"/>
        </w:rPr>
      </w:pPr>
    </w:p>
    <w:p w:rsidR="00D9746A" w:rsidRPr="002803AA" w:rsidRDefault="002803AA" w:rsidP="002803AA">
      <w:pPr>
        <w:pStyle w:val="A0-Survey0DigitRespOptBox"/>
        <w:tabs>
          <w:tab w:val="clear" w:pos="936"/>
          <w:tab w:val="left" w:pos="142"/>
          <w:tab w:val="right" w:leader="underscore" w:pos="4680"/>
        </w:tabs>
        <w:ind w:left="180" w:right="-288" w:hanging="450"/>
        <w:contextualSpacing/>
        <w:rPr>
          <w:b/>
          <w:sz w:val="22"/>
          <w:szCs w:val="22"/>
        </w:rPr>
        <w:sectPr w:rsidR="00D9746A" w:rsidRPr="002803AA" w:rsidSect="000F0C47">
          <w:footerReference w:type="default" r:id="rId20"/>
          <w:footerReference w:type="first" r:id="rId21"/>
          <w:type w:val="continuous"/>
          <w:pgSz w:w="12240" w:h="15840" w:code="1"/>
          <w:pgMar w:top="1440" w:right="1080" w:bottom="1080" w:left="1080" w:header="720" w:footer="576" w:gutter="0"/>
          <w:cols w:space="720"/>
          <w:titlePg/>
        </w:sectPr>
      </w:pPr>
      <w:r>
        <w:rPr>
          <w:b/>
          <w:sz w:val="22"/>
          <w:szCs w:val="22"/>
        </w:rPr>
        <w:t>17</w:t>
      </w:r>
      <w:r w:rsidR="002735AC" w:rsidRPr="000E41AF">
        <w:rPr>
          <w:b/>
          <w:sz w:val="22"/>
          <w:szCs w:val="22"/>
        </w:rPr>
        <w:t xml:space="preserve">.  </w:t>
      </w:r>
      <w:r w:rsidR="002740A7" w:rsidRPr="002803AA">
        <w:rPr>
          <w:b/>
          <w:sz w:val="22"/>
          <w:szCs w:val="22"/>
        </w:rPr>
        <w:t xml:space="preserve">Do </w:t>
      </w:r>
      <w:r w:rsidR="002740A7" w:rsidRPr="002803AA">
        <w:rPr>
          <w:b/>
          <w:sz w:val="22"/>
          <w:szCs w:val="22"/>
          <w:u w:val="single"/>
        </w:rPr>
        <w:t>you</w:t>
      </w:r>
      <w:r w:rsidR="002740A7" w:rsidRPr="002803AA">
        <w:rPr>
          <w:b/>
          <w:sz w:val="22"/>
          <w:szCs w:val="22"/>
        </w:rPr>
        <w:t xml:space="preserve"> have a systematic process to screen or assess </w:t>
      </w:r>
      <w:r w:rsidR="002740A7" w:rsidRPr="002803AA">
        <w:rPr>
          <w:b/>
          <w:sz w:val="22"/>
          <w:szCs w:val="22"/>
          <w:u w:val="single"/>
        </w:rPr>
        <w:t>your patients</w:t>
      </w:r>
      <w:r w:rsidR="002740A7" w:rsidRPr="002803AA">
        <w:rPr>
          <w:b/>
          <w:sz w:val="22"/>
          <w:szCs w:val="22"/>
        </w:rPr>
        <w:t xml:space="preserve"> for the following behavioral health conditions</w:t>
      </w:r>
      <w:r w:rsidR="00D9746A" w:rsidRPr="002803AA">
        <w:rPr>
          <w:b/>
          <w:sz w:val="22"/>
          <w:szCs w:val="22"/>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1507"/>
        <w:gridCol w:w="1508"/>
        <w:gridCol w:w="1507"/>
        <w:gridCol w:w="1508"/>
      </w:tblGrid>
      <w:tr w:rsidR="00D9746A" w:rsidRPr="002803AA" w:rsidTr="00D9746A">
        <w:trPr>
          <w:trHeight w:hRule="exact" w:val="415"/>
        </w:trPr>
        <w:tc>
          <w:tcPr>
            <w:tcW w:w="3870" w:type="dxa"/>
            <w:shd w:val="clear" w:color="auto" w:fill="auto"/>
            <w:vAlign w:val="bottom"/>
            <w:hideMark/>
          </w:tcPr>
          <w:p w:rsidR="00D9746A" w:rsidRPr="002803AA" w:rsidRDefault="00D9746A" w:rsidP="00294874">
            <w:pPr>
              <w:contextualSpacing/>
              <w:rPr>
                <w:sz w:val="22"/>
                <w:szCs w:val="22"/>
              </w:rPr>
            </w:pPr>
          </w:p>
        </w:tc>
        <w:tc>
          <w:tcPr>
            <w:tcW w:w="1507" w:type="dxa"/>
            <w:shd w:val="clear" w:color="auto" w:fill="auto"/>
            <w:vAlign w:val="bottom"/>
            <w:hideMark/>
          </w:tcPr>
          <w:p w:rsidR="00D9746A" w:rsidRPr="002803AA" w:rsidRDefault="00D9746A" w:rsidP="00D9746A">
            <w:pPr>
              <w:contextualSpacing/>
              <w:jc w:val="center"/>
              <w:rPr>
                <w:sz w:val="22"/>
                <w:szCs w:val="22"/>
              </w:rPr>
            </w:pPr>
            <w:r w:rsidRPr="002803AA">
              <w:rPr>
                <w:sz w:val="22"/>
                <w:szCs w:val="22"/>
              </w:rPr>
              <w:t>Yes</w:t>
            </w:r>
          </w:p>
        </w:tc>
        <w:tc>
          <w:tcPr>
            <w:tcW w:w="1508" w:type="dxa"/>
            <w:shd w:val="clear" w:color="auto" w:fill="auto"/>
            <w:vAlign w:val="bottom"/>
            <w:hideMark/>
          </w:tcPr>
          <w:p w:rsidR="00D9746A" w:rsidRPr="002803AA" w:rsidRDefault="00D9746A" w:rsidP="00294874">
            <w:pPr>
              <w:contextualSpacing/>
              <w:jc w:val="center"/>
              <w:rPr>
                <w:sz w:val="22"/>
                <w:szCs w:val="22"/>
              </w:rPr>
            </w:pPr>
            <w:r w:rsidRPr="002803AA">
              <w:rPr>
                <w:sz w:val="22"/>
                <w:szCs w:val="22"/>
              </w:rPr>
              <w:t>No</w:t>
            </w:r>
          </w:p>
        </w:tc>
        <w:tc>
          <w:tcPr>
            <w:tcW w:w="1507" w:type="dxa"/>
            <w:shd w:val="clear" w:color="auto" w:fill="auto"/>
            <w:vAlign w:val="bottom"/>
            <w:hideMark/>
          </w:tcPr>
          <w:p w:rsidR="00D9746A" w:rsidRPr="002803AA" w:rsidRDefault="00D9746A" w:rsidP="00294874">
            <w:pPr>
              <w:contextualSpacing/>
              <w:jc w:val="center"/>
              <w:rPr>
                <w:sz w:val="22"/>
                <w:szCs w:val="22"/>
              </w:rPr>
            </w:pPr>
            <w:r w:rsidRPr="002803AA">
              <w:rPr>
                <w:sz w:val="22"/>
                <w:szCs w:val="22"/>
              </w:rPr>
              <w:t>Don’t know</w:t>
            </w:r>
          </w:p>
        </w:tc>
        <w:tc>
          <w:tcPr>
            <w:tcW w:w="1508" w:type="dxa"/>
            <w:vAlign w:val="bottom"/>
          </w:tcPr>
          <w:p w:rsidR="00D9746A" w:rsidRPr="002803AA" w:rsidRDefault="00D9746A" w:rsidP="00294874">
            <w:pPr>
              <w:contextualSpacing/>
              <w:jc w:val="center"/>
              <w:rPr>
                <w:sz w:val="22"/>
                <w:szCs w:val="22"/>
              </w:rPr>
            </w:pPr>
            <w:r w:rsidRPr="002803AA">
              <w:rPr>
                <w:sz w:val="22"/>
                <w:szCs w:val="22"/>
              </w:rPr>
              <w:t>Not applicable</w:t>
            </w:r>
          </w:p>
        </w:tc>
      </w:tr>
      <w:tr w:rsidR="00D9746A" w:rsidRPr="002803AA" w:rsidTr="00D9746A">
        <w:trPr>
          <w:trHeight w:hRule="exact" w:val="271"/>
        </w:trPr>
        <w:tc>
          <w:tcPr>
            <w:tcW w:w="3870" w:type="dxa"/>
            <w:shd w:val="clear" w:color="auto" w:fill="auto"/>
            <w:vAlign w:val="bottom"/>
            <w:hideMark/>
          </w:tcPr>
          <w:p w:rsidR="00D9746A" w:rsidRPr="002803AA" w:rsidRDefault="00D9746A" w:rsidP="00294874">
            <w:pPr>
              <w:contextualSpacing/>
              <w:rPr>
                <w:sz w:val="22"/>
                <w:szCs w:val="22"/>
              </w:rPr>
            </w:pPr>
            <w:r w:rsidRPr="002803AA">
              <w:rPr>
                <w:sz w:val="22"/>
                <w:szCs w:val="22"/>
              </w:rPr>
              <w:t>Depression</w:t>
            </w:r>
          </w:p>
        </w:tc>
        <w:tc>
          <w:tcPr>
            <w:tcW w:w="1507"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7"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vAlign w:val="bottom"/>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D9746A" w:rsidRPr="002803AA" w:rsidTr="00D9746A">
        <w:trPr>
          <w:trHeight w:hRule="exact" w:val="271"/>
        </w:trPr>
        <w:tc>
          <w:tcPr>
            <w:tcW w:w="3870" w:type="dxa"/>
            <w:shd w:val="clear" w:color="auto" w:fill="auto"/>
            <w:vAlign w:val="bottom"/>
            <w:hideMark/>
          </w:tcPr>
          <w:p w:rsidR="00D9746A" w:rsidRPr="002803AA" w:rsidRDefault="00D9746A" w:rsidP="00294874">
            <w:pPr>
              <w:contextualSpacing/>
              <w:rPr>
                <w:sz w:val="22"/>
                <w:szCs w:val="22"/>
              </w:rPr>
            </w:pPr>
            <w:r w:rsidRPr="002803AA">
              <w:rPr>
                <w:sz w:val="22"/>
                <w:szCs w:val="22"/>
              </w:rPr>
              <w:t>Anxiety</w:t>
            </w:r>
          </w:p>
        </w:tc>
        <w:tc>
          <w:tcPr>
            <w:tcW w:w="1507"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7"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vAlign w:val="bottom"/>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D9746A" w:rsidRPr="002803AA" w:rsidTr="00D9746A">
        <w:trPr>
          <w:trHeight w:hRule="exact" w:val="271"/>
        </w:trPr>
        <w:tc>
          <w:tcPr>
            <w:tcW w:w="3870" w:type="dxa"/>
            <w:shd w:val="clear" w:color="auto" w:fill="auto"/>
            <w:vAlign w:val="bottom"/>
            <w:hideMark/>
          </w:tcPr>
          <w:p w:rsidR="00D9746A" w:rsidRPr="002803AA" w:rsidRDefault="00D9746A" w:rsidP="00294874">
            <w:pPr>
              <w:contextualSpacing/>
              <w:rPr>
                <w:sz w:val="22"/>
                <w:szCs w:val="22"/>
              </w:rPr>
            </w:pPr>
            <w:r w:rsidRPr="002803AA">
              <w:rPr>
                <w:sz w:val="22"/>
                <w:szCs w:val="22"/>
              </w:rPr>
              <w:t>Substance Abuse</w:t>
            </w:r>
          </w:p>
        </w:tc>
        <w:tc>
          <w:tcPr>
            <w:tcW w:w="1507"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7"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vAlign w:val="bottom"/>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D9746A" w:rsidRPr="002803AA" w:rsidTr="00D9746A">
        <w:trPr>
          <w:trHeight w:hRule="exact" w:val="622"/>
        </w:trPr>
        <w:tc>
          <w:tcPr>
            <w:tcW w:w="3870" w:type="dxa"/>
            <w:shd w:val="clear" w:color="auto" w:fill="auto"/>
            <w:vAlign w:val="bottom"/>
            <w:hideMark/>
          </w:tcPr>
          <w:p w:rsidR="00D9746A" w:rsidRPr="002803AA" w:rsidRDefault="00D9746A" w:rsidP="00294874">
            <w:pPr>
              <w:ind w:right="-18"/>
              <w:contextualSpacing/>
              <w:rPr>
                <w:sz w:val="22"/>
                <w:szCs w:val="22"/>
              </w:rPr>
            </w:pPr>
            <w:r w:rsidRPr="002803AA">
              <w:rPr>
                <w:sz w:val="22"/>
                <w:szCs w:val="22"/>
              </w:rPr>
              <w:t>Other behavioral health condition (Please specify): _____________________</w:t>
            </w:r>
          </w:p>
          <w:p w:rsidR="00D9746A" w:rsidRPr="002803AA" w:rsidRDefault="00D9746A" w:rsidP="00294874">
            <w:pPr>
              <w:contextualSpacing/>
              <w:rPr>
                <w:sz w:val="22"/>
                <w:szCs w:val="22"/>
              </w:rPr>
            </w:pPr>
          </w:p>
          <w:p w:rsidR="00D9746A" w:rsidRPr="002803AA" w:rsidRDefault="00D9746A" w:rsidP="00294874">
            <w:pPr>
              <w:contextualSpacing/>
              <w:rPr>
                <w:sz w:val="22"/>
                <w:szCs w:val="22"/>
              </w:rPr>
            </w:pPr>
          </w:p>
        </w:tc>
        <w:tc>
          <w:tcPr>
            <w:tcW w:w="1507"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7" w:type="dxa"/>
            <w:shd w:val="clear" w:color="auto" w:fill="auto"/>
            <w:vAlign w:val="bottom"/>
            <w:hideMark/>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vAlign w:val="bottom"/>
          </w:tcPr>
          <w:p w:rsidR="00D9746A"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C24C9B" w:rsidRDefault="00C24C9B" w:rsidP="00C24C9B">
      <w:pPr>
        <w:pStyle w:val="A0-Survey0DigitRespOptBox"/>
        <w:spacing w:before="0" w:after="0"/>
        <w:ind w:left="504" w:right="-288"/>
        <w:contextualSpacing/>
        <w:rPr>
          <w:bCs/>
          <w:color w:val="FF0000"/>
          <w:sz w:val="22"/>
          <w:szCs w:val="22"/>
        </w:rPr>
      </w:pPr>
    </w:p>
    <w:p w:rsidR="00C24C9B" w:rsidRPr="003024E2" w:rsidRDefault="00C24C9B" w:rsidP="00C24C9B">
      <w:pPr>
        <w:pStyle w:val="A0-Survey0DigitRespOptBox"/>
        <w:spacing w:before="0" w:after="0"/>
        <w:ind w:left="504" w:right="-288"/>
        <w:contextualSpacing/>
        <w:rPr>
          <w:color w:val="FF0000"/>
          <w:sz w:val="22"/>
          <w:szCs w:val="22"/>
        </w:rPr>
      </w:pPr>
      <w:r>
        <w:rPr>
          <w:bCs/>
          <w:color w:val="FF0000"/>
          <w:sz w:val="22"/>
          <w:szCs w:val="22"/>
        </w:rPr>
        <w:t>What were you thinking about when you read “substance abuse”?</w:t>
      </w:r>
    </w:p>
    <w:p w:rsidR="001E5EFF" w:rsidRDefault="001E5EFF" w:rsidP="00420DBE">
      <w:pPr>
        <w:pStyle w:val="Q1-Survey-Question"/>
      </w:pPr>
    </w:p>
    <w:p w:rsidR="002803AA" w:rsidRPr="002803AA" w:rsidRDefault="002803AA" w:rsidP="00420DBE">
      <w:pPr>
        <w:pStyle w:val="Q1-Survey-Question"/>
      </w:pPr>
    </w:p>
    <w:p w:rsidR="0036696B" w:rsidRPr="002803AA" w:rsidRDefault="002803AA" w:rsidP="0036696B">
      <w:pPr>
        <w:pStyle w:val="A0-Survey0DigitRespOptBox"/>
        <w:tabs>
          <w:tab w:val="right" w:leader="underscore" w:pos="4680"/>
        </w:tabs>
        <w:spacing w:before="0" w:after="0"/>
        <w:ind w:left="144" w:right="-288" w:hanging="450"/>
        <w:contextualSpacing/>
        <w:rPr>
          <w:b/>
          <w:bCs/>
          <w:i/>
          <w:sz w:val="22"/>
          <w:szCs w:val="22"/>
        </w:rPr>
      </w:pPr>
      <w:r>
        <w:rPr>
          <w:b/>
          <w:sz w:val="22"/>
          <w:szCs w:val="22"/>
        </w:rPr>
        <w:t>18</w:t>
      </w:r>
      <w:r w:rsidR="0036696B" w:rsidRPr="002803AA">
        <w:rPr>
          <w:b/>
          <w:sz w:val="22"/>
          <w:szCs w:val="22"/>
        </w:rPr>
        <w:t xml:space="preserve">.  A registry is a list of patients with a particular condition associated with clinical data for each patient.  Does your practice maintain a registry for the following conditions?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1800"/>
        <w:gridCol w:w="1800"/>
        <w:gridCol w:w="1800"/>
      </w:tblGrid>
      <w:tr w:rsidR="0036696B" w:rsidRPr="002803AA" w:rsidTr="00765185">
        <w:trPr>
          <w:trHeight w:hRule="exact" w:val="496"/>
        </w:trPr>
        <w:tc>
          <w:tcPr>
            <w:tcW w:w="4500" w:type="dxa"/>
            <w:shd w:val="clear" w:color="auto" w:fill="auto"/>
            <w:vAlign w:val="bottom"/>
            <w:hideMark/>
          </w:tcPr>
          <w:p w:rsidR="0036696B" w:rsidRPr="002803AA" w:rsidRDefault="0036696B" w:rsidP="00765185">
            <w:pPr>
              <w:contextualSpacing/>
              <w:rPr>
                <w:sz w:val="22"/>
                <w:szCs w:val="22"/>
              </w:rPr>
            </w:pPr>
          </w:p>
        </w:tc>
        <w:tc>
          <w:tcPr>
            <w:tcW w:w="1800" w:type="dxa"/>
            <w:shd w:val="clear" w:color="auto" w:fill="auto"/>
            <w:vAlign w:val="bottom"/>
            <w:hideMark/>
          </w:tcPr>
          <w:p w:rsidR="0036696B" w:rsidRPr="002803AA" w:rsidRDefault="0036696B" w:rsidP="00765185">
            <w:pPr>
              <w:contextualSpacing/>
              <w:jc w:val="center"/>
              <w:rPr>
                <w:sz w:val="22"/>
                <w:szCs w:val="22"/>
              </w:rPr>
            </w:pPr>
            <w:r w:rsidRPr="002803AA">
              <w:rPr>
                <w:sz w:val="22"/>
                <w:szCs w:val="22"/>
              </w:rPr>
              <w:t>Yes</w:t>
            </w:r>
          </w:p>
        </w:tc>
        <w:tc>
          <w:tcPr>
            <w:tcW w:w="1800" w:type="dxa"/>
            <w:shd w:val="clear" w:color="auto" w:fill="auto"/>
            <w:vAlign w:val="bottom"/>
            <w:hideMark/>
          </w:tcPr>
          <w:p w:rsidR="0036696B" w:rsidRPr="002803AA" w:rsidRDefault="0036696B" w:rsidP="00765185">
            <w:pPr>
              <w:contextualSpacing/>
              <w:jc w:val="center"/>
              <w:rPr>
                <w:sz w:val="22"/>
                <w:szCs w:val="22"/>
              </w:rPr>
            </w:pPr>
            <w:r w:rsidRPr="002803AA">
              <w:rPr>
                <w:sz w:val="22"/>
                <w:szCs w:val="22"/>
              </w:rPr>
              <w:t>No</w:t>
            </w:r>
          </w:p>
        </w:tc>
        <w:tc>
          <w:tcPr>
            <w:tcW w:w="1800" w:type="dxa"/>
            <w:shd w:val="clear" w:color="auto" w:fill="auto"/>
            <w:vAlign w:val="bottom"/>
            <w:hideMark/>
          </w:tcPr>
          <w:p w:rsidR="0036696B" w:rsidRPr="002803AA" w:rsidRDefault="0036696B" w:rsidP="00765185">
            <w:pPr>
              <w:contextualSpacing/>
              <w:jc w:val="center"/>
              <w:rPr>
                <w:sz w:val="22"/>
                <w:szCs w:val="22"/>
              </w:rPr>
            </w:pPr>
            <w:r w:rsidRPr="002803AA">
              <w:rPr>
                <w:sz w:val="22"/>
                <w:szCs w:val="22"/>
              </w:rPr>
              <w:t>Don’t know</w:t>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Diabetes</w:t>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Cardiovascular disease</w:t>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Depression</w:t>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Anxiety</w:t>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Substance Abuse</w:t>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Asthma</w:t>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519"/>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Other condition: (Please specify)</w:t>
            </w:r>
          </w:p>
          <w:p w:rsidR="0036696B" w:rsidRPr="002803AA" w:rsidRDefault="0036696B" w:rsidP="00765185">
            <w:pPr>
              <w:contextualSpacing/>
              <w:rPr>
                <w:sz w:val="22"/>
                <w:szCs w:val="22"/>
              </w:rPr>
            </w:pP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C66DF2"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36696B" w:rsidRDefault="0036696B" w:rsidP="0036696B">
      <w:pPr>
        <w:pStyle w:val="A0-Survey0DigitRespOptBox"/>
        <w:spacing w:before="0" w:after="0"/>
        <w:ind w:left="144" w:right="-288"/>
        <w:contextualSpacing/>
        <w:rPr>
          <w:b/>
          <w:sz w:val="22"/>
          <w:szCs w:val="22"/>
        </w:rPr>
      </w:pPr>
    </w:p>
    <w:p w:rsidR="00EA12CF" w:rsidRDefault="00EA12CF" w:rsidP="001C77AC">
      <w:pPr>
        <w:pStyle w:val="A0-Survey0DigitRespOptBox"/>
        <w:spacing w:before="0" w:after="0"/>
        <w:ind w:left="0" w:right="-144" w:firstLine="0"/>
        <w:contextualSpacing/>
        <w:rPr>
          <w:sz w:val="22"/>
          <w:szCs w:val="22"/>
        </w:rPr>
      </w:pPr>
    </w:p>
    <w:p w:rsidR="001D61BB" w:rsidRPr="002803AA" w:rsidRDefault="002803AA" w:rsidP="001D61BB">
      <w:pPr>
        <w:pStyle w:val="A0-Survey0DigitRespOptBox"/>
        <w:spacing w:before="0" w:after="0"/>
        <w:ind w:left="144" w:right="-288" w:hanging="486"/>
        <w:contextualSpacing/>
        <w:rPr>
          <w:b/>
          <w:bCs/>
          <w:i/>
          <w:sz w:val="22"/>
          <w:szCs w:val="22"/>
        </w:rPr>
      </w:pPr>
      <w:r>
        <w:rPr>
          <w:b/>
          <w:sz w:val="22"/>
          <w:szCs w:val="22"/>
        </w:rPr>
        <w:t>19</w:t>
      </w:r>
      <w:r w:rsidR="005A769C" w:rsidRPr="003F56C0">
        <w:rPr>
          <w:b/>
          <w:sz w:val="22"/>
          <w:szCs w:val="22"/>
        </w:rPr>
        <w:t>.</w:t>
      </w:r>
      <w:r w:rsidR="005A769C" w:rsidRPr="003F56C0">
        <w:rPr>
          <w:sz w:val="22"/>
          <w:szCs w:val="22"/>
        </w:rPr>
        <w:tab/>
      </w:r>
      <w:r w:rsidR="001D61BB" w:rsidRPr="002803AA">
        <w:rPr>
          <w:b/>
          <w:sz w:val="22"/>
          <w:szCs w:val="22"/>
        </w:rPr>
        <w:t xml:space="preserve">How do you follow up on patients </w:t>
      </w:r>
      <w:r w:rsidR="001C0DC2" w:rsidRPr="002803AA">
        <w:rPr>
          <w:b/>
          <w:sz w:val="22"/>
          <w:szCs w:val="22"/>
        </w:rPr>
        <w:t xml:space="preserve">you have </w:t>
      </w:r>
      <w:r w:rsidR="001D61BB" w:rsidRPr="002803AA">
        <w:rPr>
          <w:b/>
          <w:sz w:val="22"/>
          <w:szCs w:val="22"/>
          <w:u w:val="single"/>
        </w:rPr>
        <w:t>diagnosed</w:t>
      </w:r>
      <w:r w:rsidR="001D61BB" w:rsidRPr="002803AA">
        <w:rPr>
          <w:b/>
          <w:sz w:val="22"/>
          <w:szCs w:val="22"/>
        </w:rPr>
        <w:t xml:space="preserve"> with </w:t>
      </w:r>
      <w:r w:rsidR="001C0DC2" w:rsidRPr="002803AA">
        <w:rPr>
          <w:b/>
          <w:sz w:val="22"/>
          <w:szCs w:val="22"/>
        </w:rPr>
        <w:t xml:space="preserve">having </w:t>
      </w:r>
      <w:r w:rsidR="001D61BB" w:rsidRPr="002803AA">
        <w:rPr>
          <w:b/>
          <w:sz w:val="22"/>
          <w:szCs w:val="22"/>
        </w:rPr>
        <w:t>behavioral health conditions</w:t>
      </w:r>
      <w:r w:rsidR="001D61BB" w:rsidRPr="002803AA">
        <w:rPr>
          <w:b/>
          <w:bCs/>
          <w:sz w:val="22"/>
          <w:szCs w:val="22"/>
        </w:rPr>
        <w:t xml:space="preserve">?  </w:t>
      </w:r>
    </w:p>
    <w:p w:rsidR="00736D3A" w:rsidRPr="007516D4" w:rsidRDefault="00736D3A" w:rsidP="00736D3A">
      <w:pPr>
        <w:pStyle w:val="Q1-Survey-Question"/>
        <w:ind w:left="576"/>
        <w:rPr>
          <w:b w:val="0"/>
          <w:bCs/>
          <w:color w:val="FF0000"/>
        </w:rPr>
      </w:pPr>
      <w:r w:rsidRPr="007516D4">
        <w:rPr>
          <w:bCs/>
          <w:color w:val="FF0000"/>
        </w:rPr>
        <w:t xml:space="preserve">Probe: </w:t>
      </w:r>
      <w:r w:rsidRPr="007516D4">
        <w:rPr>
          <w:bCs/>
          <w:color w:val="FF0000"/>
        </w:rPr>
        <w:tab/>
      </w:r>
    </w:p>
    <w:p w:rsidR="00736D3A" w:rsidRDefault="00736D3A" w:rsidP="00736D3A">
      <w:pPr>
        <w:pStyle w:val="Q1-Survey-Question"/>
        <w:ind w:left="144"/>
        <w:rPr>
          <w:b w:val="0"/>
          <w:color w:val="FF0000"/>
        </w:rPr>
      </w:pPr>
      <w:r w:rsidRPr="007516D4">
        <w:rPr>
          <w:color w:val="FF0000"/>
        </w:rPr>
        <w:tab/>
      </w:r>
      <w:r w:rsidR="00DE189E" w:rsidRPr="00DE189E">
        <w:rPr>
          <w:b w:val="0"/>
          <w:color w:val="FF0000"/>
        </w:rPr>
        <w:t xml:space="preserve">What does </w:t>
      </w:r>
      <w:r w:rsidR="001C2B55">
        <w:rPr>
          <w:b w:val="0"/>
          <w:color w:val="FF0000"/>
        </w:rPr>
        <w:t>“</w:t>
      </w:r>
      <w:r w:rsidR="00DE189E" w:rsidRPr="00DE189E">
        <w:rPr>
          <w:b w:val="0"/>
          <w:color w:val="FF0000"/>
        </w:rPr>
        <w:t>follow-up</w:t>
      </w:r>
      <w:r w:rsidR="001C2B55">
        <w:rPr>
          <w:b w:val="0"/>
          <w:color w:val="FF0000"/>
        </w:rPr>
        <w:t>”</w:t>
      </w:r>
      <w:r w:rsidR="00DE189E" w:rsidRPr="00DE189E">
        <w:rPr>
          <w:b w:val="0"/>
          <w:color w:val="FF0000"/>
        </w:rPr>
        <w:t xml:space="preserve"> mean to you?</w:t>
      </w:r>
      <w:r w:rsidR="00DE189E">
        <w:rPr>
          <w:color w:val="FF0000"/>
        </w:rPr>
        <w:t xml:space="preserve">  </w:t>
      </w:r>
      <w:r w:rsidR="00DE189E" w:rsidRPr="00DE189E">
        <w:rPr>
          <w:b w:val="0"/>
          <w:color w:val="FF0000"/>
        </w:rPr>
        <w:t>W</w:t>
      </w:r>
      <w:r>
        <w:rPr>
          <w:b w:val="0"/>
          <w:color w:val="FF0000"/>
        </w:rPr>
        <w:t>hat term or phrase might you use to describe how you provide care to patients that require routine follow-up?</w:t>
      </w:r>
    </w:p>
    <w:p w:rsidR="00C24C9B" w:rsidRPr="00931A3B" w:rsidRDefault="00C24C9B" w:rsidP="00736D3A">
      <w:pPr>
        <w:pStyle w:val="Q1-Survey-Question"/>
        <w:ind w:left="144"/>
        <w:rPr>
          <w:b w:val="0"/>
          <w:color w:val="FF0000"/>
        </w:rPr>
      </w:pPr>
      <w:r>
        <w:rPr>
          <w:b w:val="0"/>
          <w:color w:val="FF0000"/>
        </w:rPr>
        <w:tab/>
        <w:t>What were you thinking about when you read “you have diagnosed”?</w:t>
      </w:r>
    </w:p>
    <w:p w:rsidR="00E65D46" w:rsidRDefault="00E65D46" w:rsidP="001D61BB">
      <w:pPr>
        <w:pStyle w:val="SL-FlLftSgl"/>
        <w:ind w:left="144" w:right="-288" w:hanging="450"/>
        <w:contextualSpacing/>
        <w:rPr>
          <w:b/>
          <w:sz w:val="22"/>
          <w:szCs w:val="22"/>
        </w:rPr>
      </w:pPr>
    </w:p>
    <w:p w:rsidR="001D61BB" w:rsidRPr="002803AA" w:rsidRDefault="002803AA" w:rsidP="001D61BB">
      <w:pPr>
        <w:pStyle w:val="SL-FlLftSgl"/>
        <w:ind w:left="144" w:right="-288" w:hanging="450"/>
        <w:contextualSpacing/>
        <w:rPr>
          <w:sz w:val="22"/>
          <w:szCs w:val="22"/>
        </w:rPr>
      </w:pPr>
      <w:r>
        <w:rPr>
          <w:b/>
          <w:sz w:val="22"/>
          <w:szCs w:val="22"/>
        </w:rPr>
        <w:t>19</w:t>
      </w:r>
      <w:r w:rsidR="001D61BB" w:rsidRPr="002803AA">
        <w:rPr>
          <w:b/>
          <w:sz w:val="22"/>
          <w:szCs w:val="22"/>
        </w:rPr>
        <w:t xml:space="preserve">a. I treat them with medication. </w:t>
      </w:r>
    </w:p>
    <w:p w:rsidR="001D61BB" w:rsidRPr="002803AA" w:rsidRDefault="00C66DF2" w:rsidP="001D61B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D61B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61BB" w:rsidRPr="002803AA">
        <w:rPr>
          <w:sz w:val="22"/>
          <w:szCs w:val="22"/>
        </w:rPr>
        <w:tab/>
        <w:t>Yes</w:t>
      </w:r>
    </w:p>
    <w:p w:rsidR="001D61BB" w:rsidRPr="002803AA" w:rsidRDefault="00C66DF2" w:rsidP="001D61B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D61B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61BB" w:rsidRPr="002803AA">
        <w:rPr>
          <w:sz w:val="22"/>
          <w:szCs w:val="22"/>
        </w:rPr>
        <w:tab/>
        <w:t>No</w:t>
      </w:r>
    </w:p>
    <w:p w:rsidR="00557A63" w:rsidRPr="00EA12CF" w:rsidRDefault="00557A63" w:rsidP="00557A63">
      <w:pPr>
        <w:pStyle w:val="A0-Survey0DigitRespOptBox"/>
        <w:spacing w:before="0" w:after="0"/>
        <w:ind w:left="504" w:right="-288"/>
        <w:contextualSpacing/>
        <w:rPr>
          <w:b/>
          <w:color w:val="FF0000"/>
          <w:sz w:val="22"/>
          <w:szCs w:val="22"/>
        </w:rPr>
      </w:pPr>
      <w:r w:rsidRPr="00EA12CF">
        <w:rPr>
          <w:b/>
          <w:color w:val="FF0000"/>
          <w:sz w:val="22"/>
          <w:szCs w:val="22"/>
        </w:rPr>
        <w:t>Probe:</w:t>
      </w:r>
    </w:p>
    <w:p w:rsidR="00557A63" w:rsidRPr="00EA12CF" w:rsidRDefault="00557A63" w:rsidP="00557A63">
      <w:pPr>
        <w:pStyle w:val="No1answer"/>
        <w:tabs>
          <w:tab w:val="clear" w:pos="288"/>
          <w:tab w:val="decimal" w:pos="360"/>
        </w:tabs>
        <w:ind w:left="720"/>
        <w:contextualSpacing/>
        <w:rPr>
          <w:color w:val="FF0000"/>
          <w:sz w:val="22"/>
          <w:szCs w:val="22"/>
        </w:rPr>
        <w:sectPr w:rsidR="00557A63" w:rsidRPr="00EA12CF" w:rsidSect="000E41AF">
          <w:headerReference w:type="first" r:id="rId22"/>
          <w:footerReference w:type="first" r:id="rId23"/>
          <w:type w:val="continuous"/>
          <w:pgSz w:w="12240" w:h="15840" w:code="1"/>
          <w:pgMar w:top="1077" w:right="1077" w:bottom="1077" w:left="1077" w:header="720" w:footer="624" w:gutter="0"/>
          <w:cols w:space="720"/>
          <w:titlePg/>
        </w:sectPr>
      </w:pPr>
      <w:r>
        <w:rPr>
          <w:color w:val="FF0000"/>
          <w:sz w:val="22"/>
          <w:szCs w:val="22"/>
        </w:rPr>
        <w:t xml:space="preserve">What does </w:t>
      </w:r>
      <w:r w:rsidR="001C2B55">
        <w:rPr>
          <w:color w:val="FF0000"/>
          <w:sz w:val="22"/>
          <w:szCs w:val="22"/>
        </w:rPr>
        <w:t>“</w:t>
      </w:r>
      <w:r>
        <w:rPr>
          <w:color w:val="FF0000"/>
          <w:sz w:val="22"/>
          <w:szCs w:val="22"/>
        </w:rPr>
        <w:t>treat them with medication</w:t>
      </w:r>
      <w:r w:rsidR="001C2B55">
        <w:rPr>
          <w:color w:val="FF0000"/>
          <w:sz w:val="22"/>
          <w:szCs w:val="22"/>
        </w:rPr>
        <w:t>”</w:t>
      </w:r>
      <w:r>
        <w:rPr>
          <w:color w:val="FF0000"/>
          <w:sz w:val="22"/>
          <w:szCs w:val="22"/>
        </w:rPr>
        <w:t xml:space="preserve"> mean to you</w:t>
      </w:r>
      <w:r w:rsidRPr="00EA12CF">
        <w:rPr>
          <w:color w:val="FF0000"/>
          <w:sz w:val="22"/>
          <w:szCs w:val="22"/>
        </w:rPr>
        <w:t>?</w:t>
      </w:r>
    </w:p>
    <w:p w:rsidR="001D61BB" w:rsidRPr="002803AA" w:rsidRDefault="001D61BB" w:rsidP="001D61BB">
      <w:pPr>
        <w:pStyle w:val="A0-Survey0DigitRespOptBox"/>
        <w:spacing w:before="0" w:after="0"/>
        <w:ind w:left="144" w:right="-288" w:hanging="486"/>
        <w:contextualSpacing/>
        <w:rPr>
          <w:i/>
          <w:sz w:val="22"/>
          <w:szCs w:val="22"/>
        </w:rPr>
      </w:pPr>
    </w:p>
    <w:p w:rsidR="001D61BB" w:rsidRPr="002803AA" w:rsidRDefault="002803AA" w:rsidP="001D61BB">
      <w:pPr>
        <w:pStyle w:val="SL-FlLftSgl"/>
        <w:ind w:left="144" w:right="-288" w:hanging="450"/>
        <w:contextualSpacing/>
        <w:rPr>
          <w:sz w:val="22"/>
          <w:szCs w:val="22"/>
        </w:rPr>
      </w:pPr>
      <w:r>
        <w:rPr>
          <w:b/>
          <w:sz w:val="22"/>
          <w:szCs w:val="22"/>
        </w:rPr>
        <w:t>19</w:t>
      </w:r>
      <w:r w:rsidR="001D61BB" w:rsidRPr="002803AA">
        <w:rPr>
          <w:b/>
          <w:sz w:val="22"/>
          <w:szCs w:val="22"/>
        </w:rPr>
        <w:t xml:space="preserve">b. I treat them with counseling. </w:t>
      </w:r>
    </w:p>
    <w:p w:rsidR="001D61BB" w:rsidRPr="002803AA" w:rsidRDefault="00C66DF2" w:rsidP="001D61B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D61B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61BB" w:rsidRPr="002803AA">
        <w:rPr>
          <w:sz w:val="22"/>
          <w:szCs w:val="22"/>
        </w:rPr>
        <w:tab/>
        <w:t>Yes</w:t>
      </w:r>
    </w:p>
    <w:p w:rsidR="001D61BB" w:rsidRPr="002803AA" w:rsidRDefault="00C66DF2" w:rsidP="001D61B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D61B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61BB" w:rsidRPr="002803AA">
        <w:rPr>
          <w:sz w:val="22"/>
          <w:szCs w:val="22"/>
        </w:rPr>
        <w:tab/>
        <w:t>No</w:t>
      </w:r>
    </w:p>
    <w:p w:rsidR="00557A63" w:rsidRPr="00EA12CF" w:rsidRDefault="00557A63" w:rsidP="00557A63">
      <w:pPr>
        <w:pStyle w:val="A0-Survey0DigitRespOptBox"/>
        <w:spacing w:before="0" w:after="0"/>
        <w:ind w:left="504" w:right="-288"/>
        <w:contextualSpacing/>
        <w:rPr>
          <w:b/>
          <w:color w:val="FF0000"/>
          <w:sz w:val="22"/>
          <w:szCs w:val="22"/>
        </w:rPr>
      </w:pPr>
      <w:r w:rsidRPr="00EA12CF">
        <w:rPr>
          <w:b/>
          <w:color w:val="FF0000"/>
          <w:sz w:val="22"/>
          <w:szCs w:val="22"/>
        </w:rPr>
        <w:t>Probe:</w:t>
      </w:r>
    </w:p>
    <w:p w:rsidR="00557A63" w:rsidRPr="00EA12CF" w:rsidRDefault="00557A63" w:rsidP="00557A63">
      <w:pPr>
        <w:pStyle w:val="No1answer"/>
        <w:tabs>
          <w:tab w:val="clear" w:pos="288"/>
          <w:tab w:val="decimal" w:pos="360"/>
        </w:tabs>
        <w:ind w:left="720"/>
        <w:contextualSpacing/>
        <w:rPr>
          <w:color w:val="FF0000"/>
          <w:sz w:val="22"/>
          <w:szCs w:val="22"/>
        </w:rPr>
        <w:sectPr w:rsidR="00557A63" w:rsidRPr="00EA12CF" w:rsidSect="000E41AF">
          <w:footerReference w:type="default" r:id="rId24"/>
          <w:headerReference w:type="first" r:id="rId25"/>
          <w:footerReference w:type="first" r:id="rId26"/>
          <w:type w:val="continuous"/>
          <w:pgSz w:w="12240" w:h="15840" w:code="1"/>
          <w:pgMar w:top="1077" w:right="1077" w:bottom="1077" w:left="1077" w:header="720" w:footer="624" w:gutter="0"/>
          <w:cols w:space="720"/>
          <w:titlePg/>
        </w:sectPr>
      </w:pPr>
      <w:r>
        <w:rPr>
          <w:color w:val="FF0000"/>
          <w:sz w:val="22"/>
          <w:szCs w:val="22"/>
        </w:rPr>
        <w:t xml:space="preserve">What does </w:t>
      </w:r>
      <w:r w:rsidR="001C2B55">
        <w:rPr>
          <w:color w:val="FF0000"/>
          <w:sz w:val="22"/>
          <w:szCs w:val="22"/>
        </w:rPr>
        <w:t>“</w:t>
      </w:r>
      <w:r>
        <w:rPr>
          <w:color w:val="FF0000"/>
          <w:sz w:val="22"/>
          <w:szCs w:val="22"/>
        </w:rPr>
        <w:t>treat them with counseling</w:t>
      </w:r>
      <w:r w:rsidR="001C2B55">
        <w:rPr>
          <w:color w:val="FF0000"/>
          <w:sz w:val="22"/>
          <w:szCs w:val="22"/>
        </w:rPr>
        <w:t>”</w:t>
      </w:r>
      <w:r>
        <w:rPr>
          <w:color w:val="FF0000"/>
          <w:sz w:val="22"/>
          <w:szCs w:val="22"/>
        </w:rPr>
        <w:t xml:space="preserve"> mean to you</w:t>
      </w:r>
      <w:r w:rsidR="003313C8">
        <w:rPr>
          <w:color w:val="FF0000"/>
          <w:sz w:val="22"/>
          <w:szCs w:val="22"/>
        </w:rPr>
        <w:t>?</w:t>
      </w:r>
    </w:p>
    <w:p w:rsidR="001D61BB" w:rsidRPr="002803AA" w:rsidRDefault="001D61BB" w:rsidP="001D61BB">
      <w:pPr>
        <w:pStyle w:val="A0-Survey0DigitRespOptBox"/>
        <w:spacing w:before="0" w:after="0"/>
        <w:ind w:left="144" w:right="-288" w:hanging="486"/>
        <w:contextualSpacing/>
        <w:rPr>
          <w:i/>
          <w:sz w:val="22"/>
          <w:szCs w:val="22"/>
        </w:rPr>
      </w:pPr>
    </w:p>
    <w:p w:rsidR="001D61BB" w:rsidRPr="002803AA" w:rsidRDefault="002803AA" w:rsidP="001D61BB">
      <w:pPr>
        <w:pStyle w:val="SL-FlLftSgl"/>
        <w:ind w:left="144" w:right="-288" w:hanging="450"/>
        <w:contextualSpacing/>
        <w:rPr>
          <w:sz w:val="22"/>
          <w:szCs w:val="22"/>
        </w:rPr>
      </w:pPr>
      <w:r>
        <w:rPr>
          <w:b/>
          <w:sz w:val="22"/>
          <w:szCs w:val="22"/>
        </w:rPr>
        <w:t>19</w:t>
      </w:r>
      <w:r w:rsidR="001D61BB" w:rsidRPr="002803AA">
        <w:rPr>
          <w:b/>
          <w:sz w:val="22"/>
          <w:szCs w:val="22"/>
        </w:rPr>
        <w:t xml:space="preserve">c. I refer them to a psychiatrist or other behavioral health provider. </w:t>
      </w:r>
    </w:p>
    <w:tbl>
      <w:tblPr>
        <w:tblStyle w:val="TableGrid"/>
        <w:tblW w:w="0" w:type="auto"/>
        <w:tblInd w:w="108" w:type="dxa"/>
        <w:tblLook w:val="04A0"/>
      </w:tblPr>
      <w:tblGrid>
        <w:gridCol w:w="3690"/>
        <w:gridCol w:w="1350"/>
        <w:gridCol w:w="1260"/>
        <w:gridCol w:w="2520"/>
        <w:gridCol w:w="1374"/>
      </w:tblGrid>
      <w:tr w:rsidR="001D61BB" w:rsidRPr="002803AA" w:rsidTr="002D4929">
        <w:tc>
          <w:tcPr>
            <w:tcW w:w="3690" w:type="dxa"/>
          </w:tcPr>
          <w:p w:rsidR="001D61BB" w:rsidRPr="002803AA" w:rsidRDefault="001D61BB" w:rsidP="00B668E8">
            <w:pPr>
              <w:pStyle w:val="A0-Survey0DigitRespOptBox"/>
              <w:spacing w:before="0" w:after="0"/>
              <w:ind w:left="0" w:firstLine="0"/>
              <w:contextualSpacing/>
              <w:rPr>
                <w:sz w:val="22"/>
                <w:szCs w:val="22"/>
              </w:rPr>
            </w:pPr>
          </w:p>
        </w:tc>
        <w:tc>
          <w:tcPr>
            <w:tcW w:w="1350" w:type="dxa"/>
          </w:tcPr>
          <w:p w:rsidR="001D61BB" w:rsidRPr="002803AA" w:rsidRDefault="001D61BB" w:rsidP="00B668E8">
            <w:pPr>
              <w:pStyle w:val="A0-Survey0DigitRespOptBox"/>
              <w:spacing w:before="0" w:after="0"/>
              <w:ind w:left="0" w:firstLine="0"/>
              <w:contextualSpacing/>
              <w:rPr>
                <w:sz w:val="22"/>
                <w:szCs w:val="22"/>
              </w:rPr>
            </w:pPr>
            <w:r w:rsidRPr="002803AA">
              <w:rPr>
                <w:sz w:val="22"/>
                <w:szCs w:val="22"/>
              </w:rPr>
              <w:t>Onsite</w:t>
            </w:r>
          </w:p>
        </w:tc>
        <w:tc>
          <w:tcPr>
            <w:tcW w:w="1260" w:type="dxa"/>
          </w:tcPr>
          <w:p w:rsidR="001D61BB" w:rsidRPr="002803AA" w:rsidRDefault="001D61BB" w:rsidP="00B668E8">
            <w:pPr>
              <w:pStyle w:val="A0-Survey0DigitRespOptBox"/>
              <w:spacing w:before="0" w:after="0"/>
              <w:ind w:left="0" w:firstLine="0"/>
              <w:contextualSpacing/>
              <w:rPr>
                <w:sz w:val="22"/>
                <w:szCs w:val="22"/>
              </w:rPr>
            </w:pPr>
            <w:r w:rsidRPr="002803AA">
              <w:rPr>
                <w:sz w:val="22"/>
                <w:szCs w:val="22"/>
              </w:rPr>
              <w:t>Offsite</w:t>
            </w:r>
          </w:p>
        </w:tc>
        <w:tc>
          <w:tcPr>
            <w:tcW w:w="2520" w:type="dxa"/>
          </w:tcPr>
          <w:p w:rsidR="001D61BB" w:rsidRPr="002803AA" w:rsidRDefault="001D61BB" w:rsidP="00B668E8">
            <w:pPr>
              <w:pStyle w:val="A0-Survey0DigitRespOptBox"/>
              <w:spacing w:before="0" w:after="0"/>
              <w:ind w:left="0" w:firstLine="0"/>
              <w:contextualSpacing/>
              <w:rPr>
                <w:sz w:val="22"/>
                <w:szCs w:val="22"/>
              </w:rPr>
            </w:pPr>
            <w:r w:rsidRPr="002803AA">
              <w:rPr>
                <w:sz w:val="22"/>
                <w:szCs w:val="22"/>
              </w:rPr>
              <w:t>Both onsite and offsite</w:t>
            </w:r>
          </w:p>
        </w:tc>
        <w:tc>
          <w:tcPr>
            <w:tcW w:w="1374" w:type="dxa"/>
          </w:tcPr>
          <w:p w:rsidR="001D61BB" w:rsidRPr="002803AA" w:rsidRDefault="00073215" w:rsidP="00CC3422">
            <w:pPr>
              <w:pStyle w:val="A0-Survey0DigitRespOptBox"/>
              <w:spacing w:before="0" w:after="0"/>
              <w:ind w:left="0" w:firstLine="0"/>
              <w:contextualSpacing/>
              <w:rPr>
                <w:sz w:val="22"/>
                <w:szCs w:val="22"/>
              </w:rPr>
            </w:pPr>
            <w:r w:rsidRPr="002803AA">
              <w:rPr>
                <w:sz w:val="22"/>
                <w:szCs w:val="22"/>
              </w:rPr>
              <w:t>Neither</w:t>
            </w:r>
          </w:p>
        </w:tc>
      </w:tr>
      <w:tr w:rsidR="002F4D4B" w:rsidRPr="002803AA" w:rsidTr="002D4929">
        <w:tc>
          <w:tcPr>
            <w:tcW w:w="3690" w:type="dxa"/>
          </w:tcPr>
          <w:p w:rsidR="002F4D4B" w:rsidRPr="002803AA" w:rsidRDefault="002F4D4B" w:rsidP="00B668E8">
            <w:pPr>
              <w:pStyle w:val="A0-Survey0DigitRespOptBox"/>
              <w:spacing w:before="0" w:after="0"/>
              <w:ind w:left="0" w:firstLine="0"/>
              <w:contextualSpacing/>
              <w:rPr>
                <w:sz w:val="22"/>
                <w:szCs w:val="22"/>
              </w:rPr>
            </w:pPr>
            <w:r w:rsidRPr="002803AA">
              <w:rPr>
                <w:sz w:val="22"/>
                <w:szCs w:val="22"/>
              </w:rPr>
              <w:t>Referred to a psychiatrist</w:t>
            </w:r>
          </w:p>
        </w:tc>
        <w:tc>
          <w:tcPr>
            <w:tcW w:w="1350" w:type="dxa"/>
            <w:vAlign w:val="center"/>
          </w:tcPr>
          <w:p w:rsidR="002F4D4B" w:rsidRPr="002803AA" w:rsidRDefault="00C66DF2"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60" w:type="dxa"/>
            <w:vAlign w:val="center"/>
          </w:tcPr>
          <w:p w:rsidR="002F4D4B" w:rsidRPr="002803AA" w:rsidRDefault="00C66DF2"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2520" w:type="dxa"/>
            <w:vAlign w:val="center"/>
          </w:tcPr>
          <w:p w:rsidR="002F4D4B" w:rsidRPr="002803AA" w:rsidRDefault="00C66DF2"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374" w:type="dxa"/>
            <w:vAlign w:val="center"/>
          </w:tcPr>
          <w:p w:rsidR="002F4D4B"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2F4D4B" w:rsidRPr="002803AA" w:rsidTr="002D4929">
        <w:tc>
          <w:tcPr>
            <w:tcW w:w="3690" w:type="dxa"/>
          </w:tcPr>
          <w:p w:rsidR="002F4D4B" w:rsidRPr="002803AA" w:rsidRDefault="002F4D4B" w:rsidP="00B668E8">
            <w:pPr>
              <w:pStyle w:val="A0-Survey0DigitRespOptBox"/>
              <w:spacing w:before="0" w:after="0"/>
              <w:ind w:left="0" w:firstLine="0"/>
              <w:contextualSpacing/>
              <w:rPr>
                <w:sz w:val="22"/>
                <w:szCs w:val="22"/>
              </w:rPr>
            </w:pPr>
            <w:r w:rsidRPr="002803AA">
              <w:rPr>
                <w:sz w:val="22"/>
                <w:szCs w:val="22"/>
              </w:rPr>
              <w:t>Referred to another behavioral health provider such as a psychologist, MFT, Social Worker, or Psychiatric Nurse Practitioner</w:t>
            </w:r>
          </w:p>
        </w:tc>
        <w:tc>
          <w:tcPr>
            <w:tcW w:w="1350" w:type="dxa"/>
            <w:vAlign w:val="center"/>
          </w:tcPr>
          <w:p w:rsidR="002F4D4B" w:rsidRPr="002803AA" w:rsidRDefault="00C66DF2"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60" w:type="dxa"/>
            <w:vAlign w:val="center"/>
          </w:tcPr>
          <w:p w:rsidR="002F4D4B" w:rsidRPr="002803AA" w:rsidRDefault="00C66DF2"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2520" w:type="dxa"/>
            <w:vAlign w:val="center"/>
          </w:tcPr>
          <w:p w:rsidR="002F4D4B" w:rsidRPr="002803AA" w:rsidRDefault="00C66DF2"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374" w:type="dxa"/>
            <w:vAlign w:val="center"/>
          </w:tcPr>
          <w:p w:rsidR="002F4D4B"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073215" w:rsidRPr="002803AA" w:rsidRDefault="00073215" w:rsidP="00D947FB">
      <w:pPr>
        <w:pStyle w:val="SL-FlLftSgl"/>
        <w:ind w:left="450" w:hanging="450"/>
        <w:contextualSpacing/>
        <w:rPr>
          <w:sz w:val="22"/>
          <w:szCs w:val="22"/>
        </w:rPr>
      </w:pPr>
    </w:p>
    <w:p w:rsidR="0084650C" w:rsidRDefault="0084650C" w:rsidP="0084650C">
      <w:pPr>
        <w:pStyle w:val="A0-Survey0DigitRespOptBox"/>
        <w:spacing w:before="0" w:after="0"/>
        <w:ind w:left="504" w:right="-288"/>
        <w:contextualSpacing/>
        <w:rPr>
          <w:b/>
          <w:color w:val="FF0000"/>
          <w:sz w:val="22"/>
          <w:szCs w:val="22"/>
        </w:rPr>
      </w:pPr>
      <w:r w:rsidRPr="00EA12CF">
        <w:rPr>
          <w:b/>
          <w:color w:val="FF0000"/>
          <w:sz w:val="22"/>
          <w:szCs w:val="22"/>
        </w:rPr>
        <w:t>Probe:</w:t>
      </w:r>
    </w:p>
    <w:p w:rsidR="00E65D46" w:rsidRPr="00EA12CF" w:rsidRDefault="00E65D46" w:rsidP="0084650C">
      <w:pPr>
        <w:pStyle w:val="A0-Survey0DigitRespOptBox"/>
        <w:spacing w:before="0" w:after="0"/>
        <w:ind w:left="504" w:right="-288"/>
        <w:contextualSpacing/>
        <w:rPr>
          <w:b/>
          <w:color w:val="FF0000"/>
          <w:sz w:val="22"/>
          <w:szCs w:val="22"/>
        </w:rPr>
      </w:pPr>
      <w:r>
        <w:rPr>
          <w:b/>
          <w:color w:val="FF0000"/>
          <w:sz w:val="22"/>
          <w:szCs w:val="22"/>
        </w:rPr>
        <w:t>What does the term “refer” mean to you?</w:t>
      </w:r>
    </w:p>
    <w:p w:rsidR="0084650C" w:rsidRPr="00EA12CF" w:rsidRDefault="00736D3A" w:rsidP="0084650C">
      <w:pPr>
        <w:pStyle w:val="No1answer"/>
        <w:tabs>
          <w:tab w:val="clear" w:pos="288"/>
          <w:tab w:val="decimal" w:pos="360"/>
        </w:tabs>
        <w:ind w:left="720"/>
        <w:contextualSpacing/>
        <w:rPr>
          <w:color w:val="FF0000"/>
          <w:sz w:val="22"/>
          <w:szCs w:val="22"/>
        </w:rPr>
        <w:sectPr w:rsidR="0084650C" w:rsidRPr="00EA12CF" w:rsidSect="000E41AF">
          <w:footerReference w:type="default" r:id="rId27"/>
          <w:headerReference w:type="first" r:id="rId28"/>
          <w:footerReference w:type="first" r:id="rId29"/>
          <w:type w:val="continuous"/>
          <w:pgSz w:w="12240" w:h="15840" w:code="1"/>
          <w:pgMar w:top="1077" w:right="1077" w:bottom="1077" w:left="1077" w:header="720" w:footer="624" w:gutter="0"/>
          <w:cols w:space="720"/>
          <w:titlePg/>
        </w:sectPr>
      </w:pPr>
      <w:r>
        <w:rPr>
          <w:color w:val="FF0000"/>
          <w:sz w:val="22"/>
          <w:szCs w:val="22"/>
        </w:rPr>
        <w:t>How d</w:t>
      </w:r>
      <w:r w:rsidR="0084650C">
        <w:rPr>
          <w:color w:val="FF0000"/>
          <w:sz w:val="22"/>
          <w:szCs w:val="22"/>
        </w:rPr>
        <w:t xml:space="preserve">o you follow-up with patients </w:t>
      </w:r>
      <w:r>
        <w:rPr>
          <w:color w:val="FF0000"/>
          <w:sz w:val="22"/>
          <w:szCs w:val="22"/>
        </w:rPr>
        <w:t>other than using</w:t>
      </w:r>
      <w:r w:rsidR="0084650C">
        <w:rPr>
          <w:color w:val="FF0000"/>
          <w:sz w:val="22"/>
          <w:szCs w:val="22"/>
        </w:rPr>
        <w:t xml:space="preserve"> medication, counseling, and/or referral</w:t>
      </w:r>
      <w:r w:rsidR="0084650C" w:rsidRPr="00EA12CF">
        <w:rPr>
          <w:color w:val="FF0000"/>
          <w:sz w:val="22"/>
          <w:szCs w:val="22"/>
        </w:rPr>
        <w:t>?</w:t>
      </w:r>
    </w:p>
    <w:p w:rsidR="009C1EC7" w:rsidRDefault="009C1EC7" w:rsidP="005B6407">
      <w:pPr>
        <w:pStyle w:val="SL-FlLftSgl"/>
        <w:ind w:left="144" w:right="-288" w:hanging="450"/>
        <w:contextualSpacing/>
        <w:rPr>
          <w:b/>
          <w:sz w:val="22"/>
          <w:szCs w:val="22"/>
        </w:rPr>
      </w:pPr>
    </w:p>
    <w:p w:rsidR="00D947FB" w:rsidRPr="002803AA" w:rsidRDefault="005B6407" w:rsidP="00FF0227">
      <w:pPr>
        <w:pStyle w:val="SL-FlLftSgl"/>
        <w:ind w:left="144" w:right="-288" w:hanging="450"/>
        <w:contextualSpacing/>
        <w:rPr>
          <w:sz w:val="22"/>
          <w:szCs w:val="22"/>
        </w:rPr>
      </w:pPr>
      <w:r w:rsidRPr="000E41AF">
        <w:rPr>
          <w:b/>
          <w:sz w:val="22"/>
          <w:szCs w:val="22"/>
        </w:rPr>
        <w:t>2</w:t>
      </w:r>
      <w:r w:rsidR="00933B69">
        <w:rPr>
          <w:b/>
          <w:sz w:val="22"/>
          <w:szCs w:val="22"/>
        </w:rPr>
        <w:t>0</w:t>
      </w:r>
      <w:r w:rsidRPr="002803AA">
        <w:rPr>
          <w:b/>
          <w:sz w:val="22"/>
          <w:szCs w:val="22"/>
        </w:rPr>
        <w:t>.</w:t>
      </w:r>
      <w:r w:rsidRPr="002803AA">
        <w:rPr>
          <w:sz w:val="22"/>
          <w:szCs w:val="22"/>
        </w:rPr>
        <w:t xml:space="preserve">  </w:t>
      </w:r>
      <w:r w:rsidR="00D947FB" w:rsidRPr="002803AA">
        <w:rPr>
          <w:b/>
          <w:bCs/>
          <w:sz w:val="22"/>
          <w:szCs w:val="22"/>
        </w:rPr>
        <w:t xml:space="preserve">Behavioral health providers include psychiatrists, psychologists, </w:t>
      </w:r>
      <w:r w:rsidR="001C7E5A" w:rsidRPr="002803AA">
        <w:rPr>
          <w:b/>
          <w:bCs/>
          <w:sz w:val="22"/>
          <w:szCs w:val="22"/>
        </w:rPr>
        <w:t>marriage and family therapists</w:t>
      </w:r>
      <w:r w:rsidR="002D4929" w:rsidRPr="002803AA">
        <w:rPr>
          <w:b/>
          <w:bCs/>
          <w:sz w:val="22"/>
          <w:szCs w:val="22"/>
        </w:rPr>
        <w:t xml:space="preserve"> (MFTs), </w:t>
      </w:r>
      <w:r w:rsidR="001C7E5A" w:rsidRPr="002803AA">
        <w:rPr>
          <w:b/>
          <w:bCs/>
          <w:sz w:val="22"/>
          <w:szCs w:val="22"/>
        </w:rPr>
        <w:t>social workers, and psychiatric nurse practitioners.</w:t>
      </w:r>
      <w:r w:rsidR="00D947FB" w:rsidRPr="002803AA">
        <w:rPr>
          <w:sz w:val="22"/>
          <w:szCs w:val="22"/>
        </w:rPr>
        <w:t xml:space="preserve"> </w:t>
      </w:r>
      <w:r w:rsidR="00D947FB" w:rsidRPr="002803AA">
        <w:rPr>
          <w:b/>
          <w:sz w:val="22"/>
          <w:szCs w:val="22"/>
        </w:rPr>
        <w:t xml:space="preserve">You may be working with an established network of such behavioral health providers who you regularly refer your patients to.   This established network does not include the 800 number on the patient’s insurance card.  Do you have such an established network of providers? </w:t>
      </w:r>
    </w:p>
    <w:p w:rsidR="00D947FB" w:rsidRPr="002803AA" w:rsidRDefault="00C66DF2"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Yes</w:t>
      </w:r>
    </w:p>
    <w:p w:rsidR="0043512A" w:rsidRPr="002803AA" w:rsidRDefault="00C66DF2" w:rsidP="00971993">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No</w:t>
      </w:r>
    </w:p>
    <w:p w:rsidR="0084650C" w:rsidRPr="00EA12CF" w:rsidRDefault="0084650C" w:rsidP="0084650C">
      <w:pPr>
        <w:pStyle w:val="A0-Survey0DigitRespOptBox"/>
        <w:spacing w:before="0" w:after="0"/>
        <w:ind w:left="504" w:right="-288"/>
        <w:contextualSpacing/>
        <w:rPr>
          <w:b/>
          <w:color w:val="FF0000"/>
          <w:sz w:val="22"/>
          <w:szCs w:val="22"/>
        </w:rPr>
      </w:pPr>
      <w:r w:rsidRPr="00EA12CF">
        <w:rPr>
          <w:b/>
          <w:color w:val="FF0000"/>
          <w:sz w:val="22"/>
          <w:szCs w:val="22"/>
        </w:rPr>
        <w:t>Probe:</w:t>
      </w:r>
    </w:p>
    <w:p w:rsidR="0084650C" w:rsidRDefault="00736D3A" w:rsidP="00E65D46">
      <w:pPr>
        <w:pStyle w:val="Q1-Survey-Question"/>
        <w:ind w:left="576"/>
        <w:rPr>
          <w:b w:val="0"/>
          <w:color w:val="FF0000"/>
        </w:rPr>
      </w:pPr>
      <w:r>
        <w:rPr>
          <w:b w:val="0"/>
          <w:color w:val="FF0000"/>
        </w:rPr>
        <w:t>Who we</w:t>
      </w:r>
      <w:r w:rsidR="0084650C" w:rsidRPr="0084650C">
        <w:rPr>
          <w:b w:val="0"/>
          <w:color w:val="FF0000"/>
        </w:rPr>
        <w:t xml:space="preserve">re you thinking about </w:t>
      </w:r>
      <w:r>
        <w:rPr>
          <w:b w:val="0"/>
          <w:color w:val="FF0000"/>
        </w:rPr>
        <w:t>when answering this</w:t>
      </w:r>
      <w:r w:rsidR="0084650C" w:rsidRPr="0084650C">
        <w:rPr>
          <w:b w:val="0"/>
          <w:color w:val="FF0000"/>
        </w:rPr>
        <w:t>?</w:t>
      </w:r>
      <w:r>
        <w:rPr>
          <w:b w:val="0"/>
          <w:color w:val="FF0000"/>
        </w:rPr>
        <w:t xml:space="preserve">  What does “established network” mean to you?</w:t>
      </w:r>
    </w:p>
    <w:p w:rsidR="00C24C9B" w:rsidRPr="0084650C" w:rsidRDefault="00C24C9B" w:rsidP="00E65D46">
      <w:pPr>
        <w:pStyle w:val="Q1-Survey-Question"/>
        <w:ind w:left="576"/>
        <w:rPr>
          <w:b w:val="0"/>
          <w:color w:val="FF0000"/>
        </w:rPr>
      </w:pPr>
      <w:r>
        <w:rPr>
          <w:b w:val="0"/>
          <w:color w:val="FF0000"/>
        </w:rPr>
        <w:t>When we say “does not include the 800 number on the patient’s insurance card” what did that mean to you?</w:t>
      </w:r>
    </w:p>
    <w:p w:rsidR="009C1EC7" w:rsidRDefault="009C1EC7" w:rsidP="005B6407">
      <w:pPr>
        <w:pStyle w:val="A0-Survey0DigitRespOptBox"/>
        <w:spacing w:before="0" w:after="0"/>
        <w:ind w:left="504" w:right="-288"/>
        <w:contextualSpacing/>
        <w:rPr>
          <w:sz w:val="22"/>
          <w:szCs w:val="22"/>
        </w:rPr>
      </w:pPr>
    </w:p>
    <w:p w:rsidR="00D947FB" w:rsidRPr="002803AA" w:rsidRDefault="00266E94" w:rsidP="00D947FB">
      <w:pPr>
        <w:pStyle w:val="SL-FlLftSgl"/>
        <w:ind w:left="144" w:right="-288" w:hanging="450"/>
        <w:contextualSpacing/>
        <w:rPr>
          <w:sz w:val="22"/>
          <w:szCs w:val="22"/>
        </w:rPr>
      </w:pPr>
      <w:r w:rsidRPr="000E41AF">
        <w:rPr>
          <w:b/>
          <w:sz w:val="22"/>
          <w:szCs w:val="22"/>
        </w:rPr>
        <w:t>2</w:t>
      </w:r>
      <w:r w:rsidR="00933B69">
        <w:rPr>
          <w:b/>
          <w:sz w:val="22"/>
          <w:szCs w:val="22"/>
        </w:rPr>
        <w:t>1</w:t>
      </w:r>
      <w:r w:rsidRPr="000E41AF">
        <w:rPr>
          <w:b/>
          <w:sz w:val="22"/>
          <w:szCs w:val="22"/>
        </w:rPr>
        <w:t>.</w:t>
      </w:r>
      <w:r w:rsidRPr="000E41AF">
        <w:rPr>
          <w:sz w:val="22"/>
          <w:szCs w:val="22"/>
        </w:rPr>
        <w:t xml:space="preserve">  </w:t>
      </w:r>
      <w:r w:rsidR="00D947FB" w:rsidRPr="002803AA">
        <w:rPr>
          <w:b/>
          <w:sz w:val="22"/>
          <w:szCs w:val="22"/>
        </w:rPr>
        <w:t xml:space="preserve">When you refer patients to behavioral health providers </w:t>
      </w:r>
      <w:r w:rsidR="00D119D8" w:rsidRPr="002803AA">
        <w:rPr>
          <w:b/>
          <w:sz w:val="22"/>
          <w:szCs w:val="22"/>
        </w:rPr>
        <w:t>what is the system for care coordination and follow-up</w:t>
      </w:r>
      <w:r w:rsidR="00D947FB" w:rsidRPr="002803AA">
        <w:rPr>
          <w:b/>
          <w:sz w:val="22"/>
          <w:szCs w:val="22"/>
        </w:rPr>
        <w:t>?</w:t>
      </w:r>
    </w:p>
    <w:p w:rsidR="00D947FB" w:rsidRPr="002803AA" w:rsidRDefault="00C66DF2"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Patients are responsible for their own coordination and follow-up</w:t>
      </w:r>
    </w:p>
    <w:p w:rsidR="00D947FB" w:rsidRPr="002803AA" w:rsidRDefault="00C66DF2"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 xml:space="preserve">A care manager or </w:t>
      </w:r>
      <w:r w:rsidR="00D119D8" w:rsidRPr="002803AA">
        <w:rPr>
          <w:sz w:val="22"/>
          <w:szCs w:val="22"/>
        </w:rPr>
        <w:t>social worker</w:t>
      </w:r>
      <w:r w:rsidR="00D947FB" w:rsidRPr="002803AA">
        <w:rPr>
          <w:sz w:val="22"/>
          <w:szCs w:val="22"/>
        </w:rPr>
        <w:t xml:space="preserve"> is in place to coordinate needed care for patient</w:t>
      </w:r>
    </w:p>
    <w:p w:rsidR="00D947FB" w:rsidRPr="002803AA" w:rsidRDefault="00C66DF2"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r>
      <w:r w:rsidR="00D119D8" w:rsidRPr="002803AA">
        <w:rPr>
          <w:sz w:val="22"/>
          <w:szCs w:val="22"/>
        </w:rPr>
        <w:t>I coordinate the follow-up directly with the behavioral health provider</w:t>
      </w:r>
    </w:p>
    <w:p w:rsidR="00D947FB" w:rsidRPr="002803AA" w:rsidRDefault="00C66DF2"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Not applicable</w:t>
      </w:r>
    </w:p>
    <w:p w:rsidR="0084650C" w:rsidRPr="00EA12CF" w:rsidRDefault="0084650C" w:rsidP="0084650C">
      <w:pPr>
        <w:pStyle w:val="A0-Survey0DigitRespOptBox"/>
        <w:spacing w:before="0" w:after="0"/>
        <w:ind w:left="504" w:right="-288"/>
        <w:contextualSpacing/>
        <w:rPr>
          <w:b/>
          <w:color w:val="FF0000"/>
          <w:sz w:val="22"/>
          <w:szCs w:val="22"/>
        </w:rPr>
      </w:pPr>
      <w:r w:rsidRPr="00EA12CF">
        <w:rPr>
          <w:b/>
          <w:color w:val="FF0000"/>
          <w:sz w:val="22"/>
          <w:szCs w:val="22"/>
        </w:rPr>
        <w:t>Probe:</w:t>
      </w:r>
    </w:p>
    <w:p w:rsidR="00736D3A" w:rsidRPr="00EA12CF" w:rsidRDefault="00736D3A" w:rsidP="00736D3A">
      <w:pPr>
        <w:pStyle w:val="No1answer"/>
        <w:tabs>
          <w:tab w:val="clear" w:pos="288"/>
          <w:tab w:val="decimal" w:pos="360"/>
        </w:tabs>
        <w:ind w:left="720"/>
        <w:contextualSpacing/>
        <w:rPr>
          <w:color w:val="FF0000"/>
          <w:sz w:val="22"/>
          <w:szCs w:val="22"/>
        </w:rPr>
        <w:sectPr w:rsidR="00736D3A" w:rsidRPr="00EA12CF" w:rsidSect="000E41AF">
          <w:footerReference w:type="default" r:id="rId30"/>
          <w:headerReference w:type="first" r:id="rId31"/>
          <w:footerReference w:type="first" r:id="rId32"/>
          <w:type w:val="continuous"/>
          <w:pgSz w:w="12240" w:h="15840" w:code="1"/>
          <w:pgMar w:top="1077" w:right="1077" w:bottom="1077" w:left="1077" w:header="720" w:footer="624" w:gutter="0"/>
          <w:cols w:space="720"/>
          <w:titlePg/>
        </w:sectPr>
      </w:pPr>
      <w:r>
        <w:rPr>
          <w:color w:val="FF0000"/>
          <w:sz w:val="22"/>
          <w:szCs w:val="22"/>
        </w:rPr>
        <w:t>What does “system for care coordination and follow-up” mean to you</w:t>
      </w:r>
      <w:r w:rsidRPr="00EA12CF">
        <w:rPr>
          <w:color w:val="FF0000"/>
          <w:sz w:val="22"/>
          <w:szCs w:val="22"/>
        </w:rPr>
        <w:t>?</w:t>
      </w:r>
    </w:p>
    <w:p w:rsidR="0084650C" w:rsidRPr="00EA12CF" w:rsidRDefault="00C24C9B" w:rsidP="0084650C">
      <w:pPr>
        <w:pStyle w:val="No1answer"/>
        <w:tabs>
          <w:tab w:val="clear" w:pos="288"/>
          <w:tab w:val="decimal" w:pos="360"/>
        </w:tabs>
        <w:ind w:left="720"/>
        <w:contextualSpacing/>
        <w:rPr>
          <w:color w:val="FF0000"/>
          <w:sz w:val="22"/>
          <w:szCs w:val="22"/>
        </w:rPr>
        <w:sectPr w:rsidR="0084650C" w:rsidRPr="00EA12CF" w:rsidSect="000E41AF">
          <w:footerReference w:type="default" r:id="rId33"/>
          <w:headerReference w:type="first" r:id="rId34"/>
          <w:footerReference w:type="first" r:id="rId35"/>
          <w:type w:val="continuous"/>
          <w:pgSz w:w="12240" w:h="15840" w:code="1"/>
          <w:pgMar w:top="1077" w:right="1077" w:bottom="1077" w:left="1077" w:header="720" w:footer="624" w:gutter="0"/>
          <w:cols w:space="720"/>
          <w:titlePg/>
        </w:sectPr>
      </w:pPr>
      <w:r>
        <w:rPr>
          <w:color w:val="FF0000"/>
          <w:sz w:val="22"/>
          <w:szCs w:val="22"/>
        </w:rPr>
        <w:lastRenderedPageBreak/>
        <w:t>Can you tell me how you arrived at your answer?  Is there a system for care coordination and follow-up you usually or most often follow?</w:t>
      </w:r>
    </w:p>
    <w:p w:rsidR="00A6198D" w:rsidRDefault="00A6198D">
      <w:pPr>
        <w:rPr>
          <w:b/>
          <w:sz w:val="22"/>
          <w:szCs w:val="22"/>
        </w:rPr>
      </w:pPr>
    </w:p>
    <w:p w:rsidR="001D41A5" w:rsidRPr="002803AA" w:rsidRDefault="001029CA" w:rsidP="00420DBE">
      <w:pPr>
        <w:pStyle w:val="Q1-Survey-Question"/>
        <w:rPr>
          <w:i/>
        </w:rPr>
      </w:pPr>
      <w:r>
        <w:t>2</w:t>
      </w:r>
      <w:r w:rsidR="00933B69">
        <w:t>2</w:t>
      </w:r>
      <w:r w:rsidRPr="000E41AF">
        <w:t>.</w:t>
      </w:r>
      <w:r w:rsidRPr="000E41AF">
        <w:tab/>
      </w:r>
      <w:r w:rsidR="001D41A5" w:rsidRPr="002803AA">
        <w:t xml:space="preserve">How do you receive feedback from the psychiatrist or other behavioral health provider?  </w:t>
      </w:r>
    </w:p>
    <w:p w:rsidR="001D41A5" w:rsidRPr="002803AA" w:rsidRDefault="00C66DF2" w:rsidP="001D41A5">
      <w:pPr>
        <w:pStyle w:val="A0-Survey0DigitRespOptBox"/>
        <w:spacing w:before="0" w:after="0"/>
        <w:ind w:left="504" w:right="-288"/>
        <w:contextualSpacing/>
        <w:rPr>
          <w:sz w:val="22"/>
          <w:szCs w:val="22"/>
        </w:rPr>
      </w:pPr>
      <w:r w:rsidRPr="002803AA">
        <w:rPr>
          <w:sz w:val="22"/>
          <w:szCs w:val="22"/>
        </w:rPr>
        <w:fldChar w:fldCharType="begin">
          <w:ffData>
            <w:name w:val="Check31"/>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ab/>
        <w:t>No feedback</w:t>
      </w:r>
      <w:r w:rsidR="001D41A5" w:rsidRPr="002803AA">
        <w:rPr>
          <w:sz w:val="22"/>
          <w:szCs w:val="22"/>
        </w:rPr>
        <w:tab/>
        <w:t xml:space="preserve"> </w:t>
      </w:r>
    </w:p>
    <w:p w:rsidR="001D41A5" w:rsidRPr="002803AA" w:rsidRDefault="00C66DF2" w:rsidP="001D41A5">
      <w:pPr>
        <w:pStyle w:val="A0-Survey0DigitRespOptBox"/>
        <w:tabs>
          <w:tab w:val="left" w:pos="1710"/>
        </w:tabs>
        <w:spacing w:before="0" w:after="0"/>
        <w:ind w:left="504" w:right="-288"/>
        <w:contextualSpacing/>
        <w:rPr>
          <w:sz w:val="22"/>
          <w:szCs w:val="22"/>
        </w:rPr>
      </w:pPr>
      <w:r w:rsidRPr="002803AA">
        <w:rPr>
          <w:sz w:val="22"/>
          <w:szCs w:val="22"/>
        </w:rPr>
        <w:fldChar w:fldCharType="begin">
          <w:ffData>
            <w:name w:val="Check23"/>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ab/>
        <w:t xml:space="preserve">Telephone conversations with the </w:t>
      </w:r>
      <w:r w:rsidR="00AC7A4B" w:rsidRPr="002803AA">
        <w:rPr>
          <w:sz w:val="22"/>
          <w:szCs w:val="22"/>
        </w:rPr>
        <w:t xml:space="preserve">psychiatrist or other </w:t>
      </w:r>
      <w:r w:rsidR="001D41A5" w:rsidRPr="002803AA">
        <w:rPr>
          <w:sz w:val="22"/>
          <w:szCs w:val="22"/>
        </w:rPr>
        <w:t>behavioral health provider</w:t>
      </w:r>
    </w:p>
    <w:p w:rsidR="001D41A5" w:rsidRPr="002803AA" w:rsidRDefault="00C66DF2" w:rsidP="001D41A5">
      <w:pPr>
        <w:pStyle w:val="A0-Survey0DigitRespOptBox"/>
        <w:tabs>
          <w:tab w:val="left" w:pos="1710"/>
        </w:tabs>
        <w:spacing w:before="0" w:after="0"/>
        <w:ind w:left="504" w:right="-288"/>
        <w:contextualSpacing/>
        <w:rPr>
          <w:sz w:val="22"/>
          <w:szCs w:val="22"/>
        </w:rPr>
      </w:pPr>
      <w:r w:rsidRPr="002803AA">
        <w:rPr>
          <w:sz w:val="22"/>
          <w:szCs w:val="22"/>
        </w:rPr>
        <w:fldChar w:fldCharType="begin">
          <w:ffData>
            <w:name w:val="Check23"/>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ab/>
      </w:r>
      <w:r w:rsidR="00AC7A4B" w:rsidRPr="002803AA">
        <w:rPr>
          <w:sz w:val="22"/>
          <w:szCs w:val="22"/>
        </w:rPr>
        <w:t>Process notes from the psychiatrist or other behavioral health provider</w:t>
      </w:r>
    </w:p>
    <w:p w:rsidR="001D41A5" w:rsidRPr="002803AA" w:rsidRDefault="00C66DF2" w:rsidP="001D41A5">
      <w:pPr>
        <w:pStyle w:val="A0-Survey0DigitRespOptBox"/>
        <w:spacing w:before="0" w:after="0"/>
        <w:ind w:left="504" w:right="-288"/>
        <w:contextualSpacing/>
        <w:rPr>
          <w:sz w:val="22"/>
          <w:szCs w:val="22"/>
        </w:rPr>
      </w:pPr>
      <w:r w:rsidRPr="002803AA">
        <w:rPr>
          <w:sz w:val="22"/>
          <w:szCs w:val="22"/>
        </w:rPr>
        <w:fldChar w:fldCharType="begin">
          <w:ffData>
            <w:name w:val="Check23"/>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ab/>
      </w:r>
      <w:r w:rsidR="00AC7A4B" w:rsidRPr="002803AA">
        <w:rPr>
          <w:sz w:val="22"/>
          <w:szCs w:val="22"/>
        </w:rPr>
        <w:t>P</w:t>
      </w:r>
      <w:r w:rsidR="001D41A5" w:rsidRPr="002803AA">
        <w:rPr>
          <w:sz w:val="22"/>
          <w:szCs w:val="22"/>
        </w:rPr>
        <w:t>sychotherapy notes</w:t>
      </w:r>
      <w:r w:rsidR="00AC7A4B" w:rsidRPr="002803AA">
        <w:rPr>
          <w:sz w:val="22"/>
          <w:szCs w:val="22"/>
        </w:rPr>
        <w:t xml:space="preserve"> from the psychiatrist or other behavioral health provider</w:t>
      </w:r>
      <w:r w:rsidR="001D41A5" w:rsidRPr="002803AA">
        <w:rPr>
          <w:sz w:val="22"/>
          <w:szCs w:val="22"/>
        </w:rPr>
        <w:tab/>
      </w:r>
    </w:p>
    <w:p w:rsidR="001D41A5" w:rsidRDefault="00C66DF2" w:rsidP="001D41A5">
      <w:pPr>
        <w:pStyle w:val="A0-Survey0DigitRespOptBox"/>
        <w:tabs>
          <w:tab w:val="left" w:pos="1710"/>
        </w:tabs>
        <w:spacing w:before="0" w:after="0"/>
        <w:ind w:right="-288" w:hanging="792"/>
        <w:contextualSpacing/>
        <w:rPr>
          <w:sz w:val="22"/>
          <w:szCs w:val="22"/>
        </w:rPr>
      </w:pPr>
      <w:r w:rsidRPr="002803AA">
        <w:rPr>
          <w:sz w:val="22"/>
          <w:szCs w:val="22"/>
        </w:rPr>
        <w:fldChar w:fldCharType="begin">
          <w:ffData>
            <w:name w:val="Check23"/>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 xml:space="preserve">  Telephone conversations and </w:t>
      </w:r>
      <w:r w:rsidR="00AC7A4B" w:rsidRPr="002803AA">
        <w:rPr>
          <w:sz w:val="22"/>
          <w:szCs w:val="22"/>
        </w:rPr>
        <w:t>process or psychotherapy notes</w:t>
      </w:r>
    </w:p>
    <w:p w:rsidR="00FF0227" w:rsidRPr="002803AA" w:rsidRDefault="00C66DF2" w:rsidP="00FF0227">
      <w:pPr>
        <w:pStyle w:val="A0-Survey0DigitRespOptBox"/>
        <w:tabs>
          <w:tab w:val="clear" w:pos="936"/>
          <w:tab w:val="left" w:pos="567"/>
          <w:tab w:val="left" w:pos="1710"/>
        </w:tabs>
        <w:spacing w:before="0" w:after="0"/>
        <w:ind w:right="-288" w:hanging="792"/>
        <w:contextualSpacing/>
        <w:rPr>
          <w:sz w:val="22"/>
          <w:szCs w:val="22"/>
        </w:rPr>
      </w:pPr>
      <w:r w:rsidRPr="002803AA">
        <w:rPr>
          <w:sz w:val="22"/>
          <w:szCs w:val="22"/>
        </w:rPr>
        <w:fldChar w:fldCharType="begin">
          <w:ffData>
            <w:name w:val="Check23"/>
            <w:enabled/>
            <w:calcOnExit w:val="0"/>
            <w:checkBox>
              <w:sizeAuto/>
              <w:default w:val="0"/>
            </w:checkBox>
          </w:ffData>
        </w:fldChar>
      </w:r>
      <w:r w:rsidR="00FF022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84650C">
        <w:rPr>
          <w:sz w:val="22"/>
          <w:szCs w:val="22"/>
        </w:rPr>
        <w:tab/>
      </w:r>
      <w:r w:rsidR="00FF0227" w:rsidRPr="00FF0227">
        <w:rPr>
          <w:sz w:val="22"/>
          <w:szCs w:val="22"/>
        </w:rPr>
        <w:t>Not applicable</w:t>
      </w:r>
    </w:p>
    <w:p w:rsidR="0084650C" w:rsidRDefault="0084650C" w:rsidP="0057762C">
      <w:pPr>
        <w:pStyle w:val="A0-Survey0DigitRespOptBox"/>
        <w:spacing w:before="0" w:after="0"/>
        <w:ind w:left="504" w:right="-288"/>
        <w:contextualSpacing/>
        <w:rPr>
          <w:color w:val="FF0000"/>
          <w:sz w:val="22"/>
          <w:szCs w:val="22"/>
        </w:rPr>
      </w:pPr>
      <w:proofErr w:type="spellStart"/>
      <w:r w:rsidRPr="00EA12CF">
        <w:rPr>
          <w:b/>
          <w:color w:val="FF0000"/>
          <w:sz w:val="22"/>
          <w:szCs w:val="22"/>
        </w:rPr>
        <w:t>Probe</w:t>
      </w:r>
      <w:proofErr w:type="gramStart"/>
      <w:r w:rsidRPr="00EA12CF">
        <w:rPr>
          <w:b/>
          <w:color w:val="FF0000"/>
          <w:sz w:val="22"/>
          <w:szCs w:val="22"/>
        </w:rPr>
        <w:t>:</w:t>
      </w:r>
      <w:r w:rsidR="00736D3A">
        <w:rPr>
          <w:color w:val="FF0000"/>
          <w:sz w:val="22"/>
          <w:szCs w:val="22"/>
        </w:rPr>
        <w:t>What</w:t>
      </w:r>
      <w:proofErr w:type="spellEnd"/>
      <w:proofErr w:type="gramEnd"/>
      <w:r w:rsidR="00736D3A">
        <w:rPr>
          <w:color w:val="FF0000"/>
          <w:sz w:val="22"/>
          <w:szCs w:val="22"/>
        </w:rPr>
        <w:t xml:space="preserve"> does feedback mean to you</w:t>
      </w:r>
      <w:r w:rsidRPr="00EA12CF">
        <w:rPr>
          <w:color w:val="FF0000"/>
          <w:sz w:val="22"/>
          <w:szCs w:val="22"/>
        </w:rPr>
        <w:t>?</w:t>
      </w:r>
      <w:r w:rsidR="00736D3A">
        <w:rPr>
          <w:color w:val="FF0000"/>
          <w:sz w:val="22"/>
          <w:szCs w:val="22"/>
        </w:rPr>
        <w:t xml:space="preserve">  What term or phrase might you use to describe how you receive</w:t>
      </w:r>
      <w:r w:rsidR="00DE189E">
        <w:rPr>
          <w:color w:val="FF0000"/>
          <w:sz w:val="22"/>
          <w:szCs w:val="22"/>
        </w:rPr>
        <w:t xml:space="preserve"> updates on the behavioral care or progress of your patient?</w:t>
      </w:r>
    </w:p>
    <w:p w:rsidR="00C24C9B" w:rsidRPr="00EA12CF" w:rsidRDefault="00C24C9B" w:rsidP="0084650C">
      <w:pPr>
        <w:pStyle w:val="No1answer"/>
        <w:tabs>
          <w:tab w:val="clear" w:pos="288"/>
          <w:tab w:val="decimal" w:pos="360"/>
        </w:tabs>
        <w:ind w:left="720"/>
        <w:contextualSpacing/>
        <w:rPr>
          <w:color w:val="FF0000"/>
          <w:sz w:val="22"/>
          <w:szCs w:val="22"/>
        </w:rPr>
        <w:sectPr w:rsidR="00C24C9B" w:rsidRPr="00EA12CF" w:rsidSect="000E41AF">
          <w:footerReference w:type="default" r:id="rId36"/>
          <w:headerReference w:type="first" r:id="rId37"/>
          <w:footerReference w:type="first" r:id="rId38"/>
          <w:type w:val="continuous"/>
          <w:pgSz w:w="12240" w:h="15840" w:code="1"/>
          <w:pgMar w:top="1077" w:right="1077" w:bottom="1077" w:left="1077" w:header="720" w:footer="624" w:gutter="0"/>
          <w:cols w:space="720"/>
          <w:titlePg/>
        </w:sectPr>
      </w:pPr>
      <w:r>
        <w:rPr>
          <w:color w:val="FF0000"/>
          <w:sz w:val="22"/>
          <w:szCs w:val="22"/>
        </w:rPr>
        <w:t>Can you tell me how you arrived at this answer?  Would you say this is how you usually receive feedback?</w:t>
      </w:r>
    </w:p>
    <w:p w:rsidR="005C6F8C" w:rsidRPr="00846C37" w:rsidRDefault="00846C37" w:rsidP="001D41A5">
      <w:pPr>
        <w:pStyle w:val="SL-FlLftSgl"/>
        <w:ind w:left="450" w:hanging="450"/>
        <w:contextualSpacing/>
        <w:rPr>
          <w:color w:val="FF0000"/>
          <w:sz w:val="22"/>
          <w:szCs w:val="22"/>
        </w:rPr>
      </w:pPr>
      <w:r>
        <w:rPr>
          <w:color w:val="FF0000"/>
          <w:sz w:val="22"/>
          <w:szCs w:val="22"/>
        </w:rPr>
        <w:lastRenderedPageBreak/>
        <w:t>What do process notes and psychotherapy notes mean to you?</w:t>
      </w:r>
    </w:p>
    <w:p w:rsidR="00AC7A4B" w:rsidRDefault="00616418">
      <w:pPr>
        <w:rPr>
          <w:b/>
          <w:sz w:val="22"/>
          <w:szCs w:val="22"/>
        </w:rPr>
      </w:pPr>
      <w:r w:rsidRPr="002803AA">
        <w:rPr>
          <w:sz w:val="22"/>
          <w:szCs w:val="22"/>
        </w:rPr>
        <w:t xml:space="preserve">    </w:t>
      </w:r>
    </w:p>
    <w:p w:rsidR="00FA3FE5" w:rsidRPr="00FA3FE5" w:rsidRDefault="004333F6" w:rsidP="00FA3FE5">
      <w:pPr>
        <w:pStyle w:val="SL-FlLftSgl"/>
        <w:ind w:left="144" w:right="-288" w:hanging="450"/>
        <w:contextualSpacing/>
        <w:rPr>
          <w:b/>
          <w:color w:val="0070C0"/>
          <w:sz w:val="22"/>
          <w:szCs w:val="22"/>
        </w:rPr>
      </w:pPr>
      <w:r>
        <w:rPr>
          <w:b/>
          <w:sz w:val="22"/>
          <w:szCs w:val="22"/>
        </w:rPr>
        <w:t>2</w:t>
      </w:r>
      <w:r w:rsidR="00933B69">
        <w:rPr>
          <w:b/>
          <w:sz w:val="22"/>
          <w:szCs w:val="22"/>
        </w:rPr>
        <w:t>3</w:t>
      </w:r>
      <w:r w:rsidRPr="007B1411">
        <w:rPr>
          <w:b/>
          <w:sz w:val="22"/>
          <w:szCs w:val="22"/>
        </w:rPr>
        <w:t>.</w:t>
      </w:r>
      <w:r w:rsidRPr="007B1411">
        <w:rPr>
          <w:sz w:val="22"/>
          <w:szCs w:val="22"/>
        </w:rPr>
        <w:t xml:space="preserve">  </w:t>
      </w:r>
      <w:r w:rsidR="00FA3FE5" w:rsidRPr="002803AA">
        <w:rPr>
          <w:b/>
          <w:sz w:val="22"/>
          <w:szCs w:val="22"/>
        </w:rPr>
        <w:t xml:space="preserve">There are many approaches and models to treating behavioral health conditions. The next three questions ask about the </w:t>
      </w:r>
      <w:r w:rsidR="00AC7A4B" w:rsidRPr="002803AA">
        <w:rPr>
          <w:b/>
          <w:sz w:val="22"/>
          <w:szCs w:val="22"/>
        </w:rPr>
        <w:t xml:space="preserve">steps and </w:t>
      </w:r>
      <w:r w:rsidR="00FA3FE5" w:rsidRPr="002803AA">
        <w:rPr>
          <w:b/>
          <w:sz w:val="22"/>
          <w:szCs w:val="22"/>
        </w:rPr>
        <w:t xml:space="preserve">treatment models </w:t>
      </w:r>
      <w:r w:rsidR="00FA3FE5" w:rsidRPr="002803AA">
        <w:rPr>
          <w:b/>
          <w:sz w:val="22"/>
          <w:szCs w:val="22"/>
          <w:u w:val="single"/>
        </w:rPr>
        <w:t>you use</w:t>
      </w:r>
      <w:r w:rsidR="00FA3FE5" w:rsidRPr="002803AA">
        <w:rPr>
          <w:b/>
          <w:sz w:val="22"/>
          <w:szCs w:val="22"/>
        </w:rPr>
        <w:t xml:space="preserve"> when treating your patients.</w:t>
      </w:r>
      <w:r w:rsidR="0099622C">
        <w:rPr>
          <w:b/>
          <w:color w:val="0070C0"/>
          <w:sz w:val="22"/>
          <w:szCs w:val="22"/>
        </w:rPr>
        <w:t xml:space="preserve">  </w:t>
      </w:r>
    </w:p>
    <w:p w:rsidR="00720285" w:rsidRPr="00BD5A40" w:rsidRDefault="00720285" w:rsidP="00BD5A40">
      <w:pPr>
        <w:pStyle w:val="SL-FlLftSgl"/>
        <w:ind w:left="144" w:right="-288" w:hanging="450"/>
        <w:contextualSpacing/>
        <w:rPr>
          <w:b/>
          <w:sz w:val="22"/>
          <w:szCs w:val="22"/>
        </w:rPr>
      </w:pPr>
    </w:p>
    <w:p w:rsidR="00FA3FE5" w:rsidRPr="002803AA" w:rsidRDefault="00D619DD" w:rsidP="00FA3FE5">
      <w:pPr>
        <w:pStyle w:val="SL-FlLftSgl"/>
        <w:ind w:left="144" w:right="-288" w:hanging="450"/>
        <w:contextualSpacing/>
        <w:rPr>
          <w:b/>
          <w:sz w:val="22"/>
          <w:szCs w:val="22"/>
        </w:rPr>
      </w:pPr>
      <w:r>
        <w:rPr>
          <w:b/>
          <w:sz w:val="22"/>
          <w:szCs w:val="22"/>
        </w:rPr>
        <w:t>2</w:t>
      </w:r>
      <w:r w:rsidR="00933B69">
        <w:rPr>
          <w:b/>
          <w:sz w:val="22"/>
          <w:szCs w:val="22"/>
        </w:rPr>
        <w:t>3</w:t>
      </w:r>
      <w:r w:rsidR="000E7CEA">
        <w:rPr>
          <w:b/>
          <w:sz w:val="22"/>
          <w:szCs w:val="22"/>
        </w:rPr>
        <w:t>a</w:t>
      </w:r>
      <w:r w:rsidRPr="007B1411">
        <w:rPr>
          <w:b/>
          <w:sz w:val="22"/>
          <w:szCs w:val="22"/>
        </w:rPr>
        <w:t>.</w:t>
      </w:r>
      <w:r w:rsidRPr="007B1411">
        <w:rPr>
          <w:sz w:val="22"/>
          <w:szCs w:val="22"/>
        </w:rPr>
        <w:t xml:space="preserve"> </w:t>
      </w:r>
      <w:r w:rsidR="00E65D46" w:rsidRPr="00021C7F">
        <w:rPr>
          <w:b/>
          <w:color w:val="FF0000"/>
          <w:sz w:val="22"/>
          <w:szCs w:val="22"/>
        </w:rPr>
        <w:t>*</w:t>
      </w:r>
      <w:r w:rsidR="0099622C" w:rsidRPr="002803AA">
        <w:rPr>
          <w:b/>
          <w:sz w:val="22"/>
          <w:szCs w:val="22"/>
        </w:rPr>
        <w:t xml:space="preserve">How often do </w:t>
      </w:r>
      <w:r w:rsidR="0099622C" w:rsidRPr="002803AA">
        <w:rPr>
          <w:b/>
          <w:sz w:val="22"/>
          <w:szCs w:val="22"/>
          <w:u w:val="single"/>
        </w:rPr>
        <w:t>you</w:t>
      </w:r>
      <w:r w:rsidR="0099622C" w:rsidRPr="002803AA">
        <w:rPr>
          <w:b/>
          <w:sz w:val="22"/>
          <w:szCs w:val="22"/>
        </w:rPr>
        <w:t xml:space="preserve"> take any of the following steps in treating your patient’s behavioral health conditions</w:t>
      </w:r>
      <w:r w:rsidR="00FA3FE5" w:rsidRPr="002803AA">
        <w:rPr>
          <w:b/>
          <w:sz w:val="22"/>
          <w:szCs w:val="22"/>
        </w:rPr>
        <w:t xml:space="preserve">?  </w:t>
      </w:r>
    </w:p>
    <w:tbl>
      <w:tblPr>
        <w:tblStyle w:val="TableGrid"/>
        <w:tblW w:w="10224" w:type="dxa"/>
        <w:tblInd w:w="504" w:type="dxa"/>
        <w:tblLayout w:type="fixed"/>
        <w:tblLook w:val="04A0"/>
      </w:tblPr>
      <w:tblGrid>
        <w:gridCol w:w="4194"/>
        <w:gridCol w:w="1206"/>
        <w:gridCol w:w="1206"/>
        <w:gridCol w:w="1206"/>
        <w:gridCol w:w="1206"/>
        <w:gridCol w:w="1206"/>
      </w:tblGrid>
      <w:tr w:rsidR="0099622C" w:rsidRPr="002803AA" w:rsidTr="0099622C">
        <w:tc>
          <w:tcPr>
            <w:tcW w:w="4194" w:type="dxa"/>
          </w:tcPr>
          <w:p w:rsidR="0099622C" w:rsidRPr="002803AA" w:rsidRDefault="0099622C" w:rsidP="00294874">
            <w:pPr>
              <w:pStyle w:val="A0-Survey0DigitRespOptBox"/>
              <w:spacing w:before="0" w:after="0"/>
              <w:ind w:left="0" w:firstLine="0"/>
              <w:contextualSpacing/>
              <w:rPr>
                <w:sz w:val="22"/>
                <w:szCs w:val="22"/>
              </w:rPr>
            </w:pP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Never</w:t>
            </w: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Sometimes</w:t>
            </w: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Usually</w:t>
            </w: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Always</w:t>
            </w: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Not applicable</w:t>
            </w:r>
          </w:p>
        </w:tc>
      </w:tr>
      <w:tr w:rsidR="0099622C" w:rsidRPr="002803AA" w:rsidTr="00294874">
        <w:trPr>
          <w:trHeight w:val="407"/>
        </w:trPr>
        <w:tc>
          <w:tcPr>
            <w:tcW w:w="4194" w:type="dxa"/>
          </w:tcPr>
          <w:p w:rsidR="0099622C" w:rsidRPr="002803AA" w:rsidRDefault="00E65D46" w:rsidP="00294874">
            <w:pPr>
              <w:pStyle w:val="A0-Survey0DigitRespOptBox"/>
              <w:spacing w:before="0" w:after="0"/>
              <w:ind w:left="0" w:firstLine="0"/>
              <w:contextualSpacing/>
              <w:rPr>
                <w:sz w:val="22"/>
                <w:szCs w:val="22"/>
              </w:rPr>
            </w:pPr>
            <w:r w:rsidRPr="00021C7F">
              <w:rPr>
                <w:color w:val="FF0000"/>
                <w:sz w:val="22"/>
                <w:szCs w:val="22"/>
              </w:rPr>
              <w:t>**</w:t>
            </w:r>
            <w:r w:rsidR="0099622C" w:rsidRPr="002803AA">
              <w:rPr>
                <w:sz w:val="22"/>
                <w:szCs w:val="22"/>
              </w:rPr>
              <w:t>Repeat measurements or screen periodically during treatment</w:t>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846C37" w:rsidP="00294874">
            <w:pPr>
              <w:pStyle w:val="A0-Survey0DigitRespOptBox"/>
              <w:spacing w:before="0" w:after="0"/>
              <w:ind w:left="0" w:firstLine="0"/>
              <w:contextualSpacing/>
              <w:rPr>
                <w:sz w:val="22"/>
                <w:szCs w:val="22"/>
              </w:rPr>
            </w:pPr>
            <w:r w:rsidRPr="00021C7F">
              <w:rPr>
                <w:color w:val="FF0000"/>
                <w:sz w:val="22"/>
                <w:szCs w:val="22"/>
              </w:rPr>
              <w:t>***</w:t>
            </w:r>
            <w:r w:rsidR="0099622C" w:rsidRPr="002803AA">
              <w:rPr>
                <w:sz w:val="22"/>
                <w:szCs w:val="22"/>
              </w:rPr>
              <w:t>Follow clearly stated protocols to adjust the treatment approach depending on the patient's response to treatment</w:t>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7929D1" w:rsidP="00294874">
            <w:pPr>
              <w:pStyle w:val="A0-Survey0DigitRespOptBox"/>
              <w:spacing w:before="0" w:after="0"/>
              <w:ind w:left="0" w:firstLine="0"/>
              <w:contextualSpacing/>
              <w:rPr>
                <w:sz w:val="22"/>
                <w:szCs w:val="22"/>
              </w:rPr>
            </w:pPr>
            <w:r w:rsidRPr="00021C7F">
              <w:rPr>
                <w:color w:val="FF0000"/>
                <w:sz w:val="22"/>
                <w:szCs w:val="22"/>
              </w:rPr>
              <w:t>***</w:t>
            </w:r>
            <w:r>
              <w:rPr>
                <w:color w:val="FF0000"/>
                <w:sz w:val="22"/>
                <w:szCs w:val="22"/>
              </w:rPr>
              <w:t>*</w:t>
            </w:r>
            <w:r w:rsidR="0099622C" w:rsidRPr="002803AA">
              <w:rPr>
                <w:sz w:val="22"/>
                <w:szCs w:val="22"/>
              </w:rPr>
              <w:t>Involve behavioral health specialists in challenging cases that do not quickly respond to routine treatment</w:t>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Follow U.S. Preventive Services Task Force guidelines for screening on depression</w:t>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Follow U.S. Preventive Services Task Force guidelines for alcohol misuse</w:t>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rPr>
          <w:trHeight w:val="314"/>
        </w:trPr>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Follow U.S. Preventive Services Task Force guidelines for tobacco use</w:t>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E65D46" w:rsidP="00294874">
            <w:pPr>
              <w:pStyle w:val="A0-Survey0DigitRespOptBox"/>
              <w:spacing w:before="0" w:after="0"/>
              <w:ind w:left="0" w:firstLine="0"/>
              <w:contextualSpacing/>
              <w:rPr>
                <w:sz w:val="22"/>
                <w:szCs w:val="22"/>
              </w:rPr>
            </w:pPr>
            <w:r w:rsidRPr="00021C7F">
              <w:rPr>
                <w:color w:val="FF0000"/>
                <w:sz w:val="22"/>
                <w:szCs w:val="22"/>
              </w:rPr>
              <w:t>***</w:t>
            </w:r>
            <w:r w:rsidR="007929D1">
              <w:rPr>
                <w:color w:val="FF0000"/>
                <w:sz w:val="22"/>
                <w:szCs w:val="22"/>
              </w:rPr>
              <w:t>*</w:t>
            </w:r>
            <w:r w:rsidR="00846C37">
              <w:rPr>
                <w:color w:val="FF0000"/>
                <w:sz w:val="22"/>
                <w:szCs w:val="22"/>
              </w:rPr>
              <w:t>*</w:t>
            </w:r>
            <w:r w:rsidR="0099622C" w:rsidRPr="002803AA">
              <w:rPr>
                <w:sz w:val="22"/>
                <w:szCs w:val="22"/>
              </w:rPr>
              <w:t>Do you collect data on patient outcomes over a longer term course of treatment e.g., 6 months, 12 months, or longer</w:t>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E65D46" w:rsidRDefault="00242401" w:rsidP="0057762C">
      <w:pPr>
        <w:pStyle w:val="A0-Survey0DigitRespOptBox"/>
        <w:spacing w:before="0" w:after="0"/>
        <w:ind w:left="504" w:right="-288"/>
        <w:contextualSpacing/>
        <w:rPr>
          <w:b/>
          <w:color w:val="FF0000"/>
        </w:rPr>
      </w:pPr>
      <w:r w:rsidRPr="00EA12CF">
        <w:rPr>
          <w:b/>
          <w:color w:val="FF0000"/>
          <w:sz w:val="22"/>
          <w:szCs w:val="22"/>
        </w:rPr>
        <w:t>Probe:</w:t>
      </w:r>
      <w:r w:rsidR="0057762C">
        <w:rPr>
          <w:b/>
          <w:color w:val="FF0000"/>
          <w:sz w:val="22"/>
          <w:szCs w:val="22"/>
        </w:rPr>
        <w:t xml:space="preserve"> </w:t>
      </w:r>
      <w:r w:rsidR="00E65D46">
        <w:rPr>
          <w:color w:val="FF0000"/>
        </w:rPr>
        <w:t>*</w:t>
      </w:r>
      <w:r>
        <w:rPr>
          <w:color w:val="FF0000"/>
        </w:rPr>
        <w:t>What does treating mean to you?</w:t>
      </w:r>
    </w:p>
    <w:p w:rsidR="00E65D46" w:rsidRDefault="00E65D46" w:rsidP="00E65D46">
      <w:pPr>
        <w:pStyle w:val="Q1-Survey-Question"/>
        <w:ind w:left="576"/>
        <w:rPr>
          <w:b w:val="0"/>
          <w:color w:val="FF0000"/>
        </w:rPr>
      </w:pPr>
      <w:r>
        <w:rPr>
          <w:b w:val="0"/>
          <w:color w:val="FF0000"/>
        </w:rPr>
        <w:t>**What does “Screen Periodically”</w:t>
      </w:r>
      <w:r w:rsidRPr="00E65D46">
        <w:rPr>
          <w:b w:val="0"/>
          <w:color w:val="FF0000"/>
        </w:rPr>
        <w:t xml:space="preserve"> </w:t>
      </w:r>
      <w:r>
        <w:rPr>
          <w:b w:val="0"/>
          <w:color w:val="FF0000"/>
        </w:rPr>
        <w:t>mean to you?</w:t>
      </w:r>
    </w:p>
    <w:p w:rsidR="00846C37" w:rsidRDefault="00846C37" w:rsidP="00E65D46">
      <w:pPr>
        <w:pStyle w:val="Q1-Survey-Question"/>
        <w:ind w:left="576"/>
        <w:rPr>
          <w:b w:val="0"/>
          <w:color w:val="FF0000"/>
        </w:rPr>
      </w:pPr>
      <w:r w:rsidRPr="00021C7F">
        <w:rPr>
          <w:color w:val="FF0000"/>
        </w:rPr>
        <w:t>***</w:t>
      </w:r>
      <w:r>
        <w:rPr>
          <w:color w:val="FF0000"/>
        </w:rPr>
        <w:t xml:space="preserve"> </w:t>
      </w:r>
      <w:r>
        <w:rPr>
          <w:b w:val="0"/>
          <w:color w:val="FF0000"/>
        </w:rPr>
        <w:t>What protocols are you following?  If not following protocols what were you thinking about when you read “protocols” in this question</w:t>
      </w:r>
      <w:r w:rsidR="007929D1">
        <w:rPr>
          <w:b w:val="0"/>
          <w:color w:val="FF0000"/>
        </w:rPr>
        <w:t>?</w:t>
      </w:r>
    </w:p>
    <w:p w:rsidR="007929D1" w:rsidRPr="007929D1" w:rsidRDefault="007929D1" w:rsidP="00E65D46">
      <w:pPr>
        <w:pStyle w:val="Q1-Survey-Question"/>
        <w:ind w:left="576"/>
        <w:rPr>
          <w:b w:val="0"/>
          <w:color w:val="FF0000"/>
        </w:rPr>
      </w:pPr>
      <w:r w:rsidRPr="00021C7F">
        <w:rPr>
          <w:color w:val="FF0000"/>
        </w:rPr>
        <w:t>***</w:t>
      </w:r>
      <w:r>
        <w:rPr>
          <w:color w:val="FF0000"/>
        </w:rPr>
        <w:t xml:space="preserve">* </w:t>
      </w:r>
      <w:r>
        <w:rPr>
          <w:b w:val="0"/>
          <w:color w:val="FF0000"/>
        </w:rPr>
        <w:t>What does “quickly” mean to you in this question?</w:t>
      </w:r>
    </w:p>
    <w:p w:rsidR="00E65D46" w:rsidRDefault="00E65D46" w:rsidP="00E65D46">
      <w:pPr>
        <w:pStyle w:val="Q1-Survey-Question"/>
        <w:ind w:left="576"/>
        <w:rPr>
          <w:b w:val="0"/>
          <w:color w:val="FF0000"/>
        </w:rPr>
      </w:pPr>
      <w:r>
        <w:rPr>
          <w:b w:val="0"/>
          <w:color w:val="FF0000"/>
        </w:rPr>
        <w:t>**</w:t>
      </w:r>
      <w:r w:rsidR="00846C37">
        <w:rPr>
          <w:b w:val="0"/>
          <w:color w:val="FF0000"/>
        </w:rPr>
        <w:t>*</w:t>
      </w:r>
      <w:r>
        <w:rPr>
          <w:b w:val="0"/>
          <w:color w:val="FF0000"/>
        </w:rPr>
        <w:t>*</w:t>
      </w:r>
      <w:r w:rsidR="007929D1">
        <w:rPr>
          <w:b w:val="0"/>
          <w:color w:val="FF0000"/>
        </w:rPr>
        <w:t xml:space="preserve">*What do “collect data” </w:t>
      </w:r>
      <w:proofErr w:type="gramStart"/>
      <w:r w:rsidR="007929D1">
        <w:rPr>
          <w:b w:val="0"/>
          <w:color w:val="FF0000"/>
        </w:rPr>
        <w:t xml:space="preserve">and </w:t>
      </w:r>
      <w:r>
        <w:rPr>
          <w:b w:val="0"/>
          <w:color w:val="FF0000"/>
        </w:rPr>
        <w:t xml:space="preserve"> “</w:t>
      </w:r>
      <w:proofErr w:type="gramEnd"/>
      <w:r>
        <w:rPr>
          <w:b w:val="0"/>
          <w:color w:val="FF0000"/>
        </w:rPr>
        <w:t>Patient Outcomes” mean to you</w:t>
      </w:r>
      <w:r w:rsidR="00BA43EC">
        <w:rPr>
          <w:b w:val="0"/>
          <w:color w:val="FF0000"/>
        </w:rPr>
        <w:t>?</w:t>
      </w:r>
    </w:p>
    <w:p w:rsidR="009A0FA3" w:rsidRPr="00AB5A7B" w:rsidRDefault="009A0FA3" w:rsidP="000E7CEA">
      <w:pPr>
        <w:pStyle w:val="SL-FlLftSgl"/>
        <w:ind w:left="144" w:right="-288" w:hanging="450"/>
        <w:contextualSpacing/>
        <w:rPr>
          <w:b/>
          <w:sz w:val="22"/>
          <w:szCs w:val="22"/>
        </w:rPr>
      </w:pPr>
    </w:p>
    <w:p w:rsidR="00FA3FE5" w:rsidRPr="002803AA" w:rsidRDefault="000E7CEA" w:rsidP="00FA3FE5">
      <w:pPr>
        <w:pStyle w:val="SL-FlLftSgl"/>
        <w:ind w:left="144" w:right="-288" w:hanging="450"/>
        <w:contextualSpacing/>
        <w:rPr>
          <w:b/>
          <w:sz w:val="22"/>
          <w:szCs w:val="22"/>
        </w:rPr>
      </w:pPr>
      <w:r w:rsidRPr="00AB5A7B">
        <w:rPr>
          <w:b/>
          <w:sz w:val="22"/>
          <w:szCs w:val="22"/>
        </w:rPr>
        <w:t>2</w:t>
      </w:r>
      <w:r w:rsidR="00933B69">
        <w:rPr>
          <w:b/>
          <w:sz w:val="22"/>
          <w:szCs w:val="22"/>
        </w:rPr>
        <w:t>3</w:t>
      </w:r>
      <w:r w:rsidRPr="00AB5A7B">
        <w:rPr>
          <w:b/>
          <w:sz w:val="22"/>
          <w:szCs w:val="22"/>
        </w:rPr>
        <w:t>b.</w:t>
      </w:r>
      <w:r w:rsidRPr="00AB5A7B">
        <w:rPr>
          <w:sz w:val="22"/>
          <w:szCs w:val="22"/>
        </w:rPr>
        <w:t xml:space="preserve"> </w:t>
      </w:r>
      <w:r w:rsidR="00FA3FE5" w:rsidRPr="002803AA">
        <w:rPr>
          <w:b/>
          <w:sz w:val="22"/>
          <w:szCs w:val="22"/>
        </w:rPr>
        <w:t xml:space="preserve">How often do you use </w:t>
      </w:r>
      <w:r w:rsidR="0005645C" w:rsidRPr="002803AA">
        <w:rPr>
          <w:b/>
          <w:sz w:val="22"/>
          <w:szCs w:val="22"/>
        </w:rPr>
        <w:t xml:space="preserve">the </w:t>
      </w:r>
      <w:r w:rsidR="00FA3FE5" w:rsidRPr="002803AA">
        <w:rPr>
          <w:b/>
          <w:sz w:val="22"/>
          <w:szCs w:val="22"/>
        </w:rPr>
        <w:t xml:space="preserve">Screening, Brief Intervention and Referral to Treatment (SBIRT) model for treating </w:t>
      </w:r>
      <w:r w:rsidR="0067780B" w:rsidRPr="002803AA">
        <w:rPr>
          <w:b/>
          <w:sz w:val="22"/>
          <w:szCs w:val="22"/>
        </w:rPr>
        <w:t>alcohol and/or substance abuse</w:t>
      </w:r>
      <w:r w:rsidR="00FA3FE5" w:rsidRPr="002803AA">
        <w:rPr>
          <w:b/>
          <w:sz w:val="22"/>
          <w:szCs w:val="22"/>
        </w:rPr>
        <w:t>?</w:t>
      </w:r>
    </w:p>
    <w:p w:rsidR="00FA3FE5" w:rsidRPr="002803AA" w:rsidRDefault="00C66DF2" w:rsidP="00FA3FE5">
      <w:pPr>
        <w:pStyle w:val="A0-Survey0DigitRespOptBox"/>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3FE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3FE5" w:rsidRPr="002803AA">
        <w:rPr>
          <w:sz w:val="22"/>
          <w:szCs w:val="22"/>
        </w:rPr>
        <w:tab/>
        <w:t>Never</w:t>
      </w:r>
    </w:p>
    <w:p w:rsidR="00FA3FE5" w:rsidRPr="002803AA" w:rsidRDefault="00C66DF2" w:rsidP="00FA3FE5">
      <w:pPr>
        <w:pStyle w:val="A0-Survey0DigitRespOptBox"/>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3FE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3FE5" w:rsidRPr="002803AA">
        <w:rPr>
          <w:sz w:val="22"/>
          <w:szCs w:val="22"/>
        </w:rPr>
        <w:tab/>
        <w:t>Sometimes</w:t>
      </w:r>
    </w:p>
    <w:p w:rsidR="00FA3FE5" w:rsidRPr="002803AA" w:rsidRDefault="00C66DF2" w:rsidP="00FA3FE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3FE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3FE5" w:rsidRPr="002803AA">
        <w:rPr>
          <w:sz w:val="22"/>
          <w:szCs w:val="22"/>
        </w:rPr>
        <w:tab/>
        <w:t>Usually</w:t>
      </w:r>
    </w:p>
    <w:p w:rsidR="0067780B" w:rsidRPr="002803AA" w:rsidRDefault="00C66DF2" w:rsidP="0067780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3FE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3FE5" w:rsidRPr="002803AA">
        <w:rPr>
          <w:sz w:val="22"/>
          <w:szCs w:val="22"/>
        </w:rPr>
        <w:tab/>
        <w:t>Always</w:t>
      </w:r>
    </w:p>
    <w:p w:rsidR="0067780B" w:rsidRPr="002803AA" w:rsidRDefault="00C66DF2" w:rsidP="0067780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67780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67780B" w:rsidRPr="002803AA">
        <w:rPr>
          <w:sz w:val="22"/>
          <w:szCs w:val="22"/>
        </w:rPr>
        <w:tab/>
        <w:t>I am not aware of SBIRT</w:t>
      </w:r>
    </w:p>
    <w:p w:rsidR="00242401" w:rsidRPr="005870B7" w:rsidRDefault="00242401" w:rsidP="0057762C">
      <w:pPr>
        <w:pStyle w:val="A0-Survey0DigitRespOptBox"/>
        <w:spacing w:before="0" w:after="0"/>
        <w:ind w:left="504" w:right="-288"/>
        <w:contextualSpacing/>
        <w:rPr>
          <w:b/>
          <w:color w:val="FF0000"/>
        </w:rPr>
      </w:pPr>
      <w:proofErr w:type="spellStart"/>
      <w:r w:rsidRPr="00EA12CF">
        <w:rPr>
          <w:b/>
          <w:color w:val="FF0000"/>
          <w:sz w:val="22"/>
          <w:szCs w:val="22"/>
        </w:rPr>
        <w:t>Probe</w:t>
      </w:r>
      <w:proofErr w:type="gramStart"/>
      <w:r w:rsidRPr="00EA12CF">
        <w:rPr>
          <w:b/>
          <w:color w:val="FF0000"/>
          <w:sz w:val="22"/>
          <w:szCs w:val="22"/>
        </w:rPr>
        <w:t>:</w:t>
      </w:r>
      <w:r>
        <w:rPr>
          <w:color w:val="FF0000"/>
        </w:rPr>
        <w:t>How</w:t>
      </w:r>
      <w:proofErr w:type="spellEnd"/>
      <w:proofErr w:type="gramEnd"/>
      <w:r>
        <w:rPr>
          <w:color w:val="FF0000"/>
        </w:rPr>
        <w:t xml:space="preserve"> often do you use any standardized models like SBIRT?  How did you interpret “standardized model”?</w:t>
      </w:r>
    </w:p>
    <w:p w:rsidR="00FA3FE5" w:rsidRDefault="00FA3FE5" w:rsidP="00FA3FE5">
      <w:pPr>
        <w:pStyle w:val="A0-Survey0DigitRespOptBox"/>
        <w:spacing w:before="0" w:after="0"/>
        <w:ind w:left="504" w:right="-288"/>
        <w:contextualSpacing/>
        <w:rPr>
          <w:sz w:val="22"/>
          <w:szCs w:val="22"/>
        </w:rPr>
      </w:pPr>
    </w:p>
    <w:p w:rsidR="00242401" w:rsidRPr="00607D56" w:rsidRDefault="00242401" w:rsidP="00FA3FE5">
      <w:pPr>
        <w:pStyle w:val="A0-Survey0DigitRespOptBox"/>
        <w:spacing w:before="0" w:after="0"/>
        <w:ind w:left="504" w:right="-288"/>
        <w:contextualSpacing/>
        <w:rPr>
          <w:sz w:val="22"/>
          <w:szCs w:val="22"/>
        </w:rPr>
      </w:pPr>
    </w:p>
    <w:p w:rsidR="003D15BD" w:rsidRPr="00607D56" w:rsidRDefault="00D619DD" w:rsidP="003D15BD">
      <w:pPr>
        <w:pStyle w:val="SL-FlLftSgl"/>
        <w:ind w:left="144" w:right="-288" w:hanging="450"/>
        <w:contextualSpacing/>
        <w:rPr>
          <w:b/>
          <w:sz w:val="22"/>
          <w:szCs w:val="22"/>
        </w:rPr>
      </w:pPr>
      <w:r w:rsidRPr="00607D56">
        <w:rPr>
          <w:b/>
          <w:sz w:val="22"/>
          <w:szCs w:val="22"/>
        </w:rPr>
        <w:t>2</w:t>
      </w:r>
      <w:r w:rsidR="00933B69" w:rsidRPr="00607D56">
        <w:rPr>
          <w:b/>
          <w:sz w:val="22"/>
          <w:szCs w:val="22"/>
        </w:rPr>
        <w:t>3</w:t>
      </w:r>
      <w:r w:rsidR="00CF6B84" w:rsidRPr="00607D56">
        <w:rPr>
          <w:b/>
          <w:sz w:val="22"/>
          <w:szCs w:val="22"/>
        </w:rPr>
        <w:t>c</w:t>
      </w:r>
      <w:r w:rsidRPr="00607D56">
        <w:rPr>
          <w:b/>
          <w:sz w:val="22"/>
          <w:szCs w:val="22"/>
        </w:rPr>
        <w:t>.</w:t>
      </w:r>
      <w:r w:rsidRPr="00607D56">
        <w:rPr>
          <w:sz w:val="22"/>
          <w:szCs w:val="22"/>
        </w:rPr>
        <w:t xml:space="preserve"> </w:t>
      </w:r>
      <w:r w:rsidR="003D15BD" w:rsidRPr="00607D56">
        <w:rPr>
          <w:b/>
          <w:sz w:val="22"/>
          <w:szCs w:val="22"/>
        </w:rPr>
        <w:t xml:space="preserve">For treating behavioral health conditions there are a number of other standardized models.  Do you use </w:t>
      </w:r>
      <w:r w:rsidR="00E47EC8" w:rsidRPr="00607D56">
        <w:rPr>
          <w:b/>
          <w:sz w:val="22"/>
          <w:szCs w:val="22"/>
        </w:rPr>
        <w:t>an</w:t>
      </w:r>
      <w:r w:rsidR="00E47EC8">
        <w:rPr>
          <w:b/>
          <w:sz w:val="22"/>
          <w:szCs w:val="22"/>
        </w:rPr>
        <w:t>y</w:t>
      </w:r>
      <w:r w:rsidR="00E47EC8" w:rsidRPr="00607D56">
        <w:rPr>
          <w:b/>
          <w:sz w:val="22"/>
          <w:szCs w:val="22"/>
        </w:rPr>
        <w:t xml:space="preserve"> </w:t>
      </w:r>
      <w:r w:rsidR="003D15BD" w:rsidRPr="00607D56">
        <w:rPr>
          <w:b/>
          <w:sz w:val="22"/>
          <w:szCs w:val="22"/>
        </w:rPr>
        <w:t>standardized model?</w:t>
      </w:r>
    </w:p>
    <w:p w:rsidR="003D15BD" w:rsidRPr="00607D56" w:rsidRDefault="00C66DF2" w:rsidP="003D15BD">
      <w:pPr>
        <w:pStyle w:val="A0-Survey0DigitRespOptBox"/>
        <w:ind w:left="504" w:right="-288"/>
        <w:contextualSpacing/>
        <w:rPr>
          <w:sz w:val="22"/>
          <w:szCs w:val="22"/>
        </w:rPr>
      </w:pPr>
      <w:r w:rsidRPr="00607D56">
        <w:rPr>
          <w:sz w:val="22"/>
          <w:szCs w:val="22"/>
        </w:rPr>
        <w:fldChar w:fldCharType="begin">
          <w:ffData>
            <w:name w:val="Check20"/>
            <w:enabled/>
            <w:calcOnExit w:val="0"/>
            <w:checkBox>
              <w:sizeAuto/>
              <w:default w:val="0"/>
            </w:checkBox>
          </w:ffData>
        </w:fldChar>
      </w:r>
      <w:r w:rsidR="003D15BD" w:rsidRPr="00607D56">
        <w:rPr>
          <w:sz w:val="22"/>
          <w:szCs w:val="22"/>
        </w:rPr>
        <w:instrText xml:space="preserve"> FORMCHECKBOX </w:instrText>
      </w:r>
      <w:r>
        <w:rPr>
          <w:sz w:val="22"/>
          <w:szCs w:val="22"/>
        </w:rPr>
      </w:r>
      <w:r>
        <w:rPr>
          <w:sz w:val="22"/>
          <w:szCs w:val="22"/>
        </w:rPr>
        <w:fldChar w:fldCharType="separate"/>
      </w:r>
      <w:r w:rsidRPr="00607D56">
        <w:rPr>
          <w:sz w:val="22"/>
          <w:szCs w:val="22"/>
        </w:rPr>
        <w:fldChar w:fldCharType="end"/>
      </w:r>
      <w:r w:rsidR="003D15BD" w:rsidRPr="00607D56">
        <w:rPr>
          <w:sz w:val="22"/>
          <w:szCs w:val="22"/>
        </w:rPr>
        <w:tab/>
        <w:t>Yes, please describe the model __________________________________________________________</w:t>
      </w:r>
    </w:p>
    <w:p w:rsidR="003D15BD" w:rsidRPr="00607D56" w:rsidRDefault="00C66DF2" w:rsidP="003D15BD">
      <w:pPr>
        <w:pStyle w:val="A0-Survey0DigitRespOptBox"/>
        <w:ind w:left="504" w:right="-288"/>
        <w:contextualSpacing/>
        <w:rPr>
          <w:sz w:val="22"/>
          <w:szCs w:val="22"/>
        </w:rPr>
      </w:pPr>
      <w:r w:rsidRPr="00607D56">
        <w:rPr>
          <w:sz w:val="22"/>
          <w:szCs w:val="22"/>
        </w:rPr>
        <w:fldChar w:fldCharType="begin">
          <w:ffData>
            <w:name w:val="Check20"/>
            <w:enabled/>
            <w:calcOnExit w:val="0"/>
            <w:checkBox>
              <w:sizeAuto/>
              <w:default w:val="0"/>
            </w:checkBox>
          </w:ffData>
        </w:fldChar>
      </w:r>
      <w:r w:rsidR="003D15BD" w:rsidRPr="00607D56">
        <w:rPr>
          <w:sz w:val="22"/>
          <w:szCs w:val="22"/>
        </w:rPr>
        <w:instrText xml:space="preserve"> FORMCHECKBOX </w:instrText>
      </w:r>
      <w:r>
        <w:rPr>
          <w:sz w:val="22"/>
          <w:szCs w:val="22"/>
        </w:rPr>
      </w:r>
      <w:r>
        <w:rPr>
          <w:sz w:val="22"/>
          <w:szCs w:val="22"/>
        </w:rPr>
        <w:fldChar w:fldCharType="separate"/>
      </w:r>
      <w:r w:rsidRPr="00607D56">
        <w:rPr>
          <w:sz w:val="22"/>
          <w:szCs w:val="22"/>
        </w:rPr>
        <w:fldChar w:fldCharType="end"/>
      </w:r>
      <w:r w:rsidR="003D15BD" w:rsidRPr="00607D56">
        <w:rPr>
          <w:sz w:val="22"/>
          <w:szCs w:val="22"/>
        </w:rPr>
        <w:tab/>
        <w:t>No</w:t>
      </w:r>
    </w:p>
    <w:p w:rsidR="003504C0" w:rsidRDefault="003504C0">
      <w:pPr>
        <w:rPr>
          <w:b/>
          <w:sz w:val="22"/>
          <w:szCs w:val="22"/>
        </w:rPr>
      </w:pPr>
    </w:p>
    <w:p w:rsidR="00183BE7" w:rsidRPr="002803AA" w:rsidRDefault="005A769C" w:rsidP="00183BE7">
      <w:pPr>
        <w:pStyle w:val="SL-FlLftSgl"/>
        <w:ind w:left="144" w:right="-288" w:hanging="450"/>
        <w:contextualSpacing/>
        <w:rPr>
          <w:sz w:val="22"/>
          <w:szCs w:val="22"/>
        </w:rPr>
      </w:pPr>
      <w:r w:rsidRPr="007B1411">
        <w:rPr>
          <w:b/>
          <w:sz w:val="22"/>
          <w:szCs w:val="22"/>
        </w:rPr>
        <w:t>2</w:t>
      </w:r>
      <w:r w:rsidR="00933B69">
        <w:rPr>
          <w:b/>
          <w:sz w:val="22"/>
          <w:szCs w:val="22"/>
        </w:rPr>
        <w:t>4</w:t>
      </w:r>
      <w:r w:rsidRPr="007B1411">
        <w:rPr>
          <w:b/>
          <w:sz w:val="22"/>
          <w:szCs w:val="22"/>
        </w:rPr>
        <w:t>.</w:t>
      </w:r>
      <w:r w:rsidRPr="007B1411">
        <w:rPr>
          <w:sz w:val="22"/>
          <w:szCs w:val="22"/>
        </w:rPr>
        <w:t xml:space="preserve">  </w:t>
      </w:r>
      <w:r w:rsidR="00183BE7" w:rsidRPr="002803AA">
        <w:rPr>
          <w:b/>
          <w:sz w:val="22"/>
          <w:szCs w:val="22"/>
        </w:rPr>
        <w:t xml:space="preserve">How often do you and the behavioral health provider </w:t>
      </w:r>
      <w:r w:rsidR="007D6E3F" w:rsidRPr="002803AA">
        <w:rPr>
          <w:b/>
          <w:sz w:val="22"/>
          <w:szCs w:val="22"/>
        </w:rPr>
        <w:t xml:space="preserve">together </w:t>
      </w:r>
      <w:r w:rsidR="00183BE7" w:rsidRPr="002803AA">
        <w:rPr>
          <w:b/>
          <w:sz w:val="22"/>
          <w:szCs w:val="22"/>
        </w:rPr>
        <w:t>involve the patient and/or patient’s family in making decisions about their treatment plan?</w:t>
      </w:r>
    </w:p>
    <w:p w:rsidR="00183BE7" w:rsidRPr="002803AA" w:rsidRDefault="00C66DF2" w:rsidP="00183BE7">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83BE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83BE7" w:rsidRPr="002803AA">
        <w:rPr>
          <w:sz w:val="22"/>
          <w:szCs w:val="22"/>
        </w:rPr>
        <w:tab/>
        <w:t>Never</w:t>
      </w:r>
    </w:p>
    <w:p w:rsidR="00183BE7" w:rsidRPr="002803AA" w:rsidRDefault="00C66DF2" w:rsidP="00183BE7">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83BE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83BE7" w:rsidRPr="002803AA">
        <w:rPr>
          <w:sz w:val="22"/>
          <w:szCs w:val="22"/>
        </w:rPr>
        <w:tab/>
        <w:t>Sometimes</w:t>
      </w:r>
    </w:p>
    <w:p w:rsidR="00183BE7" w:rsidRPr="002803AA" w:rsidRDefault="00C66DF2" w:rsidP="00183BE7">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83BE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83BE7" w:rsidRPr="002803AA">
        <w:rPr>
          <w:sz w:val="22"/>
          <w:szCs w:val="22"/>
        </w:rPr>
        <w:tab/>
        <w:t>Usually</w:t>
      </w:r>
    </w:p>
    <w:p w:rsidR="00183BE7" w:rsidRPr="002803AA" w:rsidRDefault="00C66DF2" w:rsidP="00183BE7">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83BE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83BE7" w:rsidRPr="002803AA">
        <w:rPr>
          <w:sz w:val="22"/>
          <w:szCs w:val="22"/>
        </w:rPr>
        <w:tab/>
        <w:t>Always</w:t>
      </w:r>
    </w:p>
    <w:p w:rsidR="00242401" w:rsidRPr="00EA12CF" w:rsidRDefault="00242401" w:rsidP="00242401">
      <w:pPr>
        <w:pStyle w:val="A0-Survey0DigitRespOptBox"/>
        <w:spacing w:before="0" w:after="0"/>
        <w:ind w:left="504" w:right="-288"/>
        <w:contextualSpacing/>
        <w:rPr>
          <w:b/>
          <w:color w:val="FF0000"/>
          <w:sz w:val="22"/>
          <w:szCs w:val="22"/>
        </w:rPr>
      </w:pPr>
      <w:r w:rsidRPr="00EA12CF">
        <w:rPr>
          <w:b/>
          <w:color w:val="FF0000"/>
          <w:sz w:val="22"/>
          <w:szCs w:val="22"/>
        </w:rPr>
        <w:t>Probe:</w:t>
      </w:r>
    </w:p>
    <w:p w:rsidR="00242401" w:rsidRPr="005870B7" w:rsidRDefault="00242401" w:rsidP="00E65D46">
      <w:pPr>
        <w:pStyle w:val="Q1-Survey-Question"/>
        <w:ind w:left="576"/>
        <w:rPr>
          <w:b w:val="0"/>
          <w:color w:val="FF0000"/>
        </w:rPr>
      </w:pPr>
      <w:r>
        <w:rPr>
          <w:b w:val="0"/>
          <w:color w:val="FF0000"/>
        </w:rPr>
        <w:t>What does the entire phrase “you and the behavioral health provider together involve the patient and/or patient’s family” mean to you?  Specifically, what does “</w:t>
      </w:r>
      <w:r w:rsidR="0014112E">
        <w:rPr>
          <w:b w:val="0"/>
          <w:color w:val="FF0000"/>
        </w:rPr>
        <w:t xml:space="preserve">together </w:t>
      </w:r>
      <w:r>
        <w:rPr>
          <w:b w:val="0"/>
          <w:color w:val="FF0000"/>
        </w:rPr>
        <w:t>involve” mean to you?</w:t>
      </w:r>
    </w:p>
    <w:p w:rsidR="0005645C" w:rsidRDefault="0005645C">
      <w:pPr>
        <w:rPr>
          <w:b/>
          <w:sz w:val="22"/>
          <w:szCs w:val="22"/>
        </w:rPr>
      </w:pPr>
    </w:p>
    <w:p w:rsidR="007D6E3F" w:rsidRPr="007D6E3F" w:rsidRDefault="007B493D" w:rsidP="007D6E3F">
      <w:pPr>
        <w:pStyle w:val="A0-Survey0DigitRespOptBox"/>
        <w:tabs>
          <w:tab w:val="clear" w:pos="936"/>
          <w:tab w:val="left" w:pos="450"/>
        </w:tabs>
        <w:spacing w:before="0" w:after="0"/>
        <w:ind w:left="144" w:right="-288" w:hanging="450"/>
        <w:contextualSpacing/>
        <w:rPr>
          <w:i/>
          <w:color w:val="0070C0"/>
          <w:sz w:val="22"/>
          <w:szCs w:val="22"/>
        </w:rPr>
      </w:pPr>
      <w:r w:rsidRPr="000E41AF">
        <w:rPr>
          <w:b/>
          <w:sz w:val="22"/>
          <w:szCs w:val="22"/>
        </w:rPr>
        <w:t>2</w:t>
      </w:r>
      <w:r w:rsidR="00933B69">
        <w:rPr>
          <w:b/>
          <w:sz w:val="22"/>
          <w:szCs w:val="22"/>
        </w:rPr>
        <w:t>5</w:t>
      </w:r>
      <w:r w:rsidRPr="000E41AF">
        <w:rPr>
          <w:b/>
          <w:sz w:val="22"/>
          <w:szCs w:val="22"/>
        </w:rPr>
        <w:t>.</w:t>
      </w:r>
      <w:r w:rsidRPr="000E41AF">
        <w:rPr>
          <w:sz w:val="22"/>
          <w:szCs w:val="22"/>
        </w:rPr>
        <w:tab/>
      </w:r>
      <w:r w:rsidR="007D6E3F" w:rsidRPr="002803AA">
        <w:rPr>
          <w:b/>
          <w:bCs/>
          <w:sz w:val="22"/>
          <w:szCs w:val="22"/>
        </w:rPr>
        <w:t xml:space="preserve">Patient self-management refers to all systems and processes you use to help your patients and their care givers manage their health conditions outside formal medical institutions.  </w:t>
      </w:r>
      <w:r w:rsidR="0005645C" w:rsidRPr="002803AA">
        <w:rPr>
          <w:b/>
          <w:bCs/>
          <w:sz w:val="22"/>
          <w:szCs w:val="22"/>
        </w:rPr>
        <w:t xml:space="preserve">This may include discussions with your patient, their care givers, and their family members; use technologies; or use of educational materials.  </w:t>
      </w:r>
      <w:r w:rsidR="007D6E3F" w:rsidRPr="002803AA">
        <w:rPr>
          <w:b/>
          <w:bCs/>
          <w:sz w:val="22"/>
          <w:szCs w:val="22"/>
        </w:rPr>
        <w:t xml:space="preserve">For which behavioral conditions do you have systems to encourage patient self-management?  </w:t>
      </w:r>
      <w:r w:rsidR="007D6E3F" w:rsidRPr="002803AA">
        <w:rPr>
          <w:b/>
          <w:i/>
          <w:sz w:val="22"/>
          <w:szCs w:val="22"/>
        </w:rPr>
        <w:t>Check all that apply.</w:t>
      </w:r>
      <w:r w:rsidR="007D6E3F" w:rsidRPr="007D6E3F">
        <w:rPr>
          <w:i/>
          <w:color w:val="0070C0"/>
          <w:sz w:val="22"/>
          <w:szCs w:val="22"/>
        </w:rPr>
        <w:t xml:space="preserve">  </w:t>
      </w:r>
    </w:p>
    <w:p w:rsidR="007D6E3F" w:rsidRPr="000E41AF" w:rsidRDefault="00C66DF2" w:rsidP="007D6E3F">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7D6E3F"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7D6E3F" w:rsidRPr="000E41AF">
        <w:rPr>
          <w:sz w:val="22"/>
          <w:szCs w:val="22"/>
        </w:rPr>
        <w:tab/>
        <w:t>Depression</w:t>
      </w:r>
    </w:p>
    <w:p w:rsidR="007D6E3F" w:rsidRPr="000E41AF" w:rsidRDefault="00C66DF2" w:rsidP="007D6E3F">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7D6E3F"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7D6E3F" w:rsidRPr="000E41AF">
        <w:rPr>
          <w:sz w:val="22"/>
          <w:szCs w:val="22"/>
        </w:rPr>
        <w:tab/>
        <w:t>Anxiety</w:t>
      </w:r>
    </w:p>
    <w:p w:rsidR="007D6E3F" w:rsidRPr="000E41AF" w:rsidRDefault="00C66DF2" w:rsidP="007D6E3F">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7D6E3F"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7D6E3F" w:rsidRPr="000E41AF">
        <w:rPr>
          <w:sz w:val="22"/>
          <w:szCs w:val="22"/>
        </w:rPr>
        <w:tab/>
        <w:t xml:space="preserve">Substance Abuse </w:t>
      </w:r>
    </w:p>
    <w:p w:rsidR="007D6E3F" w:rsidRDefault="00C66DF2" w:rsidP="007D6E3F">
      <w:pPr>
        <w:pStyle w:val="A0-Survey0DigitRespOptBox"/>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7D6E3F"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7D6E3F" w:rsidRPr="000E41AF">
        <w:rPr>
          <w:sz w:val="22"/>
          <w:szCs w:val="22"/>
        </w:rPr>
        <w:tab/>
        <w:t>Other</w:t>
      </w:r>
      <w:r w:rsidR="007D6E3F">
        <w:rPr>
          <w:sz w:val="22"/>
          <w:szCs w:val="22"/>
        </w:rPr>
        <w:t>, please specify</w:t>
      </w:r>
      <w:r w:rsidR="007D6E3F" w:rsidRPr="000E41AF">
        <w:rPr>
          <w:sz w:val="22"/>
          <w:szCs w:val="22"/>
        </w:rPr>
        <w:t xml:space="preserve"> _______________________</w:t>
      </w:r>
    </w:p>
    <w:p w:rsidR="005870B7" w:rsidRPr="00EA12CF" w:rsidRDefault="005870B7" w:rsidP="005870B7">
      <w:pPr>
        <w:pStyle w:val="A0-Survey0DigitRespOptBox"/>
        <w:spacing w:before="0" w:after="0"/>
        <w:ind w:left="504" w:right="-288"/>
        <w:contextualSpacing/>
        <w:rPr>
          <w:b/>
          <w:color w:val="FF0000"/>
          <w:sz w:val="22"/>
          <w:szCs w:val="22"/>
        </w:rPr>
      </w:pPr>
      <w:r w:rsidRPr="00EA12CF">
        <w:rPr>
          <w:b/>
          <w:color w:val="FF0000"/>
          <w:sz w:val="22"/>
          <w:szCs w:val="22"/>
        </w:rPr>
        <w:t>Probe:</w:t>
      </w:r>
    </w:p>
    <w:p w:rsidR="005870B7" w:rsidRDefault="00242401" w:rsidP="00E65D46">
      <w:pPr>
        <w:pStyle w:val="Q1-Survey-Question"/>
        <w:ind w:left="576"/>
        <w:rPr>
          <w:b w:val="0"/>
          <w:color w:val="FF0000"/>
        </w:rPr>
      </w:pPr>
      <w:r>
        <w:rPr>
          <w:b w:val="0"/>
          <w:color w:val="FF0000"/>
        </w:rPr>
        <w:t xml:space="preserve">What </w:t>
      </w:r>
      <w:r w:rsidR="001C2B55">
        <w:rPr>
          <w:b w:val="0"/>
          <w:color w:val="FF0000"/>
        </w:rPr>
        <w:t>does</w:t>
      </w:r>
      <w:r>
        <w:rPr>
          <w:b w:val="0"/>
          <w:color w:val="FF0000"/>
        </w:rPr>
        <w:t xml:space="preserve"> “systems to encourage patient self-management”</w:t>
      </w:r>
      <w:r w:rsidR="001C2B55">
        <w:rPr>
          <w:b w:val="0"/>
          <w:color w:val="FF0000"/>
        </w:rPr>
        <w:t xml:space="preserve"> mean to you</w:t>
      </w:r>
      <w:r w:rsidR="005870B7">
        <w:rPr>
          <w:b w:val="0"/>
          <w:color w:val="FF0000"/>
        </w:rPr>
        <w:t>?</w:t>
      </w:r>
    </w:p>
    <w:p w:rsidR="00557A63" w:rsidRPr="005870B7" w:rsidRDefault="00557A63" w:rsidP="00E65D46">
      <w:pPr>
        <w:pStyle w:val="Q1-Survey-Question"/>
        <w:ind w:left="576"/>
        <w:rPr>
          <w:b w:val="0"/>
          <w:color w:val="FF0000"/>
        </w:rPr>
      </w:pPr>
      <w:r>
        <w:rPr>
          <w:b w:val="0"/>
          <w:color w:val="FF0000"/>
        </w:rPr>
        <w:t>How do you encourage self-management in patients with these conditions?</w:t>
      </w:r>
    </w:p>
    <w:p w:rsidR="00485837" w:rsidRDefault="00485837" w:rsidP="00EA12CF">
      <w:pPr>
        <w:pStyle w:val="A0-Survey0DigitRespOptBox"/>
        <w:tabs>
          <w:tab w:val="right" w:leader="underscore" w:pos="4680"/>
        </w:tabs>
        <w:ind w:left="144" w:firstLine="0"/>
        <w:contextualSpacing/>
        <w:rPr>
          <w:bCs/>
          <w:color w:val="FF0000"/>
        </w:rPr>
      </w:pPr>
    </w:p>
    <w:p w:rsidR="00EA12CF" w:rsidRPr="000E41AF" w:rsidRDefault="00EA12CF" w:rsidP="007B493D">
      <w:pPr>
        <w:pStyle w:val="A0-Survey0DigitRespOptBox"/>
        <w:ind w:left="504" w:right="-288"/>
        <w:contextualSpacing/>
        <w:rPr>
          <w:sz w:val="22"/>
          <w:szCs w:val="22"/>
        </w:rPr>
      </w:pPr>
    </w:p>
    <w:p w:rsidR="00B67445" w:rsidRPr="000E41AF" w:rsidRDefault="00B67445" w:rsidP="00B67445">
      <w:pPr>
        <w:pStyle w:val="A0-Survey0DigitRespOptBox"/>
        <w:pBdr>
          <w:top w:val="single" w:sz="4" w:space="1" w:color="auto"/>
          <w:bottom w:val="single" w:sz="4" w:space="1" w:color="auto"/>
        </w:pBdr>
        <w:tabs>
          <w:tab w:val="right" w:leader="underscore" w:pos="4680"/>
        </w:tabs>
        <w:spacing w:before="240"/>
        <w:ind w:left="144" w:firstLine="0"/>
        <w:contextualSpacing/>
        <w:rPr>
          <w:b/>
          <w:iCs/>
          <w:sz w:val="22"/>
          <w:szCs w:val="22"/>
        </w:rPr>
      </w:pPr>
      <w:r w:rsidRPr="000E41AF">
        <w:rPr>
          <w:b/>
          <w:iCs/>
          <w:sz w:val="22"/>
          <w:szCs w:val="22"/>
        </w:rPr>
        <w:t xml:space="preserve">Reimbursement </w:t>
      </w:r>
    </w:p>
    <w:p w:rsidR="00BD5A40" w:rsidRDefault="00BD5A40" w:rsidP="006A7442">
      <w:pPr>
        <w:pStyle w:val="A0-Survey0DigitRespOptBox"/>
        <w:tabs>
          <w:tab w:val="clear" w:pos="936"/>
          <w:tab w:val="left" w:pos="450"/>
        </w:tabs>
        <w:spacing w:before="0" w:after="0"/>
        <w:ind w:left="180" w:right="-288" w:hanging="450"/>
        <w:contextualSpacing/>
        <w:rPr>
          <w:b/>
          <w:sz w:val="22"/>
          <w:szCs w:val="22"/>
        </w:rPr>
      </w:pPr>
    </w:p>
    <w:p w:rsidR="00012603" w:rsidRPr="000E41AF" w:rsidRDefault="00012603" w:rsidP="00012603">
      <w:pPr>
        <w:pStyle w:val="A0-Survey0DigitRespOptBox"/>
        <w:tabs>
          <w:tab w:val="clear" w:pos="936"/>
          <w:tab w:val="left" w:pos="450"/>
        </w:tabs>
        <w:spacing w:before="0" w:after="0"/>
        <w:ind w:left="180" w:right="-288" w:hanging="450"/>
        <w:contextualSpacing/>
        <w:rPr>
          <w:i/>
          <w:sz w:val="22"/>
          <w:szCs w:val="22"/>
        </w:rPr>
      </w:pPr>
      <w:r>
        <w:rPr>
          <w:b/>
          <w:sz w:val="22"/>
          <w:szCs w:val="22"/>
        </w:rPr>
        <w:t>2</w:t>
      </w:r>
      <w:r w:rsidR="00933B69">
        <w:rPr>
          <w:b/>
          <w:sz w:val="22"/>
          <w:szCs w:val="22"/>
        </w:rPr>
        <w:t>6</w:t>
      </w:r>
      <w:r w:rsidRPr="000E41AF">
        <w:rPr>
          <w:b/>
          <w:sz w:val="22"/>
          <w:szCs w:val="22"/>
        </w:rPr>
        <w:t>.</w:t>
      </w:r>
      <w:r w:rsidRPr="000E41AF">
        <w:rPr>
          <w:sz w:val="22"/>
          <w:szCs w:val="22"/>
        </w:rPr>
        <w:tab/>
      </w:r>
      <w:r>
        <w:rPr>
          <w:b/>
          <w:sz w:val="22"/>
          <w:szCs w:val="22"/>
        </w:rPr>
        <w:t>A</w:t>
      </w:r>
      <w:r w:rsidRPr="000E41AF">
        <w:rPr>
          <w:b/>
          <w:sz w:val="22"/>
          <w:szCs w:val="22"/>
        </w:rPr>
        <w:t>re</w:t>
      </w:r>
      <w:r>
        <w:rPr>
          <w:b/>
          <w:sz w:val="22"/>
          <w:szCs w:val="22"/>
        </w:rPr>
        <w:t xml:space="preserve"> you</w:t>
      </w:r>
      <w:r w:rsidRPr="000E41AF">
        <w:rPr>
          <w:b/>
          <w:sz w:val="22"/>
          <w:szCs w:val="22"/>
        </w:rPr>
        <w:t xml:space="preserve"> reimbursed </w:t>
      </w:r>
      <w:r>
        <w:rPr>
          <w:b/>
          <w:sz w:val="22"/>
          <w:szCs w:val="22"/>
        </w:rPr>
        <w:t xml:space="preserve">for </w:t>
      </w:r>
      <w:r w:rsidRPr="000E41AF">
        <w:rPr>
          <w:b/>
          <w:sz w:val="22"/>
          <w:szCs w:val="22"/>
        </w:rPr>
        <w:t>specific chronic disease management/care management service</w:t>
      </w:r>
      <w:r>
        <w:rPr>
          <w:b/>
          <w:sz w:val="22"/>
          <w:szCs w:val="22"/>
        </w:rPr>
        <w:t>s?</w:t>
      </w:r>
      <w:r w:rsidRPr="000E41AF">
        <w:rPr>
          <w:i/>
          <w:sz w:val="22"/>
          <w:szCs w:val="22"/>
        </w:rPr>
        <w:t xml:space="preserve">   </w:t>
      </w:r>
    </w:p>
    <w:p w:rsidR="00012603" w:rsidRPr="000E41AF" w:rsidRDefault="00C66DF2" w:rsidP="00012603">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012603"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012603" w:rsidRPr="000E41AF">
        <w:rPr>
          <w:sz w:val="22"/>
          <w:szCs w:val="22"/>
        </w:rPr>
        <w:tab/>
      </w:r>
      <w:r w:rsidR="00012603">
        <w:rPr>
          <w:sz w:val="22"/>
          <w:szCs w:val="22"/>
        </w:rPr>
        <w:t>Yes</w:t>
      </w:r>
    </w:p>
    <w:p w:rsidR="00012603" w:rsidRPr="00EB1D1D" w:rsidRDefault="00C66DF2" w:rsidP="00012603">
      <w:pPr>
        <w:pStyle w:val="A0-Survey0DigitRespOptBox"/>
        <w:spacing w:before="0" w:after="0"/>
        <w:ind w:left="720" w:right="-288"/>
        <w:contextualSpacing/>
        <w:rPr>
          <w:b/>
          <w:bCs/>
          <w:sz w:val="22"/>
          <w:szCs w:val="22"/>
        </w:rPr>
      </w:pPr>
      <w:r w:rsidRPr="000E41AF">
        <w:rPr>
          <w:sz w:val="22"/>
          <w:szCs w:val="22"/>
        </w:rPr>
        <w:fldChar w:fldCharType="begin">
          <w:ffData>
            <w:name w:val="Check20"/>
            <w:enabled/>
            <w:calcOnExit w:val="0"/>
            <w:checkBox>
              <w:sizeAuto/>
              <w:default w:val="0"/>
            </w:checkBox>
          </w:ffData>
        </w:fldChar>
      </w:r>
      <w:r w:rsidR="00012603"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012603" w:rsidRPr="000E41AF">
        <w:rPr>
          <w:sz w:val="22"/>
          <w:szCs w:val="22"/>
        </w:rPr>
        <w:tab/>
      </w:r>
      <w:r w:rsidR="00012603">
        <w:rPr>
          <w:sz w:val="22"/>
          <w:szCs w:val="22"/>
        </w:rPr>
        <w:t xml:space="preserve">No </w:t>
      </w:r>
      <w:r w:rsidR="00012603" w:rsidRPr="00012603">
        <w:rPr>
          <w:b/>
          <w:bCs/>
          <w:sz w:val="22"/>
          <w:szCs w:val="22"/>
        </w:rPr>
        <w:sym w:font="Symbol" w:char="F0AE"/>
      </w:r>
      <w:r w:rsidR="00012603" w:rsidRPr="00012603">
        <w:rPr>
          <w:b/>
          <w:bCs/>
          <w:sz w:val="22"/>
          <w:szCs w:val="22"/>
        </w:rPr>
        <w:t> </w:t>
      </w:r>
      <w:r w:rsidR="00012603" w:rsidRPr="00012603">
        <w:rPr>
          <w:b/>
          <w:bCs/>
          <w:sz w:val="22"/>
          <w:szCs w:val="22"/>
        </w:rPr>
        <w:t>If No, Go to #</w:t>
      </w:r>
      <w:r w:rsidR="00012603">
        <w:rPr>
          <w:b/>
          <w:bCs/>
          <w:sz w:val="22"/>
          <w:szCs w:val="22"/>
        </w:rPr>
        <w:t>2</w:t>
      </w:r>
      <w:r w:rsidR="00933B69">
        <w:rPr>
          <w:b/>
          <w:bCs/>
          <w:sz w:val="22"/>
          <w:szCs w:val="22"/>
        </w:rPr>
        <w:t>8</w:t>
      </w:r>
    </w:p>
    <w:p w:rsidR="007716DA" w:rsidRPr="00EA12CF" w:rsidRDefault="007716DA" w:rsidP="007716DA">
      <w:pPr>
        <w:pStyle w:val="A0-Survey0DigitRespOptBox"/>
        <w:spacing w:before="0" w:after="0"/>
        <w:ind w:left="504" w:right="-288"/>
        <w:contextualSpacing/>
        <w:rPr>
          <w:b/>
          <w:color w:val="FF0000"/>
          <w:sz w:val="22"/>
          <w:szCs w:val="22"/>
        </w:rPr>
      </w:pPr>
      <w:r w:rsidRPr="00EA12CF">
        <w:rPr>
          <w:b/>
          <w:color w:val="FF0000"/>
          <w:sz w:val="22"/>
          <w:szCs w:val="22"/>
        </w:rPr>
        <w:t>Probe:</w:t>
      </w:r>
    </w:p>
    <w:p w:rsidR="007716DA" w:rsidRDefault="00605C4A" w:rsidP="00E65D46">
      <w:pPr>
        <w:pStyle w:val="Q1-Survey-Question"/>
        <w:ind w:left="576"/>
        <w:rPr>
          <w:b w:val="0"/>
          <w:color w:val="FF0000"/>
        </w:rPr>
      </w:pPr>
      <w:r>
        <w:rPr>
          <w:b w:val="0"/>
          <w:color w:val="FF0000"/>
        </w:rPr>
        <w:t>How would you describe your method of reimbursement for chronic disease care</w:t>
      </w:r>
      <w:r w:rsidR="007716DA">
        <w:rPr>
          <w:b w:val="0"/>
          <w:color w:val="FF0000"/>
        </w:rPr>
        <w:t xml:space="preserve">?  </w:t>
      </w:r>
    </w:p>
    <w:p w:rsidR="007716DA" w:rsidRPr="005870B7" w:rsidRDefault="00605C4A" w:rsidP="00E65D46">
      <w:pPr>
        <w:pStyle w:val="Q1-Survey-Question"/>
        <w:ind w:left="576"/>
        <w:rPr>
          <w:b w:val="0"/>
          <w:color w:val="FF0000"/>
        </w:rPr>
      </w:pPr>
      <w:r>
        <w:rPr>
          <w:b w:val="0"/>
          <w:color w:val="FF0000"/>
        </w:rPr>
        <w:t xml:space="preserve">What terms or phrases </w:t>
      </w:r>
      <w:r w:rsidR="007716DA">
        <w:rPr>
          <w:b w:val="0"/>
          <w:color w:val="FF0000"/>
        </w:rPr>
        <w:t>would</w:t>
      </w:r>
      <w:r>
        <w:rPr>
          <w:b w:val="0"/>
          <w:color w:val="FF0000"/>
        </w:rPr>
        <w:t xml:space="preserve"> you use </w:t>
      </w:r>
      <w:r w:rsidR="007716DA">
        <w:rPr>
          <w:b w:val="0"/>
          <w:color w:val="FF0000"/>
        </w:rPr>
        <w:t xml:space="preserve">when describing your </w:t>
      </w:r>
      <w:r>
        <w:rPr>
          <w:b w:val="0"/>
          <w:color w:val="FF0000"/>
        </w:rPr>
        <w:t>method of</w:t>
      </w:r>
      <w:r w:rsidR="006A2E1F">
        <w:rPr>
          <w:b w:val="0"/>
          <w:color w:val="FF0000"/>
        </w:rPr>
        <w:t xml:space="preserve"> </w:t>
      </w:r>
      <w:r w:rsidR="007716DA">
        <w:rPr>
          <w:b w:val="0"/>
          <w:color w:val="FF0000"/>
        </w:rPr>
        <w:t>reimbursement?</w:t>
      </w:r>
    </w:p>
    <w:p w:rsidR="00012603" w:rsidRDefault="00012603" w:rsidP="00012603">
      <w:pPr>
        <w:pStyle w:val="A0-Survey0DigitRespOptBox"/>
        <w:tabs>
          <w:tab w:val="clear" w:pos="936"/>
          <w:tab w:val="left" w:pos="450"/>
        </w:tabs>
        <w:spacing w:before="0" w:after="0"/>
        <w:ind w:left="180" w:right="-288" w:hanging="450"/>
        <w:contextualSpacing/>
        <w:rPr>
          <w:b/>
          <w:sz w:val="22"/>
          <w:szCs w:val="22"/>
        </w:rPr>
      </w:pPr>
    </w:p>
    <w:p w:rsidR="00B67445" w:rsidRPr="000E41AF" w:rsidRDefault="006E2DA0" w:rsidP="00012603">
      <w:pPr>
        <w:pStyle w:val="A0-Survey0DigitRespOptBox"/>
        <w:tabs>
          <w:tab w:val="clear" w:pos="936"/>
          <w:tab w:val="left" w:pos="450"/>
        </w:tabs>
        <w:spacing w:before="0" w:after="0"/>
        <w:ind w:left="180" w:right="-288" w:hanging="450"/>
        <w:contextualSpacing/>
        <w:rPr>
          <w:i/>
          <w:sz w:val="22"/>
          <w:szCs w:val="22"/>
        </w:rPr>
      </w:pPr>
      <w:r>
        <w:rPr>
          <w:b/>
          <w:sz w:val="22"/>
          <w:szCs w:val="22"/>
        </w:rPr>
        <w:t>2</w:t>
      </w:r>
      <w:r w:rsidR="00933B69">
        <w:rPr>
          <w:b/>
          <w:sz w:val="22"/>
          <w:szCs w:val="22"/>
        </w:rPr>
        <w:t>7</w:t>
      </w:r>
      <w:r w:rsidR="00B67445" w:rsidRPr="000E41AF">
        <w:rPr>
          <w:b/>
          <w:sz w:val="22"/>
          <w:szCs w:val="22"/>
        </w:rPr>
        <w:t>.</w:t>
      </w:r>
      <w:r w:rsidR="00B67445" w:rsidRPr="000E41AF">
        <w:rPr>
          <w:sz w:val="22"/>
          <w:szCs w:val="22"/>
        </w:rPr>
        <w:tab/>
      </w:r>
      <w:r w:rsidR="00012603">
        <w:rPr>
          <w:b/>
          <w:sz w:val="22"/>
          <w:szCs w:val="22"/>
        </w:rPr>
        <w:t>P</w:t>
      </w:r>
      <w:r w:rsidR="00B67445" w:rsidRPr="000E41AF">
        <w:rPr>
          <w:b/>
          <w:sz w:val="22"/>
          <w:szCs w:val="22"/>
        </w:rPr>
        <w:t>lease indicate how</w:t>
      </w:r>
      <w:r w:rsidR="00012603">
        <w:rPr>
          <w:b/>
          <w:sz w:val="22"/>
          <w:szCs w:val="22"/>
        </w:rPr>
        <w:t xml:space="preserve"> you are reimbursed for </w:t>
      </w:r>
      <w:r w:rsidR="00012603" w:rsidRPr="000E41AF">
        <w:rPr>
          <w:b/>
          <w:sz w:val="22"/>
          <w:szCs w:val="22"/>
        </w:rPr>
        <w:t>chronic disease management/care management service</w:t>
      </w:r>
      <w:r w:rsidR="00012603">
        <w:rPr>
          <w:b/>
          <w:sz w:val="22"/>
          <w:szCs w:val="22"/>
        </w:rPr>
        <w:t>s</w:t>
      </w:r>
      <w:r w:rsidR="00B67445" w:rsidRPr="000E41AF">
        <w:rPr>
          <w:b/>
          <w:i/>
          <w:sz w:val="22"/>
          <w:szCs w:val="22"/>
        </w:rPr>
        <w:t>. Check all that apply.</w:t>
      </w:r>
      <w:r w:rsidR="00B67445" w:rsidRPr="000E41AF">
        <w:rPr>
          <w:i/>
          <w:sz w:val="22"/>
          <w:szCs w:val="22"/>
        </w:rPr>
        <w:t xml:space="preserve">   </w:t>
      </w:r>
    </w:p>
    <w:p w:rsidR="00B67445" w:rsidRPr="000E41AF" w:rsidRDefault="00C66DF2"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Care-management fee</w:t>
      </w:r>
    </w:p>
    <w:p w:rsidR="00B67445" w:rsidRPr="000E41AF" w:rsidRDefault="00C66DF2"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Fee per patient</w:t>
      </w:r>
    </w:p>
    <w:p w:rsidR="00B67445" w:rsidRDefault="00C66DF2"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Fee per service</w:t>
      </w:r>
    </w:p>
    <w:p w:rsidR="00B67445" w:rsidRDefault="00C66DF2"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Pr>
          <w:sz w:val="22"/>
          <w:szCs w:val="22"/>
        </w:rPr>
        <w:tab/>
        <w:t>Fee per episode of care</w:t>
      </w:r>
    </w:p>
    <w:p w:rsidR="00B67445" w:rsidRPr="000E41AF" w:rsidRDefault="00C66DF2" w:rsidP="004A1E69">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Pr>
          <w:sz w:val="22"/>
          <w:szCs w:val="22"/>
        </w:rPr>
        <w:tab/>
        <w:t>Global payment for all care</w:t>
      </w:r>
    </w:p>
    <w:p w:rsidR="00B67445" w:rsidRDefault="00C66DF2"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Other_______________________</w:t>
      </w:r>
    </w:p>
    <w:p w:rsidR="007716DA" w:rsidRPr="00EA12CF" w:rsidRDefault="007716DA" w:rsidP="007716DA">
      <w:pPr>
        <w:pStyle w:val="A0-Survey0DigitRespOptBox"/>
        <w:spacing w:before="0" w:after="0"/>
        <w:ind w:left="504" w:right="-288"/>
        <w:contextualSpacing/>
        <w:rPr>
          <w:b/>
          <w:color w:val="FF0000"/>
          <w:sz w:val="22"/>
          <w:szCs w:val="22"/>
        </w:rPr>
      </w:pPr>
      <w:r w:rsidRPr="00EA12CF">
        <w:rPr>
          <w:b/>
          <w:color w:val="FF0000"/>
          <w:sz w:val="22"/>
          <w:szCs w:val="22"/>
        </w:rPr>
        <w:t>Probe:</w:t>
      </w:r>
    </w:p>
    <w:p w:rsidR="007716DA" w:rsidRPr="00AA6AA0" w:rsidRDefault="00605C4A" w:rsidP="007716DA">
      <w:pPr>
        <w:pStyle w:val="A0-Survey0DigitRespOptBox"/>
        <w:spacing w:before="0" w:after="0"/>
        <w:ind w:left="720" w:right="-288"/>
        <w:contextualSpacing/>
        <w:rPr>
          <w:color w:val="FF0000"/>
          <w:sz w:val="22"/>
          <w:szCs w:val="22"/>
        </w:rPr>
      </w:pPr>
      <w:r>
        <w:rPr>
          <w:color w:val="FF0000"/>
          <w:sz w:val="22"/>
          <w:szCs w:val="22"/>
        </w:rPr>
        <w:t xml:space="preserve">What does </w:t>
      </w:r>
      <w:r w:rsidR="001C2B55">
        <w:rPr>
          <w:color w:val="FF0000"/>
          <w:sz w:val="22"/>
          <w:szCs w:val="22"/>
        </w:rPr>
        <w:t>“</w:t>
      </w:r>
      <w:r>
        <w:rPr>
          <w:color w:val="FF0000"/>
          <w:sz w:val="22"/>
          <w:szCs w:val="22"/>
        </w:rPr>
        <w:t>care-management fee</w:t>
      </w:r>
      <w:r w:rsidR="001C2B55">
        <w:rPr>
          <w:color w:val="FF0000"/>
          <w:sz w:val="22"/>
          <w:szCs w:val="22"/>
        </w:rPr>
        <w:t>”</w:t>
      </w:r>
      <w:r>
        <w:rPr>
          <w:color w:val="FF0000"/>
          <w:sz w:val="22"/>
          <w:szCs w:val="22"/>
        </w:rPr>
        <w:t xml:space="preserve"> mean to you?  </w:t>
      </w:r>
      <w:r w:rsidR="007716DA">
        <w:rPr>
          <w:color w:val="FF0000"/>
          <w:sz w:val="22"/>
          <w:szCs w:val="22"/>
        </w:rPr>
        <w:t>What does global payment for all care mean to you?</w:t>
      </w:r>
    </w:p>
    <w:p w:rsidR="00EF4AFE" w:rsidRPr="000E41AF" w:rsidRDefault="00EF4AFE" w:rsidP="00B67445">
      <w:pPr>
        <w:pStyle w:val="A0-Survey0DigitRespOptBox"/>
        <w:tabs>
          <w:tab w:val="right" w:leader="underscore" w:pos="4680"/>
        </w:tabs>
        <w:ind w:left="570" w:right="-288" w:firstLine="0"/>
        <w:contextualSpacing/>
        <w:rPr>
          <w:i/>
          <w:sz w:val="22"/>
          <w:szCs w:val="22"/>
        </w:rPr>
      </w:pPr>
    </w:p>
    <w:p w:rsidR="001C2B55" w:rsidRDefault="001C2B55">
      <w:pPr>
        <w:rPr>
          <w:b/>
          <w:sz w:val="22"/>
          <w:szCs w:val="22"/>
        </w:rPr>
      </w:pPr>
      <w:r>
        <w:rPr>
          <w:b/>
          <w:sz w:val="22"/>
          <w:szCs w:val="22"/>
        </w:rPr>
        <w:br w:type="page"/>
      </w:r>
    </w:p>
    <w:p w:rsidR="00B67445" w:rsidRPr="000E41AF" w:rsidRDefault="001C77AC" w:rsidP="00B67445">
      <w:pPr>
        <w:pStyle w:val="A0-Survey0DigitRespOptBox"/>
        <w:tabs>
          <w:tab w:val="clear" w:pos="936"/>
          <w:tab w:val="left" w:pos="450"/>
        </w:tabs>
        <w:ind w:left="144" w:right="-288" w:hanging="450"/>
        <w:contextualSpacing/>
        <w:rPr>
          <w:i/>
          <w:sz w:val="22"/>
          <w:szCs w:val="22"/>
        </w:rPr>
      </w:pPr>
      <w:r>
        <w:rPr>
          <w:b/>
          <w:sz w:val="22"/>
          <w:szCs w:val="22"/>
        </w:rPr>
        <w:lastRenderedPageBreak/>
        <w:t>2</w:t>
      </w:r>
      <w:r w:rsidR="00933B69">
        <w:rPr>
          <w:b/>
          <w:sz w:val="22"/>
          <w:szCs w:val="22"/>
        </w:rPr>
        <w:t>8</w:t>
      </w:r>
      <w:r w:rsidR="00B67445" w:rsidRPr="000E41AF">
        <w:rPr>
          <w:b/>
          <w:sz w:val="22"/>
          <w:szCs w:val="22"/>
        </w:rPr>
        <w:t>.</w:t>
      </w:r>
      <w:r w:rsidR="00B67445" w:rsidRPr="000E41AF">
        <w:rPr>
          <w:sz w:val="22"/>
          <w:szCs w:val="22"/>
        </w:rPr>
        <w:tab/>
      </w:r>
      <w:r w:rsidR="00B67445">
        <w:rPr>
          <w:b/>
          <w:sz w:val="22"/>
          <w:szCs w:val="22"/>
        </w:rPr>
        <w:t xml:space="preserve">Is your reimbursement for chronic </w:t>
      </w:r>
      <w:r w:rsidR="00B67445" w:rsidRPr="000E41AF">
        <w:rPr>
          <w:b/>
          <w:sz w:val="22"/>
          <w:szCs w:val="22"/>
        </w:rPr>
        <w:t xml:space="preserve">behavioral health conditions </w:t>
      </w:r>
      <w:r w:rsidR="00B67445">
        <w:rPr>
          <w:b/>
          <w:sz w:val="22"/>
          <w:szCs w:val="22"/>
        </w:rPr>
        <w:t xml:space="preserve">the same as </w:t>
      </w:r>
      <w:r w:rsidR="00B67445" w:rsidRPr="000E41AF">
        <w:rPr>
          <w:b/>
          <w:sz w:val="22"/>
          <w:szCs w:val="22"/>
        </w:rPr>
        <w:t>for other non-behavioral chronic conditions?</w:t>
      </w:r>
      <w:r w:rsidR="00B67445" w:rsidRPr="000E41AF">
        <w:rPr>
          <w:i/>
          <w:sz w:val="22"/>
          <w:szCs w:val="22"/>
        </w:rPr>
        <w:t xml:space="preserve">   </w:t>
      </w:r>
    </w:p>
    <w:p w:rsidR="00B67445" w:rsidRPr="000E41AF" w:rsidRDefault="00C66DF2" w:rsidP="00B67445">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Yes, they are handled the same</w:t>
      </w:r>
    </w:p>
    <w:p w:rsidR="00B67445" w:rsidRPr="000E41AF" w:rsidRDefault="00C66DF2" w:rsidP="00B67445">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No</w:t>
      </w:r>
    </w:p>
    <w:p w:rsidR="00AC0295" w:rsidRDefault="00C66DF2" w:rsidP="00AC0295">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AC029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AC0295" w:rsidRPr="000E41AF">
        <w:rPr>
          <w:sz w:val="22"/>
          <w:szCs w:val="22"/>
        </w:rPr>
        <w:tab/>
        <w:t>Other</w:t>
      </w:r>
      <w:r w:rsidR="00AC0295">
        <w:rPr>
          <w:sz w:val="22"/>
          <w:szCs w:val="22"/>
        </w:rPr>
        <w:t>, please specify:</w:t>
      </w:r>
      <w:r w:rsidR="00AC0295" w:rsidRPr="000E41AF">
        <w:rPr>
          <w:sz w:val="22"/>
          <w:szCs w:val="22"/>
        </w:rPr>
        <w:t>_______________________</w:t>
      </w:r>
    </w:p>
    <w:p w:rsidR="00B67445" w:rsidRPr="000E41AF" w:rsidRDefault="00C66DF2" w:rsidP="00B67445">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r>
      <w:r w:rsidR="005B6407">
        <w:rPr>
          <w:sz w:val="22"/>
          <w:szCs w:val="22"/>
        </w:rPr>
        <w:t xml:space="preserve">I do not treat patients for behavioral health conditions </w:t>
      </w:r>
      <w:r w:rsidR="005B6407" w:rsidRPr="00012603">
        <w:rPr>
          <w:b/>
          <w:bCs/>
          <w:sz w:val="22"/>
          <w:szCs w:val="22"/>
        </w:rPr>
        <w:sym w:font="Symbol" w:char="F0AE"/>
      </w:r>
      <w:r w:rsidR="005B6407" w:rsidRPr="00012603">
        <w:rPr>
          <w:b/>
          <w:bCs/>
          <w:sz w:val="22"/>
          <w:szCs w:val="22"/>
        </w:rPr>
        <w:t> </w:t>
      </w:r>
      <w:r w:rsidR="005B6407" w:rsidRPr="00012603">
        <w:rPr>
          <w:b/>
          <w:bCs/>
          <w:sz w:val="22"/>
          <w:szCs w:val="22"/>
        </w:rPr>
        <w:t>Go to #</w:t>
      </w:r>
      <w:r w:rsidR="00530A6F" w:rsidRPr="00012603">
        <w:rPr>
          <w:b/>
          <w:bCs/>
          <w:sz w:val="22"/>
          <w:szCs w:val="22"/>
        </w:rPr>
        <w:t>3</w:t>
      </w:r>
      <w:r w:rsidR="00933B69">
        <w:rPr>
          <w:b/>
          <w:bCs/>
          <w:sz w:val="22"/>
          <w:szCs w:val="22"/>
        </w:rPr>
        <w:t>0</w:t>
      </w:r>
      <w:r w:rsidR="00012603" w:rsidRPr="00012603">
        <w:rPr>
          <w:b/>
          <w:bCs/>
          <w:sz w:val="22"/>
          <w:szCs w:val="22"/>
        </w:rPr>
        <w:t xml:space="preserve"> </w:t>
      </w:r>
      <w:r w:rsidR="00765185" w:rsidRPr="00765185">
        <w:rPr>
          <w:b/>
          <w:bCs/>
          <w:sz w:val="22"/>
          <w:szCs w:val="22"/>
        </w:rPr>
        <w:t>on Page 7</w:t>
      </w:r>
    </w:p>
    <w:p w:rsidR="007716DA" w:rsidRPr="00EA12CF" w:rsidRDefault="007716DA" w:rsidP="007716DA">
      <w:pPr>
        <w:pStyle w:val="A0-Survey0DigitRespOptBox"/>
        <w:spacing w:before="0" w:after="0"/>
        <w:ind w:left="504" w:right="-288"/>
        <w:contextualSpacing/>
        <w:rPr>
          <w:b/>
          <w:color w:val="FF0000"/>
          <w:sz w:val="22"/>
          <w:szCs w:val="22"/>
        </w:rPr>
      </w:pPr>
      <w:r w:rsidRPr="00EA12CF">
        <w:rPr>
          <w:b/>
          <w:color w:val="FF0000"/>
          <w:sz w:val="22"/>
          <w:szCs w:val="22"/>
        </w:rPr>
        <w:t>Probe:</w:t>
      </w:r>
    </w:p>
    <w:p w:rsidR="003504C0" w:rsidRPr="007716DA" w:rsidRDefault="007716DA">
      <w:pPr>
        <w:rPr>
          <w:color w:val="FF0000"/>
          <w:sz w:val="22"/>
          <w:szCs w:val="22"/>
        </w:rPr>
      </w:pPr>
      <w:r>
        <w:rPr>
          <w:color w:val="FF0000"/>
          <w:sz w:val="22"/>
          <w:szCs w:val="22"/>
        </w:rPr>
        <w:t xml:space="preserve">In what </w:t>
      </w:r>
      <w:r w:rsidR="00605C4A">
        <w:rPr>
          <w:color w:val="FF0000"/>
          <w:sz w:val="22"/>
          <w:szCs w:val="22"/>
        </w:rPr>
        <w:t>way</w:t>
      </w:r>
      <w:r>
        <w:rPr>
          <w:color w:val="FF0000"/>
          <w:sz w:val="22"/>
          <w:szCs w:val="22"/>
        </w:rPr>
        <w:t>s</w:t>
      </w:r>
      <w:r w:rsidR="00605C4A">
        <w:rPr>
          <w:color w:val="FF0000"/>
          <w:sz w:val="22"/>
          <w:szCs w:val="22"/>
        </w:rPr>
        <w:t xml:space="preserve"> is</w:t>
      </w:r>
      <w:r>
        <w:rPr>
          <w:color w:val="FF0000"/>
          <w:sz w:val="22"/>
          <w:szCs w:val="22"/>
        </w:rPr>
        <w:t xml:space="preserve"> reimbursement</w:t>
      </w:r>
      <w:r w:rsidR="00605C4A">
        <w:rPr>
          <w:color w:val="FF0000"/>
          <w:sz w:val="22"/>
          <w:szCs w:val="22"/>
        </w:rPr>
        <w:t xml:space="preserve"> the same or</w:t>
      </w:r>
      <w:r>
        <w:rPr>
          <w:color w:val="FF0000"/>
          <w:sz w:val="22"/>
          <w:szCs w:val="22"/>
        </w:rPr>
        <w:t xml:space="preserve"> differ</w:t>
      </w:r>
      <w:r w:rsidR="00605C4A">
        <w:rPr>
          <w:color w:val="FF0000"/>
          <w:sz w:val="22"/>
          <w:szCs w:val="22"/>
        </w:rPr>
        <w:t>ent</w:t>
      </w:r>
      <w:r>
        <w:rPr>
          <w:color w:val="FF0000"/>
          <w:sz w:val="22"/>
          <w:szCs w:val="22"/>
        </w:rPr>
        <w:t xml:space="preserve"> for behavioral </w:t>
      </w:r>
      <w:r w:rsidR="00605C4A">
        <w:rPr>
          <w:color w:val="FF0000"/>
          <w:sz w:val="22"/>
          <w:szCs w:val="22"/>
        </w:rPr>
        <w:t>conditions</w:t>
      </w:r>
      <w:r>
        <w:rPr>
          <w:color w:val="FF0000"/>
          <w:sz w:val="22"/>
          <w:szCs w:val="22"/>
        </w:rPr>
        <w:t xml:space="preserve"> and non-behavioral conditions?  Are they the same in process and amount?</w:t>
      </w:r>
    </w:p>
    <w:p w:rsidR="007716DA" w:rsidRPr="007716DA" w:rsidRDefault="007716DA">
      <w:pPr>
        <w:rPr>
          <w:color w:val="FF0000"/>
          <w:sz w:val="22"/>
          <w:szCs w:val="22"/>
        </w:rPr>
      </w:pPr>
    </w:p>
    <w:p w:rsidR="00AF4E55" w:rsidRPr="002803AA" w:rsidRDefault="00933B69" w:rsidP="00AF4E55">
      <w:pPr>
        <w:pStyle w:val="A0-Survey0DigitRespOptBox"/>
        <w:tabs>
          <w:tab w:val="clear" w:pos="936"/>
          <w:tab w:val="left" w:pos="450"/>
        </w:tabs>
        <w:spacing w:before="0" w:after="0"/>
        <w:ind w:left="144" w:right="-288" w:hanging="450"/>
        <w:contextualSpacing/>
        <w:rPr>
          <w:i/>
          <w:sz w:val="22"/>
          <w:szCs w:val="22"/>
        </w:rPr>
      </w:pPr>
      <w:r>
        <w:rPr>
          <w:b/>
          <w:sz w:val="22"/>
          <w:szCs w:val="22"/>
        </w:rPr>
        <w:t>29</w:t>
      </w:r>
      <w:r w:rsidR="00B67445" w:rsidRPr="0087147F">
        <w:rPr>
          <w:b/>
          <w:sz w:val="22"/>
          <w:szCs w:val="22"/>
        </w:rPr>
        <w:t>.</w:t>
      </w:r>
      <w:r w:rsidR="00B67445" w:rsidRPr="002803AA">
        <w:rPr>
          <w:sz w:val="22"/>
          <w:szCs w:val="22"/>
        </w:rPr>
        <w:tab/>
      </w:r>
      <w:r w:rsidR="00AF4E55" w:rsidRPr="002803AA">
        <w:rPr>
          <w:b/>
          <w:sz w:val="22"/>
          <w:szCs w:val="22"/>
        </w:rPr>
        <w:t>How are you currently funding behavioral care as part of primary care?</w:t>
      </w:r>
      <w:r w:rsidR="0075406C" w:rsidRPr="002803AA">
        <w:rPr>
          <w:b/>
          <w:sz w:val="22"/>
          <w:szCs w:val="22"/>
        </w:rPr>
        <w:t xml:space="preserve">  Please feel free to ask your office manager or account manager when responding to this question.</w:t>
      </w:r>
      <w:r w:rsidR="00AF4E55" w:rsidRPr="002803AA">
        <w:rPr>
          <w:b/>
          <w:i/>
          <w:sz w:val="22"/>
          <w:szCs w:val="22"/>
        </w:rPr>
        <w:t xml:space="preserve">  Check all that apply.</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Payment arrangements with a managed care organization</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Capitation arrangement</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Shared risk arrangement</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P4P – Pay for performance funding</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Grant funding</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 xml:space="preserve">Joint blending of funds with another health care/social service organization </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Internal restructuring of funds</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Community support/donations/fundraising</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through CPT codes for medical services (e.g., use of E &amp; M codes)</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through CPT codes for behavioral health services</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through CPT codes for health and behavior codes (96150-96155)</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through Healthcare Common Procedure Coding System (HCPCS) codes for services</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screening codes, such as SBIRT, or PHQ 9</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Quality assurance project – redistribution of funds</w:t>
      </w:r>
    </w:p>
    <w:p w:rsidR="00AF4E55" w:rsidRPr="002803AA" w:rsidRDefault="00C66DF2"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Self pay / sliding scale fee</w:t>
      </w:r>
    </w:p>
    <w:p w:rsidR="0075406C" w:rsidRPr="002803AA" w:rsidRDefault="00C66DF2" w:rsidP="0075406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Other (please specify)____________________________________</w:t>
      </w:r>
      <w:r w:rsidR="0075406C" w:rsidRPr="002803AA">
        <w:rPr>
          <w:sz w:val="22"/>
          <w:szCs w:val="22"/>
        </w:rPr>
        <w:t xml:space="preserve"> </w:t>
      </w:r>
    </w:p>
    <w:p w:rsidR="0075406C" w:rsidRPr="002803AA" w:rsidRDefault="00C66DF2" w:rsidP="0075406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75406C" w:rsidRPr="002803AA">
        <w:rPr>
          <w:sz w:val="22"/>
          <w:szCs w:val="22"/>
        </w:rPr>
        <w:tab/>
        <w:t>Not applicable</w:t>
      </w:r>
    </w:p>
    <w:p w:rsidR="007716DA" w:rsidRDefault="007716DA" w:rsidP="00B67445">
      <w:pPr>
        <w:pStyle w:val="A0-Survey0DigitRespOptBox"/>
        <w:tabs>
          <w:tab w:val="right" w:leader="underscore" w:pos="4680"/>
        </w:tabs>
        <w:spacing w:before="0" w:after="0"/>
        <w:ind w:left="570" w:right="-288" w:firstLine="0"/>
        <w:contextualSpacing/>
        <w:rPr>
          <w:color w:val="FF0000"/>
          <w:sz w:val="22"/>
          <w:szCs w:val="22"/>
        </w:rPr>
      </w:pPr>
      <w:r>
        <w:rPr>
          <w:color w:val="FF0000"/>
          <w:sz w:val="22"/>
          <w:szCs w:val="22"/>
        </w:rPr>
        <w:t xml:space="preserve">* </w:t>
      </w:r>
      <w:r w:rsidR="00605C4A">
        <w:rPr>
          <w:color w:val="FF0000"/>
          <w:sz w:val="22"/>
          <w:szCs w:val="22"/>
        </w:rPr>
        <w:t>How d</w:t>
      </w:r>
      <w:r w:rsidR="00201CB7">
        <w:rPr>
          <w:color w:val="FF0000"/>
          <w:sz w:val="22"/>
          <w:szCs w:val="22"/>
        </w:rPr>
        <w:t>id</w:t>
      </w:r>
      <w:r w:rsidR="00605C4A">
        <w:rPr>
          <w:color w:val="FF0000"/>
          <w:sz w:val="22"/>
          <w:szCs w:val="22"/>
        </w:rPr>
        <w:t xml:space="preserve"> you interpret </w:t>
      </w:r>
      <w:proofErr w:type="gramStart"/>
      <w:r w:rsidR="00605C4A">
        <w:rPr>
          <w:color w:val="FF0000"/>
          <w:sz w:val="22"/>
          <w:szCs w:val="22"/>
        </w:rPr>
        <w:t>…</w:t>
      </w:r>
      <w:r w:rsidR="00201CB7">
        <w:rPr>
          <w:color w:val="FF0000"/>
          <w:sz w:val="22"/>
          <w:szCs w:val="22"/>
        </w:rPr>
        <w:t>(</w:t>
      </w:r>
      <w:proofErr w:type="gramEnd"/>
      <w:r w:rsidR="00201CB7">
        <w:rPr>
          <w:color w:val="FF0000"/>
          <w:sz w:val="22"/>
          <w:szCs w:val="22"/>
        </w:rPr>
        <w:t xml:space="preserve"> the answer selected)</w:t>
      </w:r>
      <w:r>
        <w:rPr>
          <w:color w:val="FF0000"/>
          <w:sz w:val="22"/>
          <w:szCs w:val="22"/>
        </w:rPr>
        <w:t xml:space="preserve">?  </w:t>
      </w:r>
    </w:p>
    <w:p w:rsidR="00201CB7" w:rsidRDefault="00201CB7" w:rsidP="00B67445">
      <w:pPr>
        <w:pStyle w:val="A0-Survey0DigitRespOptBox"/>
        <w:tabs>
          <w:tab w:val="right" w:leader="underscore" w:pos="4680"/>
        </w:tabs>
        <w:spacing w:before="0" w:after="0"/>
        <w:ind w:left="570" w:right="-288" w:firstLine="0"/>
        <w:contextualSpacing/>
        <w:rPr>
          <w:color w:val="FF0000"/>
          <w:sz w:val="22"/>
          <w:szCs w:val="22"/>
        </w:rPr>
      </w:pPr>
      <w:r>
        <w:rPr>
          <w:color w:val="FF0000"/>
          <w:sz w:val="22"/>
          <w:szCs w:val="22"/>
        </w:rPr>
        <w:t>How did you interpret “funding behavioral care as part of primary care?</w:t>
      </w:r>
    </w:p>
    <w:p w:rsidR="00605C4A" w:rsidRDefault="00605C4A" w:rsidP="00B67445">
      <w:pPr>
        <w:pStyle w:val="A0-Survey0DigitRespOptBox"/>
        <w:tabs>
          <w:tab w:val="right" w:leader="underscore" w:pos="4680"/>
        </w:tabs>
        <w:spacing w:before="0" w:after="0"/>
        <w:ind w:left="570" w:right="-288" w:firstLine="0"/>
        <w:contextualSpacing/>
        <w:rPr>
          <w:i/>
          <w:sz w:val="22"/>
          <w:szCs w:val="22"/>
        </w:rPr>
      </w:pPr>
    </w:p>
    <w:p w:rsidR="0028609F" w:rsidRPr="000E41AF" w:rsidRDefault="0028609F" w:rsidP="0028609F">
      <w:pPr>
        <w:pStyle w:val="A0-Survey0DigitRespOptBox"/>
        <w:pBdr>
          <w:top w:val="single" w:sz="4" w:space="1" w:color="auto"/>
          <w:bottom w:val="single" w:sz="4" w:space="1" w:color="auto"/>
        </w:pBdr>
        <w:tabs>
          <w:tab w:val="right" w:leader="underscore" w:pos="4680"/>
        </w:tabs>
        <w:spacing w:before="240" w:after="0"/>
        <w:ind w:left="144" w:firstLine="0"/>
        <w:contextualSpacing/>
        <w:rPr>
          <w:b/>
          <w:iCs/>
          <w:sz w:val="22"/>
          <w:szCs w:val="22"/>
        </w:rPr>
      </w:pPr>
      <w:r w:rsidRPr="000E41AF">
        <w:rPr>
          <w:b/>
          <w:iCs/>
          <w:sz w:val="22"/>
          <w:szCs w:val="22"/>
        </w:rPr>
        <w:t>Working in Care Teams in Your Practice</w:t>
      </w:r>
    </w:p>
    <w:p w:rsidR="003A696E" w:rsidRPr="002803AA" w:rsidRDefault="001029CA" w:rsidP="0075406C">
      <w:pPr>
        <w:pStyle w:val="A0-Survey0DigitRespOptBox"/>
        <w:tabs>
          <w:tab w:val="left" w:pos="360"/>
          <w:tab w:val="right" w:leader="underscore" w:pos="4680"/>
        </w:tabs>
        <w:spacing w:before="0" w:after="0"/>
        <w:ind w:left="180" w:right="-288" w:hanging="450"/>
        <w:contextualSpacing/>
        <w:rPr>
          <w:b/>
          <w:bCs/>
          <w:sz w:val="22"/>
          <w:szCs w:val="22"/>
        </w:rPr>
      </w:pPr>
      <w:r>
        <w:rPr>
          <w:b/>
          <w:sz w:val="22"/>
          <w:szCs w:val="22"/>
        </w:rPr>
        <w:t>3</w:t>
      </w:r>
      <w:r w:rsidR="00933B69">
        <w:rPr>
          <w:b/>
          <w:sz w:val="22"/>
          <w:szCs w:val="22"/>
        </w:rPr>
        <w:t>0</w:t>
      </w:r>
      <w:r w:rsidR="00C511B6" w:rsidRPr="000E41AF">
        <w:rPr>
          <w:b/>
          <w:sz w:val="22"/>
          <w:szCs w:val="22"/>
        </w:rPr>
        <w:t xml:space="preserve">.  </w:t>
      </w:r>
      <w:r w:rsidR="003A696E" w:rsidRPr="002803AA">
        <w:rPr>
          <w:b/>
          <w:sz w:val="22"/>
          <w:szCs w:val="22"/>
        </w:rPr>
        <w:t>C</w:t>
      </w:r>
      <w:r w:rsidR="0053271D" w:rsidRPr="002803AA">
        <w:rPr>
          <w:b/>
          <w:sz w:val="22"/>
          <w:szCs w:val="22"/>
        </w:rPr>
        <w:t>are team</w:t>
      </w:r>
      <w:r w:rsidR="003A696E" w:rsidRPr="002803AA">
        <w:rPr>
          <w:b/>
          <w:sz w:val="22"/>
          <w:szCs w:val="22"/>
        </w:rPr>
        <w:t>s</w:t>
      </w:r>
      <w:r w:rsidR="00157A10" w:rsidRPr="002803AA">
        <w:rPr>
          <w:b/>
          <w:sz w:val="22"/>
          <w:szCs w:val="22"/>
        </w:rPr>
        <w:t xml:space="preserve"> </w:t>
      </w:r>
      <w:r w:rsidR="003A696E" w:rsidRPr="002803AA">
        <w:rPr>
          <w:b/>
          <w:sz w:val="22"/>
          <w:szCs w:val="22"/>
        </w:rPr>
        <w:t>are</w:t>
      </w:r>
      <w:r w:rsidR="00157A10" w:rsidRPr="002803AA">
        <w:rPr>
          <w:b/>
          <w:sz w:val="22"/>
          <w:szCs w:val="22"/>
        </w:rPr>
        <w:t xml:space="preserve"> </w:t>
      </w:r>
      <w:r w:rsidR="00690B78" w:rsidRPr="002803AA">
        <w:rPr>
          <w:b/>
          <w:sz w:val="22"/>
          <w:szCs w:val="22"/>
        </w:rPr>
        <w:t>multidiscipl</w:t>
      </w:r>
      <w:r w:rsidR="0053271D" w:rsidRPr="002803AA">
        <w:rPr>
          <w:b/>
          <w:sz w:val="22"/>
          <w:szCs w:val="22"/>
        </w:rPr>
        <w:t>i</w:t>
      </w:r>
      <w:r w:rsidR="00690B78" w:rsidRPr="002803AA">
        <w:rPr>
          <w:b/>
          <w:sz w:val="22"/>
          <w:szCs w:val="22"/>
        </w:rPr>
        <w:t>na</w:t>
      </w:r>
      <w:r w:rsidR="0053271D" w:rsidRPr="002803AA">
        <w:rPr>
          <w:b/>
          <w:sz w:val="22"/>
          <w:szCs w:val="22"/>
        </w:rPr>
        <w:t>r</w:t>
      </w:r>
      <w:r w:rsidR="00690B78" w:rsidRPr="002803AA">
        <w:rPr>
          <w:b/>
          <w:sz w:val="22"/>
          <w:szCs w:val="22"/>
        </w:rPr>
        <w:t>y</w:t>
      </w:r>
      <w:r w:rsidR="00157A10" w:rsidRPr="002803AA">
        <w:rPr>
          <w:b/>
          <w:sz w:val="22"/>
          <w:szCs w:val="22"/>
        </w:rPr>
        <w:t xml:space="preserve"> </w:t>
      </w:r>
      <w:r w:rsidR="0053271D" w:rsidRPr="002803AA">
        <w:rPr>
          <w:b/>
          <w:sz w:val="22"/>
          <w:szCs w:val="22"/>
        </w:rPr>
        <w:t>team</w:t>
      </w:r>
      <w:r w:rsidR="003A696E" w:rsidRPr="002803AA">
        <w:rPr>
          <w:b/>
          <w:sz w:val="22"/>
          <w:szCs w:val="22"/>
        </w:rPr>
        <w:t>s</w:t>
      </w:r>
      <w:r w:rsidR="00157A10" w:rsidRPr="002803AA">
        <w:rPr>
          <w:b/>
          <w:sz w:val="22"/>
          <w:szCs w:val="22"/>
        </w:rPr>
        <w:t xml:space="preserve"> of health care providers working together</w:t>
      </w:r>
      <w:r w:rsidR="0053271D" w:rsidRPr="002803AA">
        <w:rPr>
          <w:b/>
          <w:sz w:val="22"/>
          <w:szCs w:val="22"/>
        </w:rPr>
        <w:t xml:space="preserve"> under the leadership of a physician; </w:t>
      </w:r>
      <w:r w:rsidR="003A696E" w:rsidRPr="002803AA">
        <w:rPr>
          <w:b/>
          <w:sz w:val="22"/>
          <w:szCs w:val="22"/>
        </w:rPr>
        <w:t xml:space="preserve">with </w:t>
      </w:r>
      <w:r w:rsidR="0053271D" w:rsidRPr="002803AA">
        <w:rPr>
          <w:b/>
          <w:sz w:val="22"/>
          <w:szCs w:val="22"/>
        </w:rPr>
        <w:t>each member of the team having specific responsibilities</w:t>
      </w:r>
      <w:r w:rsidR="00157A10" w:rsidRPr="002803AA">
        <w:rPr>
          <w:b/>
          <w:sz w:val="22"/>
          <w:szCs w:val="22"/>
        </w:rPr>
        <w:t xml:space="preserve"> to provide care that span</w:t>
      </w:r>
      <w:r w:rsidR="00690B78" w:rsidRPr="002803AA">
        <w:rPr>
          <w:b/>
          <w:sz w:val="22"/>
          <w:szCs w:val="22"/>
        </w:rPr>
        <w:t>s from the exam</w:t>
      </w:r>
      <w:r w:rsidR="00157A10" w:rsidRPr="002803AA">
        <w:rPr>
          <w:b/>
          <w:sz w:val="22"/>
          <w:szCs w:val="22"/>
        </w:rPr>
        <w:t xml:space="preserve"> </w:t>
      </w:r>
      <w:r w:rsidR="00690B78" w:rsidRPr="002803AA">
        <w:rPr>
          <w:b/>
          <w:sz w:val="22"/>
          <w:szCs w:val="22"/>
        </w:rPr>
        <w:t>room</w:t>
      </w:r>
      <w:r w:rsidR="00157A10" w:rsidRPr="002803AA">
        <w:rPr>
          <w:b/>
          <w:sz w:val="22"/>
          <w:szCs w:val="22"/>
        </w:rPr>
        <w:t xml:space="preserve"> to the home.</w:t>
      </w:r>
      <w:r w:rsidR="00157A10" w:rsidRPr="002803AA">
        <w:rPr>
          <w:sz w:val="22"/>
          <w:szCs w:val="22"/>
        </w:rPr>
        <w:t xml:space="preserve">  </w:t>
      </w:r>
    </w:p>
    <w:p w:rsidR="0075406C" w:rsidRPr="002803AA" w:rsidRDefault="003A696E" w:rsidP="00A6198D">
      <w:pPr>
        <w:pStyle w:val="A0-Survey0DigitRespOptBox"/>
        <w:tabs>
          <w:tab w:val="left" w:pos="360"/>
          <w:tab w:val="right" w:leader="underscore" w:pos="4680"/>
        </w:tabs>
        <w:spacing w:before="0" w:after="0"/>
        <w:ind w:left="180" w:right="-444" w:hanging="450"/>
        <w:contextualSpacing/>
        <w:rPr>
          <w:b/>
          <w:bCs/>
          <w:sz w:val="22"/>
          <w:szCs w:val="22"/>
        </w:rPr>
      </w:pPr>
      <w:r w:rsidRPr="002803AA">
        <w:rPr>
          <w:b/>
          <w:bCs/>
          <w:sz w:val="22"/>
          <w:szCs w:val="22"/>
        </w:rPr>
        <w:tab/>
        <w:t xml:space="preserve">Based on your experience working in care teams, indicate whether you agree or disagree with each statement.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0"/>
        <w:gridCol w:w="1035"/>
        <w:gridCol w:w="1035"/>
        <w:gridCol w:w="1035"/>
        <w:gridCol w:w="1035"/>
        <w:gridCol w:w="1035"/>
        <w:gridCol w:w="1035"/>
      </w:tblGrid>
      <w:tr w:rsidR="0075406C" w:rsidRPr="002803AA" w:rsidTr="00A6198D">
        <w:trPr>
          <w:trHeight w:hRule="exact" w:val="784"/>
        </w:trPr>
        <w:tc>
          <w:tcPr>
            <w:tcW w:w="4230" w:type="dxa"/>
            <w:shd w:val="clear" w:color="auto" w:fill="auto"/>
            <w:vAlign w:val="bottom"/>
            <w:hideMark/>
          </w:tcPr>
          <w:p w:rsidR="0075406C" w:rsidRPr="002803AA" w:rsidRDefault="0075406C" w:rsidP="00294874">
            <w:pPr>
              <w:contextualSpacing/>
              <w:rPr>
                <w:sz w:val="22"/>
                <w:szCs w:val="22"/>
              </w:rPr>
            </w:pPr>
          </w:p>
        </w:tc>
        <w:tc>
          <w:tcPr>
            <w:tcW w:w="1035"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r w:rsidRPr="002803AA">
              <w:rPr>
                <w:b/>
                <w:bCs/>
                <w:sz w:val="22"/>
                <w:szCs w:val="22"/>
              </w:rPr>
              <w:t>Strongly disagree</w:t>
            </w:r>
          </w:p>
        </w:tc>
        <w:tc>
          <w:tcPr>
            <w:tcW w:w="1035"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p>
          <w:p w:rsidR="0075406C" w:rsidRPr="002803AA" w:rsidRDefault="0075406C" w:rsidP="00294874">
            <w:pPr>
              <w:contextualSpacing/>
              <w:jc w:val="center"/>
              <w:rPr>
                <w:b/>
                <w:bCs/>
                <w:sz w:val="22"/>
                <w:szCs w:val="22"/>
              </w:rPr>
            </w:pPr>
            <w:r w:rsidRPr="002803AA">
              <w:rPr>
                <w:b/>
                <w:bCs/>
                <w:sz w:val="22"/>
                <w:szCs w:val="22"/>
              </w:rPr>
              <w:t>Disagree</w:t>
            </w:r>
          </w:p>
        </w:tc>
        <w:tc>
          <w:tcPr>
            <w:tcW w:w="1035"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r w:rsidRPr="002803AA">
              <w:rPr>
                <w:b/>
                <w:bCs/>
                <w:sz w:val="22"/>
                <w:szCs w:val="22"/>
              </w:rPr>
              <w:t>Neither agree nor disagree</w:t>
            </w:r>
          </w:p>
        </w:tc>
        <w:tc>
          <w:tcPr>
            <w:tcW w:w="1035"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r w:rsidRPr="002803AA">
              <w:rPr>
                <w:b/>
                <w:bCs/>
                <w:sz w:val="22"/>
                <w:szCs w:val="22"/>
              </w:rPr>
              <w:t>Agree</w:t>
            </w:r>
          </w:p>
        </w:tc>
        <w:tc>
          <w:tcPr>
            <w:tcW w:w="1035"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r w:rsidRPr="002803AA">
              <w:rPr>
                <w:b/>
                <w:bCs/>
                <w:sz w:val="22"/>
                <w:szCs w:val="22"/>
              </w:rPr>
              <w:t>Strongly Agree</w:t>
            </w:r>
          </w:p>
        </w:tc>
        <w:tc>
          <w:tcPr>
            <w:tcW w:w="1035" w:type="dxa"/>
            <w:tcMar>
              <w:left w:w="43" w:type="dxa"/>
              <w:right w:w="43" w:type="dxa"/>
            </w:tcMar>
            <w:vAlign w:val="bottom"/>
          </w:tcPr>
          <w:p w:rsidR="0075406C" w:rsidRPr="002803AA" w:rsidRDefault="0075406C" w:rsidP="00294874">
            <w:pPr>
              <w:contextualSpacing/>
              <w:jc w:val="center"/>
              <w:rPr>
                <w:b/>
                <w:bCs/>
                <w:sz w:val="22"/>
                <w:szCs w:val="22"/>
              </w:rPr>
            </w:pPr>
            <w:r w:rsidRPr="002803AA">
              <w:rPr>
                <w:b/>
                <w:bCs/>
                <w:sz w:val="22"/>
                <w:szCs w:val="22"/>
              </w:rPr>
              <w:t>I do not work with care teams</w:t>
            </w:r>
          </w:p>
        </w:tc>
      </w:tr>
      <w:tr w:rsidR="0075406C" w:rsidRPr="002803AA" w:rsidTr="00A6198D">
        <w:trPr>
          <w:trHeight w:hRule="exact" w:val="595"/>
        </w:trPr>
        <w:tc>
          <w:tcPr>
            <w:tcW w:w="4230" w:type="dxa"/>
            <w:shd w:val="clear" w:color="auto" w:fill="auto"/>
            <w:vAlign w:val="bottom"/>
            <w:hideMark/>
          </w:tcPr>
          <w:p w:rsidR="0075406C" w:rsidRPr="002803AA" w:rsidRDefault="0075406C" w:rsidP="00294874">
            <w:pPr>
              <w:contextualSpacing/>
              <w:rPr>
                <w:b/>
                <w:sz w:val="22"/>
                <w:szCs w:val="22"/>
              </w:rPr>
            </w:pPr>
            <w:r w:rsidRPr="002803AA">
              <w:rPr>
                <w:b/>
                <w:sz w:val="22"/>
                <w:szCs w:val="22"/>
              </w:rPr>
              <w:t>The give and take within teams results in better decisions around patient care</w:t>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vAlign w:val="center"/>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75406C" w:rsidRPr="002803AA" w:rsidTr="00A6198D">
        <w:trPr>
          <w:trHeight w:hRule="exact" w:val="802"/>
        </w:trPr>
        <w:tc>
          <w:tcPr>
            <w:tcW w:w="4230" w:type="dxa"/>
            <w:shd w:val="clear" w:color="auto" w:fill="auto"/>
            <w:vAlign w:val="bottom"/>
            <w:hideMark/>
          </w:tcPr>
          <w:p w:rsidR="0075406C" w:rsidRPr="002803AA" w:rsidRDefault="0075406C" w:rsidP="00294874">
            <w:pPr>
              <w:contextualSpacing/>
              <w:rPr>
                <w:b/>
                <w:sz w:val="22"/>
                <w:szCs w:val="22"/>
              </w:rPr>
            </w:pPr>
            <w:r w:rsidRPr="002803AA">
              <w:rPr>
                <w:b/>
                <w:sz w:val="22"/>
                <w:szCs w:val="22"/>
              </w:rPr>
              <w:t>The involvement of multiple team members increases the likelihood of medical errors</w:t>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vAlign w:val="center"/>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75406C" w:rsidRPr="002803AA" w:rsidTr="00A6198D">
        <w:trPr>
          <w:trHeight w:hRule="exact" w:val="343"/>
        </w:trPr>
        <w:tc>
          <w:tcPr>
            <w:tcW w:w="4230" w:type="dxa"/>
            <w:tcBorders>
              <w:bottom w:val="single" w:sz="4" w:space="0" w:color="auto"/>
            </w:tcBorders>
            <w:shd w:val="clear" w:color="auto" w:fill="auto"/>
            <w:vAlign w:val="bottom"/>
            <w:hideMark/>
          </w:tcPr>
          <w:p w:rsidR="0075406C" w:rsidRPr="002803AA" w:rsidRDefault="0075406C" w:rsidP="00294874">
            <w:pPr>
              <w:contextualSpacing/>
              <w:rPr>
                <w:b/>
                <w:sz w:val="22"/>
                <w:szCs w:val="22"/>
              </w:rPr>
            </w:pPr>
            <w:r w:rsidRPr="002803AA">
              <w:rPr>
                <w:b/>
                <w:sz w:val="22"/>
                <w:szCs w:val="22"/>
              </w:rPr>
              <w:t>The team process burdens care</w:t>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vAlign w:val="center"/>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75406C" w:rsidRPr="002803AA" w:rsidTr="00A6198D">
        <w:trPr>
          <w:trHeight w:hRule="exact" w:val="622"/>
        </w:trPr>
        <w:tc>
          <w:tcPr>
            <w:tcW w:w="4230" w:type="dxa"/>
            <w:tcBorders>
              <w:bottom w:val="single" w:sz="4" w:space="0" w:color="auto"/>
            </w:tcBorders>
            <w:shd w:val="clear" w:color="auto" w:fill="auto"/>
            <w:vAlign w:val="bottom"/>
            <w:hideMark/>
          </w:tcPr>
          <w:p w:rsidR="0075406C" w:rsidRPr="002803AA" w:rsidRDefault="0075406C" w:rsidP="00294874">
            <w:pPr>
              <w:contextualSpacing/>
              <w:rPr>
                <w:b/>
                <w:sz w:val="22"/>
                <w:szCs w:val="22"/>
              </w:rPr>
            </w:pPr>
            <w:r w:rsidRPr="002803AA">
              <w:rPr>
                <w:b/>
                <w:sz w:val="22"/>
                <w:szCs w:val="22"/>
              </w:rPr>
              <w:t>Primary care physicians are not responsible for behavioral care of patients</w:t>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shd w:val="clear" w:color="auto" w:fill="auto"/>
            <w:vAlign w:val="center"/>
            <w:hideMark/>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35" w:type="dxa"/>
            <w:tcBorders>
              <w:bottom w:val="single" w:sz="4" w:space="0" w:color="auto"/>
            </w:tcBorders>
            <w:vAlign w:val="center"/>
          </w:tcPr>
          <w:p w:rsidR="0075406C"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75406C" w:rsidRPr="002803AA" w:rsidRDefault="0075406C" w:rsidP="0075406C">
      <w:pPr>
        <w:pStyle w:val="No1answer"/>
        <w:rPr>
          <w:sz w:val="22"/>
          <w:szCs w:val="22"/>
        </w:rPr>
        <w:sectPr w:rsidR="0075406C" w:rsidRPr="002803AA" w:rsidSect="009F2CC0">
          <w:type w:val="continuous"/>
          <w:pgSz w:w="12240" w:h="15840" w:code="1"/>
          <w:pgMar w:top="1134" w:right="1077" w:bottom="1077" w:left="1077" w:header="720" w:footer="578" w:gutter="0"/>
          <w:cols w:space="720"/>
          <w:titlePg/>
        </w:sectPr>
      </w:pPr>
    </w:p>
    <w:p w:rsidR="001119E9" w:rsidRPr="00021C7F" w:rsidRDefault="00E65D46" w:rsidP="00420DBE">
      <w:pPr>
        <w:pStyle w:val="Q1-Survey-Question"/>
        <w:rPr>
          <w:color w:val="FF0000"/>
        </w:rPr>
      </w:pPr>
      <w:r w:rsidRPr="00021C7F">
        <w:rPr>
          <w:color w:val="FF0000"/>
        </w:rPr>
        <w:lastRenderedPageBreak/>
        <w:t>Probe</w:t>
      </w:r>
    </w:p>
    <w:p w:rsidR="00EF4AFE" w:rsidRPr="003F407A" w:rsidRDefault="003F407A" w:rsidP="00420DBE">
      <w:pPr>
        <w:pStyle w:val="Q1-Survey-Question"/>
        <w:rPr>
          <w:b w:val="0"/>
          <w:color w:val="FF0000"/>
        </w:rPr>
      </w:pPr>
      <w:r>
        <w:rPr>
          <w:b w:val="0"/>
          <w:color w:val="FF0000"/>
        </w:rPr>
        <w:t>What does “care teams” mean to you?  Were you thinking about teams used to treat behavioral health conditions</w:t>
      </w:r>
      <w:r w:rsidR="00C24C9B">
        <w:rPr>
          <w:b w:val="0"/>
          <w:color w:val="FF0000"/>
        </w:rPr>
        <w:t>,</w:t>
      </w:r>
      <w:r>
        <w:rPr>
          <w:b w:val="0"/>
          <w:color w:val="FF0000"/>
        </w:rPr>
        <w:t xml:space="preserve"> or were you thinking about teams in a broader sense</w:t>
      </w:r>
      <w:r w:rsidR="00C24C9B">
        <w:rPr>
          <w:b w:val="0"/>
          <w:color w:val="FF0000"/>
        </w:rPr>
        <w:t>, or were you thinking about something else</w:t>
      </w:r>
      <w:r>
        <w:rPr>
          <w:b w:val="0"/>
          <w:color w:val="FF0000"/>
        </w:rPr>
        <w:t>?</w:t>
      </w:r>
    </w:p>
    <w:p w:rsidR="006C1F0D" w:rsidRDefault="006C1F0D">
      <w:pPr>
        <w:rPr>
          <w:i/>
          <w:sz w:val="22"/>
          <w:szCs w:val="22"/>
        </w:rPr>
      </w:pPr>
    </w:p>
    <w:p w:rsidR="00871A3B" w:rsidRPr="000E41AF" w:rsidRDefault="00871A3B" w:rsidP="00C45A76">
      <w:pPr>
        <w:pStyle w:val="A0-Survey0DigitRespOptBox"/>
        <w:pBdr>
          <w:top w:val="single" w:sz="4" w:space="1" w:color="auto"/>
          <w:bottom w:val="single" w:sz="4" w:space="1" w:color="auto"/>
        </w:pBdr>
        <w:tabs>
          <w:tab w:val="right" w:leader="underscore" w:pos="4680"/>
        </w:tabs>
        <w:spacing w:before="240" w:after="0"/>
        <w:ind w:left="144" w:right="-288" w:firstLine="0"/>
        <w:contextualSpacing/>
        <w:rPr>
          <w:b/>
          <w:iCs/>
          <w:sz w:val="22"/>
          <w:szCs w:val="22"/>
        </w:rPr>
      </w:pPr>
      <w:r w:rsidRPr="000E41AF">
        <w:rPr>
          <w:b/>
          <w:iCs/>
          <w:sz w:val="22"/>
          <w:szCs w:val="22"/>
        </w:rPr>
        <w:lastRenderedPageBreak/>
        <w:t>Quality Assurance and Improvement</w:t>
      </w:r>
    </w:p>
    <w:p w:rsidR="006C1F0D" w:rsidRPr="002803AA" w:rsidRDefault="006C1F0D" w:rsidP="00C45A76">
      <w:pPr>
        <w:pStyle w:val="A0-Survey0DigitRespOptBox"/>
        <w:tabs>
          <w:tab w:val="clear" w:pos="936"/>
          <w:tab w:val="left" w:pos="450"/>
        </w:tabs>
        <w:spacing w:before="0" w:after="0"/>
        <w:ind w:left="144" w:right="-288" w:hanging="450"/>
        <w:contextualSpacing/>
        <w:rPr>
          <w:b/>
          <w:sz w:val="22"/>
          <w:szCs w:val="22"/>
        </w:rPr>
      </w:pPr>
      <w:r>
        <w:rPr>
          <w:b/>
          <w:color w:val="0070C0"/>
          <w:sz w:val="22"/>
          <w:szCs w:val="22"/>
        </w:rPr>
        <w:tab/>
      </w:r>
      <w:r w:rsidRPr="002803AA">
        <w:rPr>
          <w:b/>
          <w:sz w:val="22"/>
          <w:szCs w:val="22"/>
        </w:rPr>
        <w:t>When answering the following questions please focus on Quality Assurance and Improvement protocols followed by the main practice where you spend the majority of your time in patient care.</w:t>
      </w:r>
    </w:p>
    <w:p w:rsidR="006C1F0D" w:rsidRDefault="006C1F0D" w:rsidP="00C45A76">
      <w:pPr>
        <w:pStyle w:val="A0-Survey0DigitRespOptBox"/>
        <w:tabs>
          <w:tab w:val="clear" w:pos="936"/>
          <w:tab w:val="left" w:pos="450"/>
        </w:tabs>
        <w:spacing w:before="0" w:after="0"/>
        <w:ind w:left="144" w:right="-288" w:hanging="450"/>
        <w:contextualSpacing/>
        <w:rPr>
          <w:b/>
          <w:sz w:val="22"/>
          <w:szCs w:val="22"/>
        </w:rPr>
      </w:pPr>
    </w:p>
    <w:p w:rsidR="00FA13DC" w:rsidRPr="002803AA" w:rsidRDefault="0092219D" w:rsidP="00FA13DC">
      <w:pPr>
        <w:pStyle w:val="A0-Survey0DigitRespOptBox"/>
        <w:tabs>
          <w:tab w:val="clear" w:pos="936"/>
          <w:tab w:val="left" w:pos="450"/>
        </w:tabs>
        <w:spacing w:before="0" w:after="0"/>
        <w:ind w:left="144" w:right="-288" w:hanging="450"/>
        <w:contextualSpacing/>
        <w:rPr>
          <w:b/>
          <w:i/>
          <w:sz w:val="22"/>
          <w:szCs w:val="22"/>
        </w:rPr>
      </w:pPr>
      <w:r w:rsidRPr="000E41AF">
        <w:rPr>
          <w:b/>
          <w:sz w:val="22"/>
          <w:szCs w:val="22"/>
        </w:rPr>
        <w:t>3</w:t>
      </w:r>
      <w:r w:rsidR="00933B69">
        <w:rPr>
          <w:b/>
          <w:sz w:val="22"/>
          <w:szCs w:val="22"/>
        </w:rPr>
        <w:t>1</w:t>
      </w:r>
      <w:r w:rsidR="00633785" w:rsidRPr="000E41AF">
        <w:rPr>
          <w:b/>
          <w:sz w:val="22"/>
          <w:szCs w:val="22"/>
        </w:rPr>
        <w:t>.</w:t>
      </w:r>
      <w:r w:rsidR="00633785" w:rsidRPr="000E41AF">
        <w:rPr>
          <w:sz w:val="22"/>
          <w:szCs w:val="22"/>
        </w:rPr>
        <w:tab/>
      </w:r>
      <w:r w:rsidR="00276582" w:rsidRPr="002803AA">
        <w:rPr>
          <w:b/>
          <w:sz w:val="22"/>
          <w:szCs w:val="22"/>
        </w:rPr>
        <w:t xml:space="preserve">Does your main practice </w:t>
      </w:r>
      <w:r w:rsidR="00FA13DC" w:rsidRPr="002803AA">
        <w:rPr>
          <w:b/>
          <w:sz w:val="22"/>
          <w:szCs w:val="22"/>
        </w:rPr>
        <w:t xml:space="preserve">have a written plan with procedures and defined goals for accountability for measuring </w:t>
      </w:r>
      <w:r w:rsidR="00FA13DC" w:rsidRPr="00607D56">
        <w:rPr>
          <w:b/>
          <w:sz w:val="22"/>
          <w:szCs w:val="22"/>
        </w:rPr>
        <w:t>performance of individual physicians</w:t>
      </w:r>
      <w:r w:rsidR="00FA13DC" w:rsidRPr="002803AA">
        <w:rPr>
          <w:b/>
          <w:sz w:val="22"/>
          <w:szCs w:val="22"/>
        </w:rPr>
        <w:t>?</w:t>
      </w:r>
      <w:r w:rsidR="00FA13DC" w:rsidRPr="002803AA">
        <w:rPr>
          <w:b/>
          <w:i/>
          <w:sz w:val="22"/>
          <w:szCs w:val="22"/>
        </w:rPr>
        <w:t xml:space="preserve">  </w:t>
      </w:r>
    </w:p>
    <w:p w:rsidR="00FA13DC" w:rsidRPr="002803AA" w:rsidRDefault="00C66DF2" w:rsidP="00FA13D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13D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13DC" w:rsidRPr="002803AA">
        <w:rPr>
          <w:sz w:val="22"/>
          <w:szCs w:val="22"/>
        </w:rPr>
        <w:tab/>
        <w:t>Yes</w:t>
      </w:r>
    </w:p>
    <w:p w:rsidR="00FA13DC" w:rsidRPr="002803AA" w:rsidRDefault="00C66DF2" w:rsidP="00FA13D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13D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13DC" w:rsidRPr="002803AA">
        <w:rPr>
          <w:sz w:val="22"/>
          <w:szCs w:val="22"/>
        </w:rPr>
        <w:tab/>
        <w:t xml:space="preserve">No </w:t>
      </w:r>
    </w:p>
    <w:p w:rsidR="00FA13DC" w:rsidRPr="002803AA" w:rsidRDefault="00C66DF2" w:rsidP="00FA13D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13D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13DC" w:rsidRPr="002803AA">
        <w:rPr>
          <w:sz w:val="22"/>
          <w:szCs w:val="22"/>
        </w:rPr>
        <w:tab/>
        <w:t xml:space="preserve">Don’t know </w:t>
      </w:r>
    </w:p>
    <w:p w:rsidR="00C24C9B" w:rsidRDefault="009A1C22" w:rsidP="00C24C9B">
      <w:pPr>
        <w:pStyle w:val="A0-Survey0DigitRespOptBox"/>
        <w:spacing w:before="0" w:after="0"/>
        <w:ind w:left="504" w:right="-288"/>
        <w:contextualSpacing/>
        <w:rPr>
          <w:bCs/>
          <w:color w:val="FF0000"/>
          <w:sz w:val="22"/>
          <w:szCs w:val="22"/>
        </w:rPr>
      </w:pPr>
      <w:r>
        <w:rPr>
          <w:bCs/>
          <w:color w:val="FF0000"/>
          <w:sz w:val="22"/>
          <w:szCs w:val="22"/>
        </w:rPr>
        <w:t>If you do not have a written plan how is the performance of individual physicians measured</w:t>
      </w:r>
      <w:r w:rsidR="00C24C9B">
        <w:rPr>
          <w:bCs/>
          <w:color w:val="FF0000"/>
          <w:sz w:val="22"/>
          <w:szCs w:val="22"/>
        </w:rPr>
        <w:t>?</w:t>
      </w:r>
    </w:p>
    <w:p w:rsidR="009A1C22" w:rsidRPr="003024E2" w:rsidRDefault="009A1C22" w:rsidP="00C24C9B">
      <w:pPr>
        <w:pStyle w:val="A0-Survey0DigitRespOptBox"/>
        <w:spacing w:before="0" w:after="0"/>
        <w:ind w:left="504" w:right="-288"/>
        <w:contextualSpacing/>
        <w:rPr>
          <w:color w:val="FF0000"/>
          <w:sz w:val="22"/>
          <w:szCs w:val="22"/>
        </w:rPr>
      </w:pPr>
      <w:r>
        <w:rPr>
          <w:bCs/>
          <w:color w:val="FF0000"/>
          <w:sz w:val="22"/>
          <w:szCs w:val="22"/>
        </w:rPr>
        <w:t>If you do have a written plan who created this plan?</w:t>
      </w:r>
    </w:p>
    <w:p w:rsidR="006C1F0D" w:rsidRDefault="006C1F0D" w:rsidP="00420DBE">
      <w:pPr>
        <w:pStyle w:val="Q1-Survey-Question"/>
      </w:pPr>
    </w:p>
    <w:p w:rsidR="00922DD6" w:rsidRPr="002803AA" w:rsidRDefault="00276582" w:rsidP="00420DBE">
      <w:pPr>
        <w:pStyle w:val="Q1-Survey-Question"/>
      </w:pPr>
      <w:r>
        <w:tab/>
      </w:r>
      <w:r w:rsidR="00225251" w:rsidRPr="000E41AF">
        <w:t>3</w:t>
      </w:r>
      <w:r w:rsidR="00933B69">
        <w:t>2</w:t>
      </w:r>
      <w:r w:rsidR="008762DC" w:rsidRPr="000E41AF">
        <w:t xml:space="preserve">.  </w:t>
      </w:r>
      <w:r w:rsidR="00922DD6" w:rsidRPr="002803AA">
        <w:t xml:space="preserve">For each of the following conditions has your practice adopted written evidence-based standards?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8"/>
        <w:gridCol w:w="1752"/>
        <w:gridCol w:w="1752"/>
        <w:gridCol w:w="1754"/>
        <w:gridCol w:w="1752"/>
      </w:tblGrid>
      <w:tr w:rsidR="00922DD6" w:rsidRPr="002803AA" w:rsidTr="00294874">
        <w:trPr>
          <w:trHeight w:hRule="exact" w:val="478"/>
        </w:trPr>
        <w:tc>
          <w:tcPr>
            <w:tcW w:w="3178" w:type="dxa"/>
            <w:shd w:val="clear" w:color="auto" w:fill="auto"/>
            <w:vAlign w:val="bottom"/>
            <w:hideMark/>
          </w:tcPr>
          <w:p w:rsidR="00922DD6" w:rsidRPr="002803AA" w:rsidRDefault="00922DD6" w:rsidP="00294874">
            <w:pPr>
              <w:contextualSpacing/>
              <w:rPr>
                <w:sz w:val="22"/>
                <w:szCs w:val="22"/>
              </w:rPr>
            </w:pPr>
          </w:p>
        </w:tc>
        <w:tc>
          <w:tcPr>
            <w:tcW w:w="1752"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Yes</w:t>
            </w:r>
          </w:p>
        </w:tc>
        <w:tc>
          <w:tcPr>
            <w:tcW w:w="1752"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No</w:t>
            </w:r>
          </w:p>
        </w:tc>
        <w:tc>
          <w:tcPr>
            <w:tcW w:w="1754"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Don’t know</w:t>
            </w:r>
          </w:p>
        </w:tc>
        <w:tc>
          <w:tcPr>
            <w:tcW w:w="1752" w:type="dxa"/>
          </w:tcPr>
          <w:p w:rsidR="00922DD6" w:rsidRPr="002803AA" w:rsidRDefault="00922DD6" w:rsidP="00294874">
            <w:pPr>
              <w:contextualSpacing/>
              <w:jc w:val="center"/>
              <w:rPr>
                <w:sz w:val="22"/>
                <w:szCs w:val="22"/>
              </w:rPr>
            </w:pPr>
            <w:r w:rsidRPr="002803AA">
              <w:rPr>
                <w:sz w:val="22"/>
                <w:szCs w:val="22"/>
              </w:rPr>
              <w:t xml:space="preserve">Not </w:t>
            </w:r>
          </w:p>
          <w:p w:rsidR="00922DD6" w:rsidRPr="002803AA" w:rsidRDefault="00922DD6" w:rsidP="00294874">
            <w:pPr>
              <w:contextualSpacing/>
              <w:jc w:val="center"/>
              <w:rPr>
                <w:sz w:val="22"/>
                <w:szCs w:val="22"/>
              </w:rPr>
            </w:pPr>
            <w:r w:rsidRPr="002803AA">
              <w:rPr>
                <w:sz w:val="22"/>
                <w:szCs w:val="22"/>
              </w:rPr>
              <w:t>Applicable</w:t>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Diabetes</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Cardiovascular disease</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Depression</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Anxiety</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Substance Abuse</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Asthma</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487"/>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Other condition: Please specify</w:t>
            </w:r>
          </w:p>
          <w:p w:rsidR="00922DD6" w:rsidRPr="002803AA" w:rsidRDefault="00922DD6" w:rsidP="00294874">
            <w:pPr>
              <w:contextualSpacing/>
              <w:rPr>
                <w:sz w:val="22"/>
                <w:szCs w:val="22"/>
              </w:rPr>
            </w:pPr>
          </w:p>
          <w:p w:rsidR="00922DD6" w:rsidRPr="002803AA" w:rsidRDefault="00922DD6" w:rsidP="00294874">
            <w:pPr>
              <w:contextualSpacing/>
              <w:rPr>
                <w:sz w:val="22"/>
                <w:szCs w:val="22"/>
              </w:rPr>
            </w:pP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E65D46" w:rsidRPr="00E65D46" w:rsidRDefault="00E65D46" w:rsidP="00E65D46">
      <w:pPr>
        <w:pStyle w:val="A0-Survey0DigitRespOptBox"/>
        <w:tabs>
          <w:tab w:val="right" w:leader="underscore" w:pos="4680"/>
        </w:tabs>
        <w:ind w:left="630" w:right="-144" w:hanging="450"/>
        <w:contextualSpacing/>
        <w:rPr>
          <w:b/>
          <w:bCs/>
          <w:color w:val="FF0000"/>
          <w:sz w:val="22"/>
          <w:szCs w:val="22"/>
        </w:rPr>
      </w:pPr>
      <w:r w:rsidRPr="00E65D46">
        <w:rPr>
          <w:b/>
          <w:bCs/>
          <w:color w:val="FF0000"/>
          <w:sz w:val="22"/>
          <w:szCs w:val="22"/>
        </w:rPr>
        <w:t>Probe</w:t>
      </w:r>
    </w:p>
    <w:p w:rsidR="00540C9E" w:rsidRDefault="00540C9E" w:rsidP="00540C9E">
      <w:pPr>
        <w:pStyle w:val="A0-Survey0DigitRespOptBox"/>
        <w:tabs>
          <w:tab w:val="right" w:leader="underscore" w:pos="4680"/>
        </w:tabs>
        <w:ind w:left="630" w:right="-144" w:hanging="450"/>
        <w:contextualSpacing/>
        <w:rPr>
          <w:color w:val="FF0000"/>
          <w:sz w:val="22"/>
          <w:szCs w:val="22"/>
        </w:rPr>
      </w:pPr>
      <w:r>
        <w:rPr>
          <w:color w:val="FF0000"/>
          <w:sz w:val="22"/>
          <w:szCs w:val="22"/>
        </w:rPr>
        <w:t>What does “evidence-based standards” mean to you?</w:t>
      </w:r>
    </w:p>
    <w:p w:rsidR="00922DD6" w:rsidRDefault="00605C4A" w:rsidP="00E65D46">
      <w:pPr>
        <w:pStyle w:val="A0-Survey0DigitRespOptBox"/>
        <w:tabs>
          <w:tab w:val="right" w:leader="underscore" w:pos="4680"/>
        </w:tabs>
        <w:ind w:left="630" w:right="-144" w:hanging="450"/>
        <w:contextualSpacing/>
        <w:rPr>
          <w:color w:val="FF0000"/>
          <w:sz w:val="22"/>
          <w:szCs w:val="22"/>
        </w:rPr>
      </w:pPr>
      <w:r>
        <w:rPr>
          <w:color w:val="FF0000"/>
          <w:sz w:val="22"/>
          <w:szCs w:val="22"/>
        </w:rPr>
        <w:t xml:space="preserve">What were you thinking about as you thought of written </w:t>
      </w:r>
      <w:r w:rsidR="00C24C9B">
        <w:rPr>
          <w:color w:val="FF0000"/>
          <w:sz w:val="22"/>
          <w:szCs w:val="22"/>
        </w:rPr>
        <w:t xml:space="preserve">evidence-based </w:t>
      </w:r>
      <w:r>
        <w:rPr>
          <w:color w:val="FF0000"/>
          <w:sz w:val="22"/>
          <w:szCs w:val="22"/>
        </w:rPr>
        <w:t xml:space="preserve">standards?  </w:t>
      </w:r>
    </w:p>
    <w:p w:rsidR="009A1C22" w:rsidRPr="009A1C22" w:rsidRDefault="009A1C22" w:rsidP="009A1C22">
      <w:pPr>
        <w:pStyle w:val="Q1-Survey-Question"/>
        <w:rPr>
          <w:b w:val="0"/>
          <w:color w:val="FF0000"/>
        </w:rPr>
      </w:pPr>
      <w:r>
        <w:rPr>
          <w:b w:val="0"/>
          <w:color w:val="FF0000"/>
        </w:rPr>
        <w:t xml:space="preserve">If “written” were not included in this question how </w:t>
      </w:r>
      <w:proofErr w:type="gramStart"/>
      <w:r>
        <w:rPr>
          <w:b w:val="0"/>
          <w:color w:val="FF0000"/>
        </w:rPr>
        <w:t>would that</w:t>
      </w:r>
      <w:proofErr w:type="gramEnd"/>
      <w:r>
        <w:rPr>
          <w:b w:val="0"/>
          <w:color w:val="FF0000"/>
        </w:rPr>
        <w:t xml:space="preserve"> have changed your answers or what you thought about evidence-based standards?</w:t>
      </w:r>
      <w:r w:rsidR="00540C9E">
        <w:rPr>
          <w:b w:val="0"/>
          <w:color w:val="FF0000"/>
        </w:rPr>
        <w:t xml:space="preserve">  Do </w:t>
      </w:r>
      <w:proofErr w:type="spellStart"/>
      <w:r w:rsidR="00540C9E">
        <w:rPr>
          <w:b w:val="0"/>
          <w:color w:val="FF0000"/>
        </w:rPr>
        <w:t>yo</w:t>
      </w:r>
      <w:proofErr w:type="spellEnd"/>
    </w:p>
    <w:p w:rsidR="009A1C22" w:rsidRPr="003F407A" w:rsidRDefault="009A1C22" w:rsidP="00E65D46">
      <w:pPr>
        <w:pStyle w:val="A0-Survey0DigitRespOptBox"/>
        <w:tabs>
          <w:tab w:val="right" w:leader="underscore" w:pos="4680"/>
        </w:tabs>
        <w:ind w:left="630" w:right="-144" w:hanging="450"/>
        <w:contextualSpacing/>
        <w:rPr>
          <w:color w:val="FF0000"/>
          <w:sz w:val="22"/>
          <w:szCs w:val="22"/>
        </w:rPr>
      </w:pPr>
    </w:p>
    <w:p w:rsidR="00952F28" w:rsidRPr="002803AA" w:rsidRDefault="00952F28" w:rsidP="005C76F1">
      <w:pPr>
        <w:pStyle w:val="A0-Survey0DigitRespOptBox"/>
        <w:tabs>
          <w:tab w:val="clear" w:pos="936"/>
          <w:tab w:val="left" w:pos="450"/>
        </w:tabs>
        <w:ind w:left="450" w:hanging="450"/>
        <w:contextualSpacing/>
        <w:rPr>
          <w:b/>
          <w:sz w:val="22"/>
          <w:szCs w:val="22"/>
        </w:rPr>
      </w:pPr>
    </w:p>
    <w:p w:rsidR="00922DD6" w:rsidRPr="002803AA" w:rsidRDefault="00A34FA5" w:rsidP="00605C4A">
      <w:pPr>
        <w:rPr>
          <w:i/>
          <w:sz w:val="22"/>
          <w:szCs w:val="22"/>
        </w:rPr>
      </w:pPr>
      <w:r>
        <w:rPr>
          <w:b/>
          <w:sz w:val="22"/>
          <w:szCs w:val="22"/>
        </w:rPr>
        <w:t>3</w:t>
      </w:r>
      <w:r w:rsidR="00933B69">
        <w:rPr>
          <w:b/>
          <w:sz w:val="22"/>
          <w:szCs w:val="22"/>
        </w:rPr>
        <w:t>3</w:t>
      </w:r>
      <w:r w:rsidR="005C76F1" w:rsidRPr="000E41AF">
        <w:rPr>
          <w:b/>
          <w:sz w:val="22"/>
          <w:szCs w:val="22"/>
        </w:rPr>
        <w:t>.</w:t>
      </w:r>
      <w:r w:rsidR="005C76F1" w:rsidRPr="000E41AF">
        <w:rPr>
          <w:sz w:val="22"/>
          <w:szCs w:val="22"/>
        </w:rPr>
        <w:tab/>
      </w:r>
      <w:r w:rsidR="00922DD6" w:rsidRPr="002803AA">
        <w:rPr>
          <w:b/>
          <w:sz w:val="22"/>
          <w:szCs w:val="22"/>
        </w:rPr>
        <w:t>For patients with each of the following behavioral health conditions does your clinic provide data to individual physicians on the quality of their care?</w:t>
      </w:r>
      <w:r w:rsidR="00922DD6" w:rsidRPr="002803AA">
        <w:rPr>
          <w:i/>
          <w:sz w:val="22"/>
          <w:szCs w:val="22"/>
        </w:rPr>
        <w:t xml:space="preserve">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8"/>
        <w:gridCol w:w="1752"/>
        <w:gridCol w:w="1752"/>
        <w:gridCol w:w="1754"/>
        <w:gridCol w:w="1752"/>
      </w:tblGrid>
      <w:tr w:rsidR="00922DD6" w:rsidRPr="002803AA" w:rsidTr="00294874">
        <w:trPr>
          <w:trHeight w:hRule="exact" w:val="478"/>
        </w:trPr>
        <w:tc>
          <w:tcPr>
            <w:tcW w:w="3178" w:type="dxa"/>
            <w:shd w:val="clear" w:color="auto" w:fill="auto"/>
            <w:vAlign w:val="bottom"/>
            <w:hideMark/>
          </w:tcPr>
          <w:p w:rsidR="00922DD6" w:rsidRPr="002803AA" w:rsidRDefault="00922DD6" w:rsidP="00294874">
            <w:pPr>
              <w:contextualSpacing/>
              <w:rPr>
                <w:sz w:val="22"/>
                <w:szCs w:val="22"/>
              </w:rPr>
            </w:pPr>
          </w:p>
        </w:tc>
        <w:tc>
          <w:tcPr>
            <w:tcW w:w="1752"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Yes</w:t>
            </w:r>
          </w:p>
        </w:tc>
        <w:tc>
          <w:tcPr>
            <w:tcW w:w="1752"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No</w:t>
            </w:r>
          </w:p>
        </w:tc>
        <w:tc>
          <w:tcPr>
            <w:tcW w:w="1754"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Don’t know</w:t>
            </w:r>
          </w:p>
        </w:tc>
        <w:tc>
          <w:tcPr>
            <w:tcW w:w="1752" w:type="dxa"/>
          </w:tcPr>
          <w:p w:rsidR="00922DD6" w:rsidRPr="002803AA" w:rsidRDefault="00922DD6" w:rsidP="00294874">
            <w:pPr>
              <w:contextualSpacing/>
              <w:jc w:val="center"/>
              <w:rPr>
                <w:sz w:val="22"/>
                <w:szCs w:val="22"/>
              </w:rPr>
            </w:pPr>
            <w:r w:rsidRPr="002803AA">
              <w:rPr>
                <w:sz w:val="22"/>
                <w:szCs w:val="22"/>
              </w:rPr>
              <w:t xml:space="preserve">Not </w:t>
            </w:r>
          </w:p>
          <w:p w:rsidR="00922DD6" w:rsidRPr="002803AA" w:rsidRDefault="00922DD6" w:rsidP="00294874">
            <w:pPr>
              <w:contextualSpacing/>
              <w:jc w:val="center"/>
              <w:rPr>
                <w:sz w:val="22"/>
                <w:szCs w:val="22"/>
              </w:rPr>
            </w:pPr>
            <w:r w:rsidRPr="002803AA">
              <w:rPr>
                <w:sz w:val="22"/>
                <w:szCs w:val="22"/>
              </w:rPr>
              <w:t>Applicable</w:t>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Depression</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Anxiety</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Substance Abuse</w:t>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494"/>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Other condition: Please specify</w:t>
            </w:r>
          </w:p>
          <w:p w:rsidR="00922DD6" w:rsidRPr="002803AA" w:rsidRDefault="00922DD6" w:rsidP="00294874">
            <w:pPr>
              <w:contextualSpacing/>
              <w:rPr>
                <w:sz w:val="22"/>
                <w:szCs w:val="22"/>
              </w:rPr>
            </w:pP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C66DF2"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EB1D1D" w:rsidRPr="00540C9E" w:rsidRDefault="00540C9E" w:rsidP="00717480">
      <w:pPr>
        <w:pStyle w:val="A0-Survey0DigitRespOptBox"/>
        <w:tabs>
          <w:tab w:val="clear" w:pos="936"/>
          <w:tab w:val="left" w:pos="450"/>
        </w:tabs>
        <w:spacing w:before="0" w:after="0"/>
        <w:ind w:left="144" w:right="-288" w:hanging="450"/>
        <w:contextualSpacing/>
        <w:rPr>
          <w:color w:val="FF0000"/>
          <w:sz w:val="22"/>
          <w:szCs w:val="22"/>
        </w:rPr>
      </w:pPr>
      <w:r w:rsidRPr="00540C9E">
        <w:rPr>
          <w:color w:val="FF0000"/>
          <w:sz w:val="22"/>
          <w:szCs w:val="22"/>
        </w:rPr>
        <w:t>Wh</w:t>
      </w:r>
      <w:r>
        <w:rPr>
          <w:color w:val="FF0000"/>
          <w:sz w:val="22"/>
          <w:szCs w:val="22"/>
        </w:rPr>
        <w:t>at were you thinking about when you read data on the quality of individual physician care?</w:t>
      </w:r>
    </w:p>
    <w:p w:rsidR="00540C9E" w:rsidRPr="002803AA" w:rsidRDefault="00540C9E" w:rsidP="00717480">
      <w:pPr>
        <w:pStyle w:val="A0-Survey0DigitRespOptBox"/>
        <w:tabs>
          <w:tab w:val="clear" w:pos="936"/>
          <w:tab w:val="left" w:pos="450"/>
        </w:tabs>
        <w:spacing w:before="0" w:after="0"/>
        <w:ind w:left="144" w:right="-288" w:hanging="450"/>
        <w:contextualSpacing/>
        <w:rPr>
          <w:b/>
          <w:sz w:val="22"/>
          <w:szCs w:val="22"/>
        </w:rPr>
      </w:pPr>
    </w:p>
    <w:p w:rsidR="00276582" w:rsidRPr="002803AA" w:rsidRDefault="00A34FA5" w:rsidP="00276582">
      <w:pPr>
        <w:pStyle w:val="A0-Survey0DigitRespOptBox"/>
        <w:tabs>
          <w:tab w:val="clear" w:pos="936"/>
          <w:tab w:val="left" w:pos="450"/>
        </w:tabs>
        <w:spacing w:before="0" w:after="0"/>
        <w:ind w:left="144" w:right="-288" w:hanging="450"/>
        <w:contextualSpacing/>
        <w:rPr>
          <w:i/>
          <w:sz w:val="22"/>
          <w:szCs w:val="22"/>
        </w:rPr>
      </w:pPr>
      <w:r>
        <w:rPr>
          <w:b/>
          <w:sz w:val="22"/>
          <w:szCs w:val="22"/>
        </w:rPr>
        <w:t>3</w:t>
      </w:r>
      <w:r w:rsidR="00933B69">
        <w:rPr>
          <w:b/>
          <w:sz w:val="22"/>
          <w:szCs w:val="22"/>
        </w:rPr>
        <w:t>4</w:t>
      </w:r>
      <w:r w:rsidR="005C76F1" w:rsidRPr="000E41AF">
        <w:rPr>
          <w:b/>
          <w:sz w:val="22"/>
          <w:szCs w:val="22"/>
        </w:rPr>
        <w:t>.</w:t>
      </w:r>
      <w:r w:rsidR="005C76F1" w:rsidRPr="000E41AF">
        <w:rPr>
          <w:sz w:val="22"/>
          <w:szCs w:val="22"/>
        </w:rPr>
        <w:tab/>
      </w:r>
      <w:r w:rsidR="00276582" w:rsidRPr="002803AA">
        <w:rPr>
          <w:b/>
          <w:sz w:val="22"/>
          <w:szCs w:val="22"/>
        </w:rPr>
        <w:t>Does your clinic conduct or participate in formal quality improvement activities?</w:t>
      </w:r>
      <w:r w:rsidR="00276582" w:rsidRPr="002803AA">
        <w:rPr>
          <w:i/>
          <w:sz w:val="22"/>
          <w:szCs w:val="22"/>
        </w:rPr>
        <w:t xml:space="preserve">  </w:t>
      </w:r>
    </w:p>
    <w:p w:rsidR="00276582" w:rsidRPr="002803AA" w:rsidRDefault="00C66DF2" w:rsidP="00276582">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276582"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276582" w:rsidRPr="002803AA">
        <w:rPr>
          <w:sz w:val="22"/>
          <w:szCs w:val="22"/>
        </w:rPr>
        <w:tab/>
        <w:t>Yes</w:t>
      </w:r>
    </w:p>
    <w:p w:rsidR="00276582" w:rsidRPr="002803AA" w:rsidRDefault="00C66DF2" w:rsidP="00276582">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276582"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276582" w:rsidRPr="002803AA">
        <w:rPr>
          <w:sz w:val="22"/>
          <w:szCs w:val="22"/>
        </w:rPr>
        <w:tab/>
        <w:t xml:space="preserve">No </w:t>
      </w:r>
    </w:p>
    <w:p w:rsidR="00276582" w:rsidRPr="002803AA" w:rsidRDefault="00C66DF2" w:rsidP="00276582">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276582"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276582" w:rsidRPr="002803AA">
        <w:rPr>
          <w:sz w:val="22"/>
          <w:szCs w:val="22"/>
        </w:rPr>
        <w:tab/>
        <w:t xml:space="preserve">Don’t know </w:t>
      </w:r>
    </w:p>
    <w:p w:rsidR="00276582" w:rsidRDefault="009A1C22" w:rsidP="00420DBE">
      <w:pPr>
        <w:pStyle w:val="Q1-Survey-Question"/>
        <w:rPr>
          <w:b w:val="0"/>
          <w:color w:val="FF0000"/>
        </w:rPr>
      </w:pPr>
      <w:r w:rsidRPr="009A1C22">
        <w:rPr>
          <w:b w:val="0"/>
          <w:color w:val="FF0000"/>
        </w:rPr>
        <w:t xml:space="preserve">What </w:t>
      </w:r>
      <w:r>
        <w:rPr>
          <w:b w:val="0"/>
          <w:color w:val="FF0000"/>
        </w:rPr>
        <w:t>quality improvement activities were you thinking of?</w:t>
      </w:r>
    </w:p>
    <w:p w:rsidR="009A1C22" w:rsidRPr="009A1C22" w:rsidRDefault="009A1C22" w:rsidP="00420DBE">
      <w:pPr>
        <w:pStyle w:val="Q1-Survey-Question"/>
        <w:rPr>
          <w:b w:val="0"/>
          <w:color w:val="FF0000"/>
        </w:rPr>
      </w:pPr>
      <w:r>
        <w:rPr>
          <w:b w:val="0"/>
          <w:color w:val="FF0000"/>
        </w:rPr>
        <w:t>If “formal” were not included in this question how would that have changed your answer or what you thought about?</w:t>
      </w:r>
    </w:p>
    <w:p w:rsidR="000E41AF" w:rsidRDefault="00A34FA5" w:rsidP="00850BF8">
      <w:pPr>
        <w:pStyle w:val="A0-Survey0DigitRespOptBox"/>
        <w:spacing w:before="0" w:after="0"/>
        <w:ind w:left="504" w:right="-288" w:hanging="774"/>
        <w:contextualSpacing/>
        <w:rPr>
          <w:b/>
          <w:sz w:val="22"/>
          <w:szCs w:val="22"/>
        </w:rPr>
      </w:pPr>
      <w:r>
        <w:rPr>
          <w:b/>
          <w:sz w:val="22"/>
          <w:szCs w:val="22"/>
        </w:rPr>
        <w:t>Please Go to #</w:t>
      </w:r>
      <w:r w:rsidR="00933B69">
        <w:rPr>
          <w:b/>
          <w:sz w:val="22"/>
          <w:szCs w:val="22"/>
        </w:rPr>
        <w:t>37</w:t>
      </w:r>
      <w:r w:rsidR="00632BEE">
        <w:rPr>
          <w:b/>
          <w:sz w:val="22"/>
          <w:szCs w:val="22"/>
        </w:rPr>
        <w:t xml:space="preserve"> </w:t>
      </w:r>
    </w:p>
    <w:p w:rsidR="00355FB2" w:rsidRPr="000E41AF" w:rsidRDefault="006D3EB0" w:rsidP="00CD295A">
      <w:pPr>
        <w:rPr>
          <w:b/>
          <w:sz w:val="22"/>
          <w:szCs w:val="22"/>
        </w:rPr>
      </w:pPr>
      <w:r w:rsidRPr="000E41AF">
        <w:rPr>
          <w:b/>
          <w:sz w:val="22"/>
          <w:szCs w:val="22"/>
        </w:rPr>
        <w:t>Information on L</w:t>
      </w:r>
      <w:r w:rsidR="008762DC" w:rsidRPr="000E41AF">
        <w:rPr>
          <w:b/>
          <w:sz w:val="22"/>
          <w:szCs w:val="22"/>
        </w:rPr>
        <w:t xml:space="preserve">arger </w:t>
      </w:r>
      <w:r w:rsidRPr="000E41AF">
        <w:rPr>
          <w:b/>
          <w:sz w:val="22"/>
          <w:szCs w:val="22"/>
        </w:rPr>
        <w:t>Practices</w:t>
      </w:r>
    </w:p>
    <w:p w:rsidR="006C797F" w:rsidRPr="006C797F" w:rsidRDefault="006C797F" w:rsidP="00420DBE">
      <w:pPr>
        <w:pStyle w:val="Q1-Survey-Question"/>
      </w:pPr>
      <w:r w:rsidRPr="006C797F">
        <w:lastRenderedPageBreak/>
        <w:t>Please answer these question</w:t>
      </w:r>
      <w:r w:rsidR="00291FE7">
        <w:t>s</w:t>
      </w:r>
      <w:r w:rsidRPr="006C797F">
        <w:t xml:space="preserve"> if you are </w:t>
      </w:r>
      <w:r w:rsidRPr="006C797F">
        <w:rPr>
          <w:u w:val="single"/>
        </w:rPr>
        <w:t>not</w:t>
      </w:r>
      <w:r w:rsidRPr="006C797F">
        <w:t xml:space="preserve"> a family/general practitioner, </w:t>
      </w:r>
      <w:r w:rsidRPr="006C797F">
        <w:rPr>
          <w:u w:val="single"/>
        </w:rPr>
        <w:t>not</w:t>
      </w:r>
      <w:r w:rsidRPr="006C797F">
        <w:t xml:space="preserve"> a</w:t>
      </w:r>
      <w:r w:rsidR="006A7442">
        <w:t>n</w:t>
      </w:r>
      <w:r w:rsidRPr="006C797F">
        <w:t xml:space="preserve"> internal medicine doctor, or </w:t>
      </w:r>
      <w:r w:rsidR="00012603">
        <w:t>if there are</w:t>
      </w:r>
      <w:r w:rsidRPr="006C797F">
        <w:t xml:space="preserve"> </w:t>
      </w:r>
      <w:r w:rsidRPr="00AC0295">
        <w:rPr>
          <w:u w:val="single"/>
        </w:rPr>
        <w:t xml:space="preserve">more than ten </w:t>
      </w:r>
      <w:r w:rsidR="001A118F" w:rsidRPr="00AC0295">
        <w:rPr>
          <w:u w:val="single"/>
        </w:rPr>
        <w:t>physician</w:t>
      </w:r>
      <w:r w:rsidRPr="00AC0295">
        <w:rPr>
          <w:u w:val="single"/>
        </w:rPr>
        <w:t>s</w:t>
      </w:r>
      <w:r w:rsidR="00012603">
        <w:t xml:space="preserve"> at your main practice location</w:t>
      </w:r>
      <w:r w:rsidRPr="006C797F">
        <w:t>.</w:t>
      </w:r>
    </w:p>
    <w:p w:rsidR="00A6198D" w:rsidRDefault="006C797F" w:rsidP="0057762C">
      <w:pPr>
        <w:pStyle w:val="Q1-Survey-Question"/>
        <w:rPr>
          <w:b w:val="0"/>
        </w:rPr>
      </w:pPr>
      <w:r>
        <w:t xml:space="preserve"> </w:t>
      </w:r>
      <w:r w:rsidR="00B13D3E" w:rsidRPr="000E41AF">
        <w:tab/>
      </w:r>
    </w:p>
    <w:p w:rsidR="00275459" w:rsidRPr="000E41AF" w:rsidRDefault="00A34FA5" w:rsidP="00420DBE">
      <w:pPr>
        <w:pStyle w:val="Q1-Survey-Question"/>
      </w:pPr>
      <w:r>
        <w:t>3</w:t>
      </w:r>
      <w:r w:rsidR="00933B69">
        <w:t>5</w:t>
      </w:r>
      <w:r w:rsidR="00275459" w:rsidRPr="000E41AF">
        <w:t>.</w:t>
      </w:r>
      <w:r w:rsidR="00275459" w:rsidRPr="000E41AF">
        <w:tab/>
      </w:r>
      <w:r w:rsidR="00AE2B5A" w:rsidRPr="005E141E">
        <w:t>Includ</w:t>
      </w:r>
      <w:r w:rsidR="00AE2B5A">
        <w:t>ing</w:t>
      </w:r>
      <w:r w:rsidR="00AE2B5A" w:rsidRPr="005E141E">
        <w:t xml:space="preserve"> full- and part-time physicians at the practice</w:t>
      </w:r>
      <w:r w:rsidR="00AE2B5A">
        <w:t>,</w:t>
      </w:r>
      <w:r w:rsidR="00AE2B5A" w:rsidRPr="000E41AF">
        <w:t xml:space="preserve"> </w:t>
      </w:r>
      <w:r w:rsidR="00AE2B5A">
        <w:t>h</w:t>
      </w:r>
      <w:r w:rsidR="00275459" w:rsidRPr="000E41AF">
        <w:t xml:space="preserve">ow many </w:t>
      </w:r>
      <w:r w:rsidR="001A118F">
        <w:t>physicians</w:t>
      </w:r>
      <w:r w:rsidR="00275459" w:rsidRPr="000E41AF">
        <w:t xml:space="preserve">, including </w:t>
      </w:r>
      <w:proofErr w:type="gramStart"/>
      <w:r w:rsidR="00275459" w:rsidRPr="000E41AF">
        <w:t>yourself</w:t>
      </w:r>
      <w:proofErr w:type="gramEnd"/>
      <w:r w:rsidR="00275459" w:rsidRPr="000E41AF">
        <w:t xml:space="preserve">, practice </w:t>
      </w:r>
      <w:r w:rsidR="00012603">
        <w:t>at your main practice location?</w:t>
      </w:r>
      <w:r w:rsidR="00275459" w:rsidRPr="000E41AF">
        <w:t xml:space="preserve"> </w:t>
      </w:r>
    </w:p>
    <w:p w:rsidR="00356790" w:rsidRPr="000E41AF" w:rsidRDefault="00C66DF2" w:rsidP="0035679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Pr>
          <w:sz w:val="22"/>
          <w:szCs w:val="22"/>
        </w:rPr>
        <w:tab/>
        <w:t>10 or fewer</w:t>
      </w:r>
    </w:p>
    <w:p w:rsidR="00356790" w:rsidRPr="000E41AF" w:rsidRDefault="00C66DF2" w:rsidP="0035679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sidRPr="000E41AF">
        <w:rPr>
          <w:sz w:val="22"/>
          <w:szCs w:val="22"/>
        </w:rPr>
        <w:tab/>
      </w:r>
      <w:r w:rsidR="00356790">
        <w:rPr>
          <w:sz w:val="22"/>
          <w:szCs w:val="22"/>
        </w:rPr>
        <w:t>11-20</w:t>
      </w:r>
    </w:p>
    <w:p w:rsidR="00356790" w:rsidRPr="000E41AF" w:rsidRDefault="00C66DF2" w:rsidP="0035679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sidRPr="000E41AF">
        <w:rPr>
          <w:sz w:val="22"/>
          <w:szCs w:val="22"/>
        </w:rPr>
        <w:t xml:space="preserve">  </w:t>
      </w:r>
      <w:r w:rsidR="00356790">
        <w:rPr>
          <w:sz w:val="22"/>
          <w:szCs w:val="22"/>
        </w:rPr>
        <w:t>21-50</w:t>
      </w:r>
    </w:p>
    <w:p w:rsidR="00356790" w:rsidRPr="000E41AF" w:rsidRDefault="00C66DF2" w:rsidP="0035679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sidRPr="000E41AF">
        <w:rPr>
          <w:sz w:val="22"/>
          <w:szCs w:val="22"/>
        </w:rPr>
        <w:t xml:space="preserve">  </w:t>
      </w:r>
      <w:r w:rsidR="00356790">
        <w:rPr>
          <w:sz w:val="22"/>
          <w:szCs w:val="22"/>
        </w:rPr>
        <w:t>51-100</w:t>
      </w:r>
    </w:p>
    <w:p w:rsidR="00356790" w:rsidRDefault="00C66DF2" w:rsidP="00356790">
      <w:pPr>
        <w:pStyle w:val="A0-Survey0DigitRespOptBox"/>
        <w:spacing w:before="0" w:after="0"/>
        <w:ind w:left="504" w:right="-288"/>
        <w:contextualSpacing/>
        <w:rPr>
          <w:sz w:val="22"/>
          <w:szCs w:val="22"/>
        </w:rPr>
      </w:pPr>
      <w:r w:rsidRPr="000E41AF">
        <w:rPr>
          <w:sz w:val="22"/>
          <w:szCs w:val="22"/>
        </w:rPr>
        <w:fldChar w:fldCharType="begin">
          <w:ffData>
            <w:name w:val=""/>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sidRPr="000E41AF">
        <w:rPr>
          <w:sz w:val="22"/>
          <w:szCs w:val="22"/>
        </w:rPr>
        <w:t xml:space="preserve">  </w:t>
      </w:r>
      <w:r w:rsidR="00356790">
        <w:rPr>
          <w:sz w:val="22"/>
          <w:szCs w:val="22"/>
        </w:rPr>
        <w:t>More than 100</w:t>
      </w:r>
    </w:p>
    <w:p w:rsidR="00A6198D" w:rsidRDefault="00A6198D" w:rsidP="00356790">
      <w:pPr>
        <w:pStyle w:val="A0-Survey0DigitRespOptBox"/>
        <w:spacing w:before="0" w:after="0"/>
        <w:ind w:left="504" w:right="-288"/>
        <w:contextualSpacing/>
        <w:rPr>
          <w:sz w:val="22"/>
          <w:szCs w:val="22"/>
        </w:rPr>
      </w:pPr>
    </w:p>
    <w:p w:rsidR="00275459" w:rsidRPr="000E41AF" w:rsidRDefault="009B3C92" w:rsidP="00717480">
      <w:pPr>
        <w:pStyle w:val="A0-Survey0DigitRespOptBox"/>
        <w:tabs>
          <w:tab w:val="clear" w:pos="936"/>
          <w:tab w:val="left" w:pos="450"/>
        </w:tabs>
        <w:ind w:left="144" w:right="-288" w:hanging="450"/>
        <w:contextualSpacing/>
        <w:rPr>
          <w:i/>
          <w:sz w:val="22"/>
          <w:szCs w:val="22"/>
        </w:rPr>
      </w:pPr>
      <w:r>
        <w:rPr>
          <w:b/>
          <w:sz w:val="22"/>
          <w:szCs w:val="22"/>
        </w:rPr>
        <w:t>3</w:t>
      </w:r>
      <w:r w:rsidR="00933B69">
        <w:rPr>
          <w:b/>
          <w:sz w:val="22"/>
          <w:szCs w:val="22"/>
        </w:rPr>
        <w:t>6</w:t>
      </w:r>
      <w:r w:rsidR="00275459" w:rsidRPr="000E41AF">
        <w:rPr>
          <w:b/>
          <w:sz w:val="22"/>
          <w:szCs w:val="22"/>
        </w:rPr>
        <w:t>.</w:t>
      </w:r>
      <w:r w:rsidR="00275459" w:rsidRPr="000E41AF">
        <w:rPr>
          <w:b/>
          <w:sz w:val="22"/>
          <w:szCs w:val="22"/>
        </w:rPr>
        <w:tab/>
        <w:t>Who owns the practice?</w:t>
      </w:r>
      <w:r w:rsidR="00275459" w:rsidRPr="000E41AF">
        <w:rPr>
          <w:sz w:val="22"/>
          <w:szCs w:val="22"/>
        </w:rPr>
        <w:t xml:space="preserve"> </w:t>
      </w:r>
    </w:p>
    <w:p w:rsidR="00275459" w:rsidRPr="000E41AF" w:rsidRDefault="00C66DF2"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Hospital</w:t>
      </w:r>
    </w:p>
    <w:p w:rsidR="00275459" w:rsidRPr="000E41AF" w:rsidRDefault="00C66DF2"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Physician or physician group</w:t>
      </w:r>
    </w:p>
    <w:p w:rsidR="00275459" w:rsidRPr="000E41AF" w:rsidRDefault="00C66DF2"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Other health care corporation</w:t>
      </w:r>
    </w:p>
    <w:p w:rsidR="00275459" w:rsidRPr="000E41AF" w:rsidRDefault="00C66DF2"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HMO</w:t>
      </w:r>
    </w:p>
    <w:p w:rsidR="00275459" w:rsidRDefault="00C66DF2"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Other</w:t>
      </w:r>
      <w:r w:rsidR="00DB1036" w:rsidRPr="000E41AF">
        <w:rPr>
          <w:sz w:val="22"/>
          <w:szCs w:val="22"/>
        </w:rPr>
        <w:t>_______________________</w:t>
      </w:r>
    </w:p>
    <w:p w:rsidR="00BE6A22" w:rsidRDefault="00BE6A22">
      <w:pPr>
        <w:rPr>
          <w:sz w:val="22"/>
          <w:szCs w:val="22"/>
        </w:rPr>
      </w:pPr>
    </w:p>
    <w:p w:rsidR="001A118F" w:rsidRPr="000E41AF" w:rsidRDefault="001A118F" w:rsidP="00717480">
      <w:pPr>
        <w:pStyle w:val="A0-Survey0DigitRespOptBox"/>
        <w:spacing w:before="0" w:after="0"/>
        <w:ind w:left="504" w:right="-288"/>
        <w:contextualSpacing/>
        <w:rPr>
          <w:sz w:val="22"/>
          <w:szCs w:val="22"/>
        </w:rPr>
      </w:pPr>
    </w:p>
    <w:p w:rsidR="00275459" w:rsidRPr="000E41AF" w:rsidRDefault="00765185" w:rsidP="00717480">
      <w:pPr>
        <w:pStyle w:val="A0-Survey0DigitRespOptBox"/>
        <w:pBdr>
          <w:top w:val="single" w:sz="4" w:space="1" w:color="auto"/>
          <w:bottom w:val="single" w:sz="4" w:space="1" w:color="auto"/>
        </w:pBdr>
        <w:tabs>
          <w:tab w:val="clear" w:pos="936"/>
          <w:tab w:val="left" w:pos="900"/>
        </w:tabs>
        <w:ind w:left="540" w:right="-288"/>
        <w:contextualSpacing/>
        <w:rPr>
          <w:b/>
          <w:sz w:val="22"/>
          <w:szCs w:val="22"/>
        </w:rPr>
      </w:pPr>
      <w:r>
        <w:rPr>
          <w:b/>
          <w:sz w:val="22"/>
          <w:szCs w:val="22"/>
        </w:rPr>
        <w:t>Other Comments</w:t>
      </w:r>
    </w:p>
    <w:p w:rsidR="00AB58D2" w:rsidRPr="000E41AF" w:rsidRDefault="00275459" w:rsidP="00420DBE">
      <w:pPr>
        <w:pStyle w:val="Q1-Survey-Question"/>
      </w:pPr>
      <w:r w:rsidRPr="000E41AF">
        <w:tab/>
      </w:r>
      <w:r w:rsidRPr="000E41AF">
        <w:tab/>
      </w:r>
    </w:p>
    <w:p w:rsidR="00275459" w:rsidRPr="000E41AF" w:rsidRDefault="00933B69" w:rsidP="00420DBE">
      <w:pPr>
        <w:pStyle w:val="Q1-Survey-Question"/>
      </w:pPr>
      <w:r>
        <w:t>37</w:t>
      </w:r>
      <w:r w:rsidR="00275459" w:rsidRPr="000E41AF">
        <w:t>.</w:t>
      </w:r>
      <w:r w:rsidR="00275459" w:rsidRPr="000E41AF">
        <w:tab/>
        <w:t xml:space="preserve">What obstacles have you encountered as you manage behavioral conditions </w:t>
      </w:r>
      <w:r w:rsidR="002E0FF2" w:rsidRPr="000E41AF">
        <w:t>in your practice</w:t>
      </w:r>
      <w:r w:rsidR="00275459" w:rsidRPr="000E41AF">
        <w:t xml:space="preserve">? </w:t>
      </w:r>
    </w:p>
    <w:p w:rsidR="00B44568" w:rsidRPr="000E41AF" w:rsidRDefault="00B44568" w:rsidP="00ED0136">
      <w:pPr>
        <w:pStyle w:val="A0-Survey0DigitRespOptBox"/>
        <w:contextualSpacing/>
        <w:rPr>
          <w:sz w:val="22"/>
          <w:szCs w:val="22"/>
        </w:rPr>
      </w:pPr>
    </w:p>
    <w:p w:rsidR="000E41AF" w:rsidRPr="000E41AF" w:rsidRDefault="000E41AF" w:rsidP="000E41AF">
      <w:pPr>
        <w:pStyle w:val="A0-Survey0DigitRespOptBox"/>
        <w:tabs>
          <w:tab w:val="clear" w:pos="936"/>
          <w:tab w:val="left" w:pos="567"/>
        </w:tabs>
        <w:ind w:left="567" w:firstLine="9"/>
        <w:contextualSpacing/>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41AF" w:rsidRDefault="000E41AF" w:rsidP="00ED0136">
      <w:pPr>
        <w:pStyle w:val="A0-Survey0DigitRespOptBox"/>
        <w:contextualSpacing/>
        <w:rPr>
          <w:sz w:val="22"/>
          <w:szCs w:val="22"/>
        </w:rPr>
      </w:pPr>
      <w:r>
        <w:rPr>
          <w:sz w:val="22"/>
          <w:szCs w:val="22"/>
        </w:rPr>
        <w:t>______________________________________________________________________________________</w:t>
      </w:r>
      <w:r w:rsidR="00765185">
        <w:rPr>
          <w:sz w:val="22"/>
          <w:szCs w:val="22"/>
        </w:rPr>
        <w:tab/>
      </w:r>
    </w:p>
    <w:p w:rsidR="00765185" w:rsidRPr="000E41AF" w:rsidRDefault="00765185" w:rsidP="00765185">
      <w:pPr>
        <w:pStyle w:val="A0-Survey0DigitRespOptBox"/>
        <w:tabs>
          <w:tab w:val="clear" w:pos="936"/>
          <w:tab w:val="left" w:pos="567"/>
        </w:tabs>
        <w:ind w:left="567" w:firstLine="9"/>
        <w:contextualSpacing/>
        <w:rPr>
          <w:sz w:val="22"/>
          <w:szCs w:val="22"/>
        </w:rPr>
      </w:pPr>
      <w:r w:rsidRPr="00765185">
        <w:rPr>
          <w:sz w:val="22"/>
          <w:szCs w:val="22"/>
        </w:rPr>
        <w:t>______________________________________________________</w:t>
      </w:r>
      <w:r>
        <w:rPr>
          <w:sz w:val="22"/>
          <w:szCs w:val="22"/>
        </w:rPr>
        <w:t>_______________________________</w:t>
      </w:r>
      <w:r w:rsidRPr="00765185">
        <w:rPr>
          <w:sz w:val="22"/>
          <w:szCs w:val="22"/>
        </w:rPr>
        <w:t>_________________________________________________________________________________________________________________________________________________________________________</w:t>
      </w:r>
      <w:r>
        <w:rPr>
          <w:sz w:val="22"/>
          <w:szCs w:val="22"/>
        </w:rPr>
        <w:t>____</w:t>
      </w:r>
      <w:r w:rsidRPr="00765185">
        <w:rPr>
          <w:sz w:val="22"/>
          <w:szCs w:val="22"/>
        </w:rPr>
        <w:tab/>
      </w:r>
    </w:p>
    <w:p w:rsidR="00142C6E" w:rsidRPr="000E41AF" w:rsidRDefault="00142C6E" w:rsidP="00420DBE">
      <w:pPr>
        <w:pStyle w:val="Q1-Survey-Question"/>
      </w:pPr>
    </w:p>
    <w:p w:rsidR="00765185" w:rsidRDefault="00765185" w:rsidP="00420DBE">
      <w:pPr>
        <w:pStyle w:val="Q1-Survey-Question"/>
      </w:pPr>
    </w:p>
    <w:p w:rsidR="00765185" w:rsidRDefault="00765185" w:rsidP="00420DBE">
      <w:pPr>
        <w:pStyle w:val="Q1-Survey-Question"/>
      </w:pPr>
    </w:p>
    <w:p w:rsidR="00275459" w:rsidRPr="000E41AF" w:rsidRDefault="00933B69" w:rsidP="00420DBE">
      <w:pPr>
        <w:pStyle w:val="Q1-Survey-Question"/>
      </w:pPr>
      <w:r>
        <w:t>38</w:t>
      </w:r>
      <w:r w:rsidR="00275459" w:rsidRPr="000E41AF">
        <w:t>.</w:t>
      </w:r>
      <w:r w:rsidR="00275459" w:rsidRPr="000E41AF">
        <w:tab/>
      </w:r>
      <w:r w:rsidR="002E0FF2" w:rsidRPr="000E41AF">
        <w:t>What else have you done in your approach to managing</w:t>
      </w:r>
      <w:r w:rsidR="00225251" w:rsidRPr="000E41AF">
        <w:t xml:space="preserve"> patients who seek care for behavioral health con</w:t>
      </w:r>
      <w:r w:rsidR="002E0FF2" w:rsidRPr="000E41AF">
        <w:t>dition</w:t>
      </w:r>
      <w:r w:rsidR="00225251" w:rsidRPr="000E41AF">
        <w:t xml:space="preserve">s in your </w:t>
      </w:r>
      <w:r w:rsidR="002E0FF2" w:rsidRPr="000E41AF">
        <w:t>practice</w:t>
      </w:r>
      <w:r w:rsidR="00275459" w:rsidRPr="000E41AF">
        <w:t xml:space="preserve">? </w:t>
      </w:r>
      <w:r w:rsidR="000E41AF">
        <w:t xml:space="preserve"> </w:t>
      </w:r>
    </w:p>
    <w:p w:rsidR="000E41AF" w:rsidRDefault="00B13D3E" w:rsidP="00E36853">
      <w:pPr>
        <w:pStyle w:val="A0-Survey0DigitRespOptBox"/>
        <w:tabs>
          <w:tab w:val="left" w:pos="2520"/>
        </w:tabs>
        <w:contextualSpacing/>
        <w:rPr>
          <w:sz w:val="22"/>
          <w:szCs w:val="22"/>
          <w:u w:val="single"/>
        </w:rPr>
      </w:pPr>
      <w:r w:rsidRPr="000E41AF">
        <w:rPr>
          <w:sz w:val="22"/>
          <w:szCs w:val="22"/>
          <w:u w:val="single"/>
        </w:rPr>
        <w:t xml:space="preserve"> </w:t>
      </w:r>
    </w:p>
    <w:p w:rsidR="000E41AF" w:rsidRPr="00765185" w:rsidRDefault="000E41AF" w:rsidP="000E41AF">
      <w:pPr>
        <w:pStyle w:val="A0-Survey0DigitRespOptBox"/>
        <w:tabs>
          <w:tab w:val="clear" w:pos="936"/>
          <w:tab w:val="left" w:pos="567"/>
        </w:tabs>
        <w:ind w:left="567" w:firstLine="9"/>
        <w:contextualSpacing/>
        <w:jc w:val="both"/>
        <w:rPr>
          <w:sz w:val="22"/>
          <w:szCs w:val="22"/>
        </w:rPr>
      </w:pPr>
      <w:r w:rsidRPr="0076518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41AF" w:rsidRPr="00765185" w:rsidRDefault="000E41AF" w:rsidP="000E41AF">
      <w:pPr>
        <w:pStyle w:val="A0-Survey0DigitRespOptBox"/>
        <w:contextualSpacing/>
        <w:rPr>
          <w:sz w:val="22"/>
          <w:szCs w:val="22"/>
        </w:rPr>
      </w:pPr>
      <w:r w:rsidRPr="00765185">
        <w:rPr>
          <w:sz w:val="22"/>
          <w:szCs w:val="22"/>
        </w:rPr>
        <w:t>______________________________________________________________________________________</w:t>
      </w:r>
    </w:p>
    <w:p w:rsidR="009A4A1D" w:rsidRPr="00765185" w:rsidRDefault="000E41AF" w:rsidP="00765185">
      <w:pPr>
        <w:pStyle w:val="A0-Survey0DigitRespOptBox"/>
        <w:contextualSpacing/>
        <w:rPr>
          <w:sz w:val="22"/>
          <w:szCs w:val="22"/>
        </w:rPr>
      </w:pPr>
      <w:r w:rsidRPr="00765185">
        <w:rPr>
          <w:sz w:val="22"/>
          <w:szCs w:val="22"/>
        </w:rPr>
        <w:t>______________________________________________________________________________________</w:t>
      </w:r>
    </w:p>
    <w:p w:rsidR="00765185" w:rsidRDefault="00765185" w:rsidP="00765185">
      <w:pPr>
        <w:pStyle w:val="A0-Survey0DigitRespOptBox"/>
        <w:tabs>
          <w:tab w:val="clear" w:pos="936"/>
          <w:tab w:val="left" w:pos="567"/>
        </w:tabs>
        <w:ind w:left="567" w:firstLine="9"/>
        <w:contextualSpacing/>
        <w:rPr>
          <w:bCs/>
          <w:color w:val="FF0000"/>
        </w:rPr>
      </w:pPr>
      <w:r w:rsidRPr="00765185">
        <w:rPr>
          <w:bCs/>
        </w:rPr>
        <w:t>_____________________________________________________________________________________________________________________________________________________________________________________________________________________________________________</w:t>
      </w:r>
    </w:p>
    <w:p w:rsidR="008679E3" w:rsidRPr="000E41AF" w:rsidRDefault="008679E3" w:rsidP="000E41AF">
      <w:pPr>
        <w:pStyle w:val="A0-Survey0DigitRespOptBox"/>
        <w:contextualSpacing/>
        <w:rPr>
          <w:sz w:val="22"/>
          <w:szCs w:val="22"/>
        </w:rPr>
      </w:pPr>
    </w:p>
    <w:p w:rsidR="008679E3" w:rsidRDefault="00933B69" w:rsidP="00420DBE">
      <w:pPr>
        <w:pStyle w:val="Q1-Survey-Question"/>
      </w:pPr>
      <w:r>
        <w:t>39</w:t>
      </w:r>
      <w:r w:rsidR="008679E3" w:rsidRPr="000E41AF">
        <w:t>.</w:t>
      </w:r>
      <w:r w:rsidR="008679E3" w:rsidRPr="000E41AF">
        <w:tab/>
      </w:r>
      <w:r w:rsidR="00D07144">
        <w:t>We will be following up with a few physicians who complete this questionnaire.  If we need to follow-up with you, may we contact you?</w:t>
      </w:r>
      <w:r w:rsidR="008679E3" w:rsidRPr="000E41AF">
        <w:t xml:space="preserve"> </w:t>
      </w:r>
    </w:p>
    <w:p w:rsidR="001A118F" w:rsidRPr="000E41AF" w:rsidRDefault="001A118F" w:rsidP="00420DBE">
      <w:pPr>
        <w:pStyle w:val="Q1-Survey-Question"/>
      </w:pPr>
    </w:p>
    <w:p w:rsidR="008679E3" w:rsidRDefault="008679E3" w:rsidP="008679E3">
      <w:pPr>
        <w:pStyle w:val="A0-Survey0DigitRespOptBox"/>
        <w:tabs>
          <w:tab w:val="left" w:pos="1710"/>
        </w:tabs>
        <w:spacing w:before="0" w:after="0"/>
        <w:ind w:left="504" w:right="-288"/>
        <w:contextualSpacing/>
        <w:rPr>
          <w:sz w:val="22"/>
          <w:szCs w:val="22"/>
        </w:rPr>
      </w:pPr>
      <w:r w:rsidRPr="000E41AF">
        <w:rPr>
          <w:b/>
          <w:sz w:val="22"/>
          <w:szCs w:val="22"/>
        </w:rPr>
        <w:tab/>
      </w:r>
      <w:r w:rsidR="00C66DF2" w:rsidRPr="000E41AF">
        <w:rPr>
          <w:sz w:val="22"/>
          <w:szCs w:val="22"/>
        </w:rPr>
        <w:fldChar w:fldCharType="begin">
          <w:ffData>
            <w:name w:val="Check20"/>
            <w:enabled/>
            <w:calcOnExit w:val="0"/>
            <w:checkBox>
              <w:sizeAuto/>
              <w:default w:val="0"/>
            </w:checkBox>
          </w:ffData>
        </w:fldChar>
      </w:r>
      <w:r w:rsidRPr="000E41AF">
        <w:rPr>
          <w:sz w:val="22"/>
          <w:szCs w:val="22"/>
        </w:rPr>
        <w:instrText xml:space="preserve"> FORMCHECKBOX </w:instrText>
      </w:r>
      <w:r w:rsidR="00C66DF2">
        <w:rPr>
          <w:sz w:val="22"/>
          <w:szCs w:val="22"/>
        </w:rPr>
      </w:r>
      <w:r w:rsidR="00C66DF2">
        <w:rPr>
          <w:sz w:val="22"/>
          <w:szCs w:val="22"/>
        </w:rPr>
        <w:fldChar w:fldCharType="separate"/>
      </w:r>
      <w:r w:rsidR="00C66DF2" w:rsidRPr="000E41AF">
        <w:rPr>
          <w:sz w:val="22"/>
          <w:szCs w:val="22"/>
        </w:rPr>
        <w:fldChar w:fldCharType="end"/>
      </w:r>
      <w:r>
        <w:rPr>
          <w:sz w:val="22"/>
          <w:szCs w:val="22"/>
        </w:rPr>
        <w:t xml:space="preserve">   No</w:t>
      </w:r>
      <w:r>
        <w:rPr>
          <w:sz w:val="22"/>
          <w:szCs w:val="22"/>
        </w:rPr>
        <w:tab/>
      </w:r>
      <w:r w:rsidR="00C66DF2" w:rsidRPr="000E41AF">
        <w:rPr>
          <w:sz w:val="22"/>
          <w:szCs w:val="22"/>
        </w:rPr>
        <w:fldChar w:fldCharType="begin">
          <w:ffData>
            <w:name w:val="Check20"/>
            <w:enabled/>
            <w:calcOnExit w:val="0"/>
            <w:checkBox>
              <w:sizeAuto/>
              <w:default w:val="0"/>
            </w:checkBox>
          </w:ffData>
        </w:fldChar>
      </w:r>
      <w:r w:rsidRPr="000E41AF">
        <w:rPr>
          <w:sz w:val="22"/>
          <w:szCs w:val="22"/>
        </w:rPr>
        <w:instrText xml:space="preserve"> FORMCHECKBOX </w:instrText>
      </w:r>
      <w:r w:rsidR="00C66DF2">
        <w:rPr>
          <w:sz w:val="22"/>
          <w:szCs w:val="22"/>
        </w:rPr>
      </w:r>
      <w:r w:rsidR="00C66DF2">
        <w:rPr>
          <w:sz w:val="22"/>
          <w:szCs w:val="22"/>
        </w:rPr>
        <w:fldChar w:fldCharType="separate"/>
      </w:r>
      <w:r w:rsidR="00C66DF2" w:rsidRPr="000E41AF">
        <w:rPr>
          <w:sz w:val="22"/>
          <w:szCs w:val="22"/>
        </w:rPr>
        <w:fldChar w:fldCharType="end"/>
      </w:r>
      <w:r>
        <w:rPr>
          <w:sz w:val="22"/>
          <w:szCs w:val="22"/>
        </w:rPr>
        <w:t xml:space="preserve">   Yes</w:t>
      </w:r>
      <w:r w:rsidRPr="000E41AF">
        <w:rPr>
          <w:sz w:val="22"/>
          <w:szCs w:val="22"/>
        </w:rPr>
        <w:t xml:space="preserve"> </w:t>
      </w:r>
      <w:r w:rsidRPr="000E41AF">
        <w:rPr>
          <w:b/>
          <w:bCs/>
          <w:sz w:val="22"/>
          <w:szCs w:val="22"/>
        </w:rPr>
        <w:sym w:font="Symbol" w:char="F0AE"/>
      </w:r>
      <w:r w:rsidRPr="000E41AF">
        <w:rPr>
          <w:b/>
          <w:bCs/>
          <w:sz w:val="22"/>
          <w:szCs w:val="22"/>
        </w:rPr>
        <w:t> </w:t>
      </w:r>
      <w:proofErr w:type="gramStart"/>
      <w:r w:rsidR="00D07144" w:rsidRPr="00D07144">
        <w:rPr>
          <w:bCs/>
          <w:sz w:val="22"/>
          <w:szCs w:val="22"/>
        </w:rPr>
        <w:t>If</w:t>
      </w:r>
      <w:proofErr w:type="gramEnd"/>
      <w:r w:rsidR="00D07144" w:rsidRPr="00D07144">
        <w:rPr>
          <w:bCs/>
          <w:sz w:val="22"/>
          <w:szCs w:val="22"/>
        </w:rPr>
        <w:t xml:space="preserve"> yes</w:t>
      </w:r>
      <w:r w:rsidR="00D07144">
        <w:rPr>
          <w:bCs/>
          <w:sz w:val="22"/>
          <w:szCs w:val="22"/>
        </w:rPr>
        <w:t>, w</w:t>
      </w:r>
      <w:r w:rsidRPr="00D07144">
        <w:rPr>
          <w:sz w:val="22"/>
          <w:szCs w:val="22"/>
        </w:rPr>
        <w:t>hat</w:t>
      </w:r>
      <w:r>
        <w:rPr>
          <w:sz w:val="22"/>
          <w:szCs w:val="22"/>
        </w:rPr>
        <w:t xml:space="preserve"> phone number </w:t>
      </w:r>
      <w:r w:rsidR="00D07144">
        <w:rPr>
          <w:sz w:val="22"/>
          <w:szCs w:val="22"/>
        </w:rPr>
        <w:t>is best</w:t>
      </w:r>
      <w:r>
        <w:rPr>
          <w:sz w:val="22"/>
          <w:szCs w:val="22"/>
        </w:rPr>
        <w:t>:   |__|__</w:t>
      </w:r>
      <w:r w:rsidRPr="00291FE7">
        <w:rPr>
          <w:sz w:val="22"/>
          <w:szCs w:val="22"/>
        </w:rPr>
        <w:t>|__|</w:t>
      </w:r>
      <w:r>
        <w:rPr>
          <w:sz w:val="22"/>
          <w:szCs w:val="22"/>
        </w:rPr>
        <w:t>-|__|__</w:t>
      </w:r>
      <w:r w:rsidRPr="00291FE7">
        <w:rPr>
          <w:sz w:val="22"/>
          <w:szCs w:val="22"/>
        </w:rPr>
        <w:t>|__|</w:t>
      </w:r>
      <w:r>
        <w:rPr>
          <w:sz w:val="22"/>
          <w:szCs w:val="22"/>
        </w:rPr>
        <w:t>-|__|__</w:t>
      </w:r>
      <w:r w:rsidRPr="00291FE7">
        <w:rPr>
          <w:sz w:val="22"/>
          <w:szCs w:val="22"/>
        </w:rPr>
        <w:t>|__|__|</w:t>
      </w:r>
    </w:p>
    <w:p w:rsidR="008679E3" w:rsidRPr="000E41AF" w:rsidRDefault="008679E3" w:rsidP="008679E3">
      <w:pPr>
        <w:pStyle w:val="A0-Survey0DigitRespOptBox"/>
        <w:spacing w:before="0" w:after="0"/>
        <w:ind w:left="504" w:right="-288"/>
        <w:contextualSpacing/>
        <w:rPr>
          <w:sz w:val="22"/>
          <w:szCs w:val="22"/>
        </w:rPr>
      </w:pPr>
    </w:p>
    <w:p w:rsidR="001C7E5A" w:rsidRPr="000E41AF" w:rsidRDefault="000E41AF">
      <w:pPr>
        <w:pStyle w:val="A0-Survey0DigitRespOptBox"/>
        <w:tabs>
          <w:tab w:val="clear" w:pos="936"/>
          <w:tab w:val="left" w:pos="0"/>
          <w:tab w:val="left" w:pos="2520"/>
        </w:tabs>
        <w:ind w:left="0" w:firstLine="0"/>
        <w:contextualSpacing/>
        <w:jc w:val="center"/>
        <w:rPr>
          <w:sz w:val="22"/>
          <w:szCs w:val="22"/>
        </w:rPr>
      </w:pPr>
      <w:r w:rsidRPr="000E41AF">
        <w:rPr>
          <w:sz w:val="22"/>
          <w:szCs w:val="22"/>
        </w:rPr>
        <w:t>Thank You for completing the Survey.</w:t>
      </w:r>
    </w:p>
    <w:sectPr w:rsidR="001C7E5A" w:rsidRPr="000E41AF" w:rsidSect="000E41AF">
      <w:headerReference w:type="first" r:id="rId39"/>
      <w:type w:val="continuous"/>
      <w:pgSz w:w="12240" w:h="15840" w:code="1"/>
      <w:pgMar w:top="1440" w:right="1080" w:bottom="1080" w:left="108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12E" w:rsidRDefault="0014112E">
      <w:r>
        <w:separator/>
      </w:r>
    </w:p>
  </w:endnote>
  <w:endnote w:type="continuationSeparator" w:id="0">
    <w:p w:rsidR="0014112E" w:rsidRDefault="001411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80" w:rsidRDefault="00193580">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t>March 12, 2012 DRAFT DO NOT DISTRIBUTE</w:t>
    </w:r>
    <w:r>
      <w:tab/>
    </w:r>
    <w:r>
      <w:tab/>
    </w: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8C0A92">
      <w:rPr>
        <w:b/>
        <w:noProof/>
      </w:rPr>
      <w:t>1</w:t>
    </w:r>
    <w:r w:rsidR="00C66DF2">
      <w:rPr>
        <w:b/>
        <w:noProof/>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E65D46">
      <w:rPr>
        <w:b/>
        <w:noProof/>
      </w:rPr>
      <w:t>6</w:t>
    </w:r>
    <w:r w:rsidR="00C66DF2">
      <w:rPr>
        <w:b/>
        <w:noProof/>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t>March 12, 2012 DRAFT DO NOT DISTRIBUTE</w:t>
    </w:r>
    <w:r>
      <w:tab/>
    </w:r>
    <w:r>
      <w:tab/>
    </w: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8C0A92">
      <w:rPr>
        <w:b/>
        <w:noProof/>
      </w:rPr>
      <w:t>1</w:t>
    </w:r>
    <w:r w:rsidR="00C66DF2">
      <w:rPr>
        <w:b/>
        <w:noProof/>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E65D46">
      <w:rPr>
        <w:b/>
        <w:noProof/>
      </w:rPr>
      <w:t>6</w:t>
    </w:r>
    <w:r w:rsidR="00C66DF2">
      <w:rPr>
        <w:b/>
        <w:noProof/>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t>March 12, 2012 DRAFT DO NOT DISTRIBUTE</w:t>
    </w:r>
    <w:r>
      <w:tab/>
    </w:r>
    <w:r>
      <w:tab/>
    </w: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8C0A92">
      <w:rPr>
        <w:b/>
        <w:noProof/>
      </w:rPr>
      <w:t>1</w:t>
    </w:r>
    <w:r w:rsidR="00C66DF2">
      <w:rPr>
        <w:b/>
        <w:noProof/>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736D3A">
      <w:rPr>
        <w:b/>
        <w:noProof/>
      </w:rPr>
      <w:t>6</w:t>
    </w:r>
    <w:r w:rsidR="00C66DF2">
      <w:rPr>
        <w:b/>
        <w:noProof/>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t>March 12, 2012 DRAFT DO NOT DISTRIBUTE</w:t>
    </w:r>
    <w:r>
      <w:tab/>
    </w:r>
    <w:r>
      <w:tab/>
    </w: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C24C9B">
      <w:rPr>
        <w:b/>
        <w:noProof/>
      </w:rPr>
      <w:t>8</w:t>
    </w:r>
    <w:r w:rsidR="00C66DF2">
      <w:rPr>
        <w:b/>
        <w:noProof/>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736D3A">
      <w:rPr>
        <w:b/>
        <w:noProof/>
      </w:rPr>
      <w:t>6</w:t>
    </w:r>
    <w:r w:rsidR="00C66DF2">
      <w:rPr>
        <w:b/>
        <w:noProof/>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t>March 12, 2012 DRAFT DO NOT DISTRIBUTE</w:t>
    </w:r>
    <w:r>
      <w:tab/>
    </w:r>
    <w:r>
      <w:tab/>
    </w: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736D3A">
      <w:rPr>
        <w:b/>
        <w:noProof/>
      </w:rPr>
      <w:t>6</w:t>
    </w:r>
    <w:r w:rsidR="00C66DF2">
      <w:rPr>
        <w:b/>
        <w:noProof/>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57762C" w:rsidP="001B36C3">
    <w:pPr>
      <w:pStyle w:val="Footer"/>
      <w:rPr>
        <w:color w:val="7F7F7F" w:themeColor="background1" w:themeShade="7F"/>
        <w:spacing w:val="60"/>
      </w:rPr>
    </w:pPr>
    <w:r>
      <w:t xml:space="preserve">July </w:t>
    </w:r>
    <w:r w:rsidR="00193580">
      <w:t>20</w:t>
    </w:r>
    <w:r w:rsidR="0014112E">
      <w:t>, 2012 – Attachment A – Cognitive testing questionnaire</w:t>
    </w:r>
    <w:r w:rsidR="0014112E">
      <w:rPr>
        <w:color w:val="7F7F7F" w:themeColor="background1" w:themeShade="7F"/>
        <w:spacing w:val="60"/>
      </w:rPr>
      <w:t xml:space="preserve"> </w:t>
    </w:r>
  </w:p>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00FB6D25" w:rsidRPr="00FB6D25">
      <w:rPr>
        <w:b/>
        <w:noProof/>
      </w:rPr>
      <w:t>12</w:t>
    </w:r>
    <w:r w:rsidR="00C66DF2">
      <w:rPr>
        <w:b/>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57762C" w:rsidP="00BA43EC">
    <w:pPr>
      <w:pStyle w:val="Footer"/>
      <w:rPr>
        <w:color w:val="7F7F7F" w:themeColor="background1" w:themeShade="7F"/>
        <w:spacing w:val="60"/>
      </w:rPr>
    </w:pPr>
    <w:r>
      <w:t xml:space="preserve">July </w:t>
    </w:r>
    <w:r w:rsidR="00193580">
      <w:t>20</w:t>
    </w:r>
    <w:r w:rsidR="0014112E">
      <w:t>, 2012 – Attachment A – Cognitive testing questionnaire</w:t>
    </w:r>
    <w:r w:rsidR="0014112E">
      <w:rPr>
        <w:color w:val="7F7F7F" w:themeColor="background1" w:themeShade="7F"/>
        <w:spacing w:val="60"/>
      </w:rPr>
      <w:t xml:space="preserve"> </w:t>
    </w:r>
  </w:p>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00FB6D25" w:rsidRPr="00FB6D25">
      <w:rPr>
        <w:b/>
        <w:noProof/>
      </w:rPr>
      <w:t>2</w:t>
    </w:r>
    <w:r w:rsidR="00C66DF2">
      <w:rPr>
        <w:b/>
        <w:noProof/>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57762C" w:rsidP="00BA43EC">
    <w:pPr>
      <w:pStyle w:val="Footer"/>
      <w:rPr>
        <w:color w:val="7F7F7F" w:themeColor="background1" w:themeShade="7F"/>
        <w:spacing w:val="60"/>
      </w:rPr>
    </w:pPr>
    <w:r>
      <w:t xml:space="preserve">July </w:t>
    </w:r>
    <w:r w:rsidR="00193580">
      <w:t>20</w:t>
    </w:r>
    <w:r w:rsidR="0014112E">
      <w:t>, 2012 – Attachment A – Cognitive testing questionnaire</w:t>
    </w:r>
    <w:r w:rsidR="0014112E">
      <w:rPr>
        <w:color w:val="7F7F7F" w:themeColor="background1" w:themeShade="7F"/>
        <w:spacing w:val="60"/>
      </w:rPr>
      <w:t xml:space="preserve"> </w:t>
    </w:r>
  </w:p>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00FB6D25" w:rsidRPr="00FB6D25">
      <w:rPr>
        <w:b/>
        <w:noProof/>
      </w:rPr>
      <w:t>8</w:t>
    </w:r>
    <w:r w:rsidR="00C66DF2">
      <w:rPr>
        <w:b/>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rsidP="00BA43EC">
    <w:pPr>
      <w:pStyle w:val="Footer"/>
      <w:rPr>
        <w:color w:val="7F7F7F" w:themeColor="background1" w:themeShade="7F"/>
        <w:spacing w:val="60"/>
      </w:rPr>
    </w:pPr>
    <w:r>
      <w:t>Ju</w:t>
    </w:r>
    <w:r w:rsidR="0057762C">
      <w:t>ly</w:t>
    </w:r>
    <w:r>
      <w:t xml:space="preserve"> </w:t>
    </w:r>
    <w:r w:rsidR="00193580">
      <w:t>20</w:t>
    </w:r>
    <w:r>
      <w:t>, 2012 – Attachment A – Cognitive testing questionnaire</w:t>
    </w:r>
    <w:r>
      <w:rPr>
        <w:color w:val="7F7F7F" w:themeColor="background1" w:themeShade="7F"/>
        <w:spacing w:val="60"/>
      </w:rPr>
      <w:t xml:space="preserve"> </w:t>
    </w:r>
  </w:p>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00FB6D25" w:rsidRPr="00FB6D25">
      <w:rPr>
        <w:b/>
        <w:noProof/>
      </w:rPr>
      <w:t>1</w:t>
    </w:r>
    <w:r w:rsidR="00C66DF2">
      <w:rPr>
        <w:b/>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57762C" w:rsidP="00BA43EC">
    <w:pPr>
      <w:pStyle w:val="Footer"/>
      <w:rPr>
        <w:color w:val="7F7F7F" w:themeColor="background1" w:themeShade="7F"/>
        <w:spacing w:val="60"/>
      </w:rPr>
    </w:pPr>
    <w:r>
      <w:t xml:space="preserve">July </w:t>
    </w:r>
    <w:r w:rsidR="00193580">
      <w:t>20</w:t>
    </w:r>
    <w:r w:rsidR="0014112E">
      <w:t>, 2012 – Attachment A – Cognitive testing questionnaire</w:t>
    </w:r>
    <w:r w:rsidR="0014112E">
      <w:rPr>
        <w:color w:val="7F7F7F" w:themeColor="background1" w:themeShade="7F"/>
        <w:spacing w:val="60"/>
      </w:rPr>
      <w:t xml:space="preserve"> </w:t>
    </w:r>
  </w:p>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00FB6D25" w:rsidRPr="00FB6D25">
      <w:rPr>
        <w:b/>
        <w:noProof/>
      </w:rPr>
      <w:t>6</w:t>
    </w:r>
    <w:r w:rsidR="00C66DF2">
      <w:rPr>
        <w:b/>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t>March 12, 2012 DRAFT DO NOT DISTRIBUTE</w:t>
    </w:r>
    <w:r>
      <w:tab/>
    </w:r>
    <w:r>
      <w:tab/>
    </w: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8C0A92">
      <w:rPr>
        <w:b/>
        <w:noProof/>
      </w:rPr>
      <w:t>1</w:t>
    </w:r>
    <w:r w:rsidR="00C66DF2">
      <w:rPr>
        <w:b/>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557A63">
      <w:rPr>
        <w:b/>
        <w:noProof/>
      </w:rPr>
      <w:t>5</w:t>
    </w:r>
    <w:r w:rsidR="00C66DF2">
      <w:rPr>
        <w:b/>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t>March 12, 2012 DRAFT DO NOT DISTRIBUTE</w:t>
    </w:r>
    <w:r>
      <w:tab/>
    </w:r>
    <w:r>
      <w:tab/>
    </w: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E65D46">
      <w:rPr>
        <w:b/>
        <w:noProof/>
      </w:rPr>
      <w:t>5</w:t>
    </w:r>
    <w:r w:rsidR="00C66DF2">
      <w:rPr>
        <w:b/>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57762C" w:rsidP="001B36C3">
    <w:pPr>
      <w:pStyle w:val="Footer"/>
      <w:rPr>
        <w:color w:val="7F7F7F" w:themeColor="background1" w:themeShade="7F"/>
        <w:spacing w:val="60"/>
      </w:rPr>
    </w:pPr>
    <w:r>
      <w:t xml:space="preserve">July </w:t>
    </w:r>
    <w:r w:rsidR="00193580">
      <w:t>20</w:t>
    </w:r>
    <w:r w:rsidR="0014112E">
      <w:t>, 2012 – Attachment A – Cognitive testing questionnaire</w:t>
    </w:r>
    <w:r w:rsidR="0014112E">
      <w:rPr>
        <w:color w:val="7F7F7F" w:themeColor="background1" w:themeShade="7F"/>
        <w:spacing w:val="60"/>
      </w:rPr>
      <w:t xml:space="preserve"> </w:t>
    </w:r>
  </w:p>
  <w:p w:rsidR="0014112E" w:rsidRDefault="0014112E">
    <w:pPr>
      <w:pStyle w:val="Footer"/>
    </w:pP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00FB6D25" w:rsidRPr="00FB6D25">
      <w:rPr>
        <w:b/>
        <w:noProof/>
      </w:rPr>
      <w:t>7</w:t>
    </w:r>
    <w:r w:rsidR="00C66DF2">
      <w:rPr>
        <w:b/>
        <w:noProof/>
      </w:rPr>
      <w:fldChar w:fldCharType="end"/>
    </w:r>
    <w:r>
      <w:tab/>
    </w: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Default="0014112E">
    <w:pPr>
      <w:pStyle w:val="Footer"/>
    </w:pPr>
    <w:r>
      <w:t>May 14, 2012 DRAFT DO NOT DISTRIBUTE</w:t>
    </w:r>
    <w:r>
      <w:tab/>
    </w:r>
    <w:r>
      <w:tab/>
    </w:r>
    <w:r>
      <w:rPr>
        <w:color w:val="7F7F7F" w:themeColor="background1" w:themeShade="7F"/>
        <w:spacing w:val="60"/>
      </w:rPr>
      <w:t>Page</w:t>
    </w:r>
    <w:r>
      <w:t xml:space="preserve"> | </w:t>
    </w:r>
    <w:r w:rsidR="00C66DF2" w:rsidRPr="00C66DF2">
      <w:fldChar w:fldCharType="begin"/>
    </w:r>
    <w:r>
      <w:instrText xml:space="preserve"> PAGE   \* MERGEFORMAT </w:instrText>
    </w:r>
    <w:r w:rsidR="00C66DF2" w:rsidRPr="00C66DF2">
      <w:fldChar w:fldCharType="separate"/>
    </w:r>
    <w:r w:rsidRPr="00557A63">
      <w:rPr>
        <w:b/>
        <w:noProof/>
      </w:rPr>
      <w:t>5</w:t>
    </w:r>
    <w:r w:rsidR="00C66DF2">
      <w:rPr>
        <w:b/>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12E" w:rsidRDefault="0014112E">
      <w:r>
        <w:separator/>
      </w:r>
    </w:p>
  </w:footnote>
  <w:footnote w:type="continuationSeparator" w:id="0">
    <w:p w:rsidR="0014112E" w:rsidRDefault="00141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80" w:rsidRDefault="0019358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0D1DAE" w:rsidRDefault="0014112E" w:rsidP="000D1DAE">
    <w:pPr>
      <w:pStyle w:val="Header"/>
      <w:pBdr>
        <w:bottom w:val="single" w:sz="4" w:space="1" w:color="auto"/>
      </w:pBdr>
      <w:jc w:val="center"/>
      <w:rPr>
        <w:b/>
        <w:bCs/>
        <w:sz w:val="32"/>
        <w:szCs w:val="32"/>
      </w:rPr>
    </w:pPr>
    <w:r w:rsidRPr="000D1DAE">
      <w:rPr>
        <w:b/>
        <w:bCs/>
        <w:sz w:val="32"/>
        <w:szCs w:val="32"/>
      </w:rPr>
      <w:t>TITLE: ADD LATER</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BA43EC" w:rsidRDefault="0014112E" w:rsidP="00BA43EC">
    <w:pPr>
      <w:pStyle w:val="Header"/>
      <w:rPr>
        <w:szCs w:val="3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1744F7" w:rsidRDefault="0014112E" w:rsidP="001744F7">
    <w:pPr>
      <w:pStyle w:val="Title"/>
      <w:outlineLvl w:val="0"/>
      <w:rPr>
        <w:cap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80" w:rsidRDefault="001935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580" w:rsidRDefault="0019358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0D1DAE" w:rsidRDefault="0014112E" w:rsidP="000D1DAE">
    <w:pPr>
      <w:pStyle w:val="Header"/>
      <w:pBdr>
        <w:bottom w:val="single" w:sz="4" w:space="1" w:color="auto"/>
      </w:pBdr>
      <w:jc w:val="center"/>
      <w:rPr>
        <w:b/>
        <w:bCs/>
        <w:sz w:val="32"/>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0D1DAE" w:rsidRDefault="0014112E" w:rsidP="000D1DAE">
    <w:pPr>
      <w:pStyle w:val="Header"/>
      <w:pBdr>
        <w:bottom w:val="single" w:sz="4" w:space="1" w:color="auto"/>
      </w:pBdr>
      <w:jc w:val="center"/>
      <w:rPr>
        <w:b/>
        <w:bCs/>
        <w:sz w:val="32"/>
        <w:szCs w:val="3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0D1DAE" w:rsidRDefault="0014112E" w:rsidP="000D1DAE">
    <w:pPr>
      <w:pStyle w:val="Header"/>
      <w:pBdr>
        <w:bottom w:val="single" w:sz="4" w:space="1" w:color="auto"/>
      </w:pBdr>
      <w:jc w:val="center"/>
      <w:rPr>
        <w:b/>
        <w:bCs/>
        <w:sz w:val="32"/>
        <w:szCs w:val="3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0D1DAE" w:rsidRDefault="0014112E" w:rsidP="000D1DAE">
    <w:pPr>
      <w:pStyle w:val="Header"/>
      <w:pBdr>
        <w:bottom w:val="single" w:sz="4" w:space="1" w:color="auto"/>
      </w:pBdr>
      <w:jc w:val="center"/>
      <w:rPr>
        <w:b/>
        <w:bCs/>
        <w:sz w:val="32"/>
        <w:szCs w:val="3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0D1DAE" w:rsidRDefault="0014112E" w:rsidP="000D1DAE">
    <w:pPr>
      <w:pStyle w:val="Header"/>
      <w:pBdr>
        <w:bottom w:val="single" w:sz="4" w:space="1" w:color="auto"/>
      </w:pBdr>
      <w:jc w:val="center"/>
      <w:rPr>
        <w:b/>
        <w:bCs/>
        <w:sz w:val="32"/>
        <w:szCs w:val="32"/>
      </w:rPr>
    </w:pPr>
    <w:r w:rsidRPr="000D1DAE">
      <w:rPr>
        <w:b/>
        <w:bCs/>
        <w:sz w:val="32"/>
        <w:szCs w:val="32"/>
      </w:rPr>
      <w:t>TITLE: ADD LATER</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2E" w:rsidRPr="000D1DAE" w:rsidRDefault="0014112E" w:rsidP="000D1DAE">
    <w:pPr>
      <w:pStyle w:val="Header"/>
      <w:pBdr>
        <w:bottom w:val="single" w:sz="4" w:space="1" w:color="auto"/>
      </w:pBdr>
      <w:jc w:val="center"/>
      <w:rPr>
        <w:b/>
        <w:bCs/>
        <w:sz w:val="32"/>
        <w:szCs w:val="32"/>
      </w:rPr>
    </w:pPr>
    <w:r w:rsidRPr="000D1DAE">
      <w:rPr>
        <w:b/>
        <w:bCs/>
        <w:sz w:val="32"/>
        <w:szCs w:val="32"/>
      </w:rPr>
      <w:t>TITLE: ADD LATER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7FAC"/>
    <w:multiLevelType w:val="hybridMultilevel"/>
    <w:tmpl w:val="9CB6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699"/>
    <w:multiLevelType w:val="hybridMultilevel"/>
    <w:tmpl w:val="DCB6E83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027D2137"/>
    <w:multiLevelType w:val="hybridMultilevel"/>
    <w:tmpl w:val="EB4EB070"/>
    <w:lvl w:ilvl="0" w:tplc="4A02985C">
      <w:start w:val="1"/>
      <w:numFmt w:val="decimal"/>
      <w:lvlText w:val="%1."/>
      <w:lvlJc w:val="left"/>
      <w:pPr>
        <w:ind w:left="570" w:hanging="39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6C84F6E"/>
    <w:multiLevelType w:val="hybridMultilevel"/>
    <w:tmpl w:val="C574A26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0A6A36D1"/>
    <w:multiLevelType w:val="hybridMultilevel"/>
    <w:tmpl w:val="62E4259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0C7B034E"/>
    <w:multiLevelType w:val="hybridMultilevel"/>
    <w:tmpl w:val="EB6ACAC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0DF94367"/>
    <w:multiLevelType w:val="hybridMultilevel"/>
    <w:tmpl w:val="FBE4EAC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nsid w:val="20731D72"/>
    <w:multiLevelType w:val="hybridMultilevel"/>
    <w:tmpl w:val="BE8C94B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nsid w:val="20C7375F"/>
    <w:multiLevelType w:val="hybridMultilevel"/>
    <w:tmpl w:val="DC5EBF6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25D76E1B"/>
    <w:multiLevelType w:val="hybridMultilevel"/>
    <w:tmpl w:val="8E524F1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283944D8"/>
    <w:multiLevelType w:val="hybridMultilevel"/>
    <w:tmpl w:val="C92C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D75B9"/>
    <w:multiLevelType w:val="hybridMultilevel"/>
    <w:tmpl w:val="F926DB9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nsid w:val="35B40690"/>
    <w:multiLevelType w:val="hybridMultilevel"/>
    <w:tmpl w:val="E8327E9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nsid w:val="37C25CD2"/>
    <w:multiLevelType w:val="hybridMultilevel"/>
    <w:tmpl w:val="45EC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BC5048"/>
    <w:multiLevelType w:val="hybridMultilevel"/>
    <w:tmpl w:val="3D6E1D3A"/>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5">
    <w:nsid w:val="410B7DE5"/>
    <w:multiLevelType w:val="hybridMultilevel"/>
    <w:tmpl w:val="24A066C6"/>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6">
    <w:nsid w:val="429D3CDD"/>
    <w:multiLevelType w:val="hybridMultilevel"/>
    <w:tmpl w:val="6B867EB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47AA066A"/>
    <w:multiLevelType w:val="hybridMultilevel"/>
    <w:tmpl w:val="6B16931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nsid w:val="4CD85219"/>
    <w:multiLevelType w:val="hybridMultilevel"/>
    <w:tmpl w:val="A2F2CDC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E32207A"/>
    <w:multiLevelType w:val="hybridMultilevel"/>
    <w:tmpl w:val="1F92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B270F7"/>
    <w:multiLevelType w:val="hybridMultilevel"/>
    <w:tmpl w:val="00BA59D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nsid w:val="55D91D34"/>
    <w:multiLevelType w:val="hybridMultilevel"/>
    <w:tmpl w:val="0B4A7BF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nsid w:val="5AF76E75"/>
    <w:multiLevelType w:val="hybridMultilevel"/>
    <w:tmpl w:val="865295C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67E62C9F"/>
    <w:multiLevelType w:val="hybridMultilevel"/>
    <w:tmpl w:val="14E260A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4">
    <w:nsid w:val="6B317D76"/>
    <w:multiLevelType w:val="hybridMultilevel"/>
    <w:tmpl w:val="EC5A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BF61B0"/>
    <w:multiLevelType w:val="hybridMultilevel"/>
    <w:tmpl w:val="B5200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34E550C"/>
    <w:multiLevelType w:val="hybridMultilevel"/>
    <w:tmpl w:val="CBC621A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7">
    <w:nsid w:val="79421B9E"/>
    <w:multiLevelType w:val="hybridMultilevel"/>
    <w:tmpl w:val="959AD190"/>
    <w:lvl w:ilvl="0" w:tplc="D330742E">
      <w:start w:val="1"/>
      <w:numFmt w:val="decimal"/>
      <w:lvlText w:val="%1."/>
      <w:lvlJc w:val="left"/>
      <w:pPr>
        <w:ind w:left="720" w:hanging="360"/>
      </w:pPr>
      <w:rPr>
        <w:rFonts w:hint="default"/>
        <w:color w:val="0070C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A7B13"/>
    <w:multiLevelType w:val="hybridMultilevel"/>
    <w:tmpl w:val="CA9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E6C22"/>
    <w:multiLevelType w:val="hybridMultilevel"/>
    <w:tmpl w:val="666A6DB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nsid w:val="7C5D565F"/>
    <w:multiLevelType w:val="hybridMultilevel"/>
    <w:tmpl w:val="65F4D5C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6"/>
  </w:num>
  <w:num w:numId="6">
    <w:abstractNumId w:val="16"/>
  </w:num>
  <w:num w:numId="7">
    <w:abstractNumId w:val="9"/>
  </w:num>
  <w:num w:numId="8">
    <w:abstractNumId w:val="18"/>
  </w:num>
  <w:num w:numId="9">
    <w:abstractNumId w:val="28"/>
  </w:num>
  <w:num w:numId="10">
    <w:abstractNumId w:val="5"/>
  </w:num>
  <w:num w:numId="11">
    <w:abstractNumId w:val="15"/>
  </w:num>
  <w:num w:numId="12">
    <w:abstractNumId w:val="17"/>
  </w:num>
  <w:num w:numId="13">
    <w:abstractNumId w:val="3"/>
  </w:num>
  <w:num w:numId="14">
    <w:abstractNumId w:val="19"/>
  </w:num>
  <w:num w:numId="15">
    <w:abstractNumId w:val="27"/>
  </w:num>
  <w:num w:numId="16">
    <w:abstractNumId w:val="24"/>
  </w:num>
  <w:num w:numId="17">
    <w:abstractNumId w:val="21"/>
  </w:num>
  <w:num w:numId="18">
    <w:abstractNumId w:val="23"/>
  </w:num>
  <w:num w:numId="19">
    <w:abstractNumId w:val="7"/>
  </w:num>
  <w:num w:numId="20">
    <w:abstractNumId w:val="14"/>
  </w:num>
  <w:num w:numId="21">
    <w:abstractNumId w:val="12"/>
  </w:num>
  <w:num w:numId="22">
    <w:abstractNumId w:val="13"/>
  </w:num>
  <w:num w:numId="23">
    <w:abstractNumId w:val="11"/>
  </w:num>
  <w:num w:numId="24">
    <w:abstractNumId w:val="10"/>
  </w:num>
  <w:num w:numId="25">
    <w:abstractNumId w:val="30"/>
  </w:num>
  <w:num w:numId="26">
    <w:abstractNumId w:val="1"/>
  </w:num>
  <w:num w:numId="27">
    <w:abstractNumId w:val="22"/>
  </w:num>
  <w:num w:numId="28">
    <w:abstractNumId w:val="25"/>
  </w:num>
  <w:num w:numId="29">
    <w:abstractNumId w:val="29"/>
  </w:num>
  <w:num w:numId="30">
    <w:abstractNumId w:val="26"/>
  </w:num>
  <w:num w:numId="31">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64" w:dllVersion="131078" w:nlCheck="1" w:checkStyle="1"/>
  <w:proofState w:spelling="clean" w:grammar="clean"/>
  <w:stylePaneFormatFilter w:val="3F01"/>
  <w:defaultTabStop w:val="720"/>
  <w:drawingGridHorizontalSpacing w:val="187"/>
  <w:displayHorizontalDrawingGridEvery w:val="0"/>
  <w:displayVerticalDrawingGridEvery w:val="0"/>
  <w:doNotShadeFormData/>
  <w:noPunctuationKerning/>
  <w:characterSpacingControl w:val="doNotCompress"/>
  <w:hdrShapeDefaults>
    <o:shapedefaults v:ext="edit" spidmax="95233"/>
  </w:hdrShapeDefaults>
  <w:footnotePr>
    <w:footnote w:id="-1"/>
    <w:footnote w:id="0"/>
  </w:footnotePr>
  <w:endnotePr>
    <w:endnote w:id="-1"/>
    <w:endnote w:id="0"/>
  </w:endnotePr>
  <w:compat/>
  <w:docVars>
    <w:docVar w:name="dgnword-docGUID" w:val="{17A4D23F-31B8-4A3E-81FE-AC20F753CFE3}"/>
    <w:docVar w:name="dgnword-eventsink" w:val="78263000"/>
  </w:docVars>
  <w:rsids>
    <w:rsidRoot w:val="00321DF4"/>
    <w:rsid w:val="00000514"/>
    <w:rsid w:val="00002837"/>
    <w:rsid w:val="00003A38"/>
    <w:rsid w:val="00005978"/>
    <w:rsid w:val="00011ABE"/>
    <w:rsid w:val="00011C51"/>
    <w:rsid w:val="00012453"/>
    <w:rsid w:val="00012603"/>
    <w:rsid w:val="00014810"/>
    <w:rsid w:val="000216EC"/>
    <w:rsid w:val="00021C7F"/>
    <w:rsid w:val="00023817"/>
    <w:rsid w:val="0002697E"/>
    <w:rsid w:val="0003258B"/>
    <w:rsid w:val="0003375C"/>
    <w:rsid w:val="00040382"/>
    <w:rsid w:val="000468AD"/>
    <w:rsid w:val="00046A3B"/>
    <w:rsid w:val="000509D2"/>
    <w:rsid w:val="00055C13"/>
    <w:rsid w:val="00056235"/>
    <w:rsid w:val="0005645C"/>
    <w:rsid w:val="0006257F"/>
    <w:rsid w:val="00065925"/>
    <w:rsid w:val="00073215"/>
    <w:rsid w:val="0007472A"/>
    <w:rsid w:val="00075AA7"/>
    <w:rsid w:val="00076C7F"/>
    <w:rsid w:val="000811F8"/>
    <w:rsid w:val="00081600"/>
    <w:rsid w:val="00083EF1"/>
    <w:rsid w:val="00087FA2"/>
    <w:rsid w:val="00090CDD"/>
    <w:rsid w:val="000919D3"/>
    <w:rsid w:val="000A2C20"/>
    <w:rsid w:val="000A4A8B"/>
    <w:rsid w:val="000A62A4"/>
    <w:rsid w:val="000B3CA7"/>
    <w:rsid w:val="000B7BAE"/>
    <w:rsid w:val="000D1B99"/>
    <w:rsid w:val="000D1DAE"/>
    <w:rsid w:val="000D7E59"/>
    <w:rsid w:val="000E2C3E"/>
    <w:rsid w:val="000E41AF"/>
    <w:rsid w:val="000E4443"/>
    <w:rsid w:val="000E5A44"/>
    <w:rsid w:val="000E7CEA"/>
    <w:rsid w:val="000F02E3"/>
    <w:rsid w:val="000F0C47"/>
    <w:rsid w:val="000F3A88"/>
    <w:rsid w:val="000F5467"/>
    <w:rsid w:val="000F6269"/>
    <w:rsid w:val="000F6F01"/>
    <w:rsid w:val="00101DDE"/>
    <w:rsid w:val="001029CA"/>
    <w:rsid w:val="001119E9"/>
    <w:rsid w:val="00113D12"/>
    <w:rsid w:val="00115E8D"/>
    <w:rsid w:val="00122DB1"/>
    <w:rsid w:val="0012371E"/>
    <w:rsid w:val="00125D3C"/>
    <w:rsid w:val="00126800"/>
    <w:rsid w:val="001313D1"/>
    <w:rsid w:val="00136490"/>
    <w:rsid w:val="00137CC6"/>
    <w:rsid w:val="00137DDF"/>
    <w:rsid w:val="0014112E"/>
    <w:rsid w:val="00141F98"/>
    <w:rsid w:val="00142C6E"/>
    <w:rsid w:val="00152C5D"/>
    <w:rsid w:val="001532D9"/>
    <w:rsid w:val="00154ED0"/>
    <w:rsid w:val="00157A10"/>
    <w:rsid w:val="00161A69"/>
    <w:rsid w:val="00170F64"/>
    <w:rsid w:val="001742FF"/>
    <w:rsid w:val="001744F7"/>
    <w:rsid w:val="00183BE7"/>
    <w:rsid w:val="0018793E"/>
    <w:rsid w:val="00193127"/>
    <w:rsid w:val="00193580"/>
    <w:rsid w:val="001949D2"/>
    <w:rsid w:val="00197969"/>
    <w:rsid w:val="001A118F"/>
    <w:rsid w:val="001A2348"/>
    <w:rsid w:val="001A3454"/>
    <w:rsid w:val="001A73C0"/>
    <w:rsid w:val="001B009C"/>
    <w:rsid w:val="001B36C3"/>
    <w:rsid w:val="001B4420"/>
    <w:rsid w:val="001B7B06"/>
    <w:rsid w:val="001B7F53"/>
    <w:rsid w:val="001C0DC2"/>
    <w:rsid w:val="001C1413"/>
    <w:rsid w:val="001C165E"/>
    <w:rsid w:val="001C2691"/>
    <w:rsid w:val="001C2B55"/>
    <w:rsid w:val="001C77AC"/>
    <w:rsid w:val="001C7E5A"/>
    <w:rsid w:val="001D1828"/>
    <w:rsid w:val="001D41A5"/>
    <w:rsid w:val="001D61BB"/>
    <w:rsid w:val="001D6238"/>
    <w:rsid w:val="001D6C78"/>
    <w:rsid w:val="001E2204"/>
    <w:rsid w:val="001E5EFF"/>
    <w:rsid w:val="001E7ECF"/>
    <w:rsid w:val="001F199E"/>
    <w:rsid w:val="001F21EB"/>
    <w:rsid w:val="001F2C2F"/>
    <w:rsid w:val="001F79D0"/>
    <w:rsid w:val="00201CB7"/>
    <w:rsid w:val="00201EEB"/>
    <w:rsid w:val="00202BE4"/>
    <w:rsid w:val="00203BEC"/>
    <w:rsid w:val="00211E57"/>
    <w:rsid w:val="00217645"/>
    <w:rsid w:val="00224508"/>
    <w:rsid w:val="00225251"/>
    <w:rsid w:val="00233BC7"/>
    <w:rsid w:val="00236CFB"/>
    <w:rsid w:val="00237CCA"/>
    <w:rsid w:val="00242401"/>
    <w:rsid w:val="0024293B"/>
    <w:rsid w:val="00247330"/>
    <w:rsid w:val="00255840"/>
    <w:rsid w:val="0025612A"/>
    <w:rsid w:val="00262392"/>
    <w:rsid w:val="0026488A"/>
    <w:rsid w:val="0026674A"/>
    <w:rsid w:val="00266E94"/>
    <w:rsid w:val="002735AC"/>
    <w:rsid w:val="002740A7"/>
    <w:rsid w:val="00275459"/>
    <w:rsid w:val="00276582"/>
    <w:rsid w:val="002803AA"/>
    <w:rsid w:val="0028516E"/>
    <w:rsid w:val="0028609F"/>
    <w:rsid w:val="00291FE7"/>
    <w:rsid w:val="00292A63"/>
    <w:rsid w:val="00293D88"/>
    <w:rsid w:val="00294874"/>
    <w:rsid w:val="00294B15"/>
    <w:rsid w:val="002B4BAE"/>
    <w:rsid w:val="002B7EF5"/>
    <w:rsid w:val="002C1DF6"/>
    <w:rsid w:val="002C6D81"/>
    <w:rsid w:val="002D2A75"/>
    <w:rsid w:val="002D4929"/>
    <w:rsid w:val="002D4E24"/>
    <w:rsid w:val="002D5F4E"/>
    <w:rsid w:val="002E0FF2"/>
    <w:rsid w:val="002E108E"/>
    <w:rsid w:val="002E22EA"/>
    <w:rsid w:val="002E5ED4"/>
    <w:rsid w:val="002F4D4B"/>
    <w:rsid w:val="00300898"/>
    <w:rsid w:val="00301612"/>
    <w:rsid w:val="003024E2"/>
    <w:rsid w:val="00302634"/>
    <w:rsid w:val="003050F7"/>
    <w:rsid w:val="003061F0"/>
    <w:rsid w:val="00306247"/>
    <w:rsid w:val="00312D4C"/>
    <w:rsid w:val="00313DA9"/>
    <w:rsid w:val="00315116"/>
    <w:rsid w:val="003162E3"/>
    <w:rsid w:val="00316563"/>
    <w:rsid w:val="00317C08"/>
    <w:rsid w:val="003217F1"/>
    <w:rsid w:val="00321DF4"/>
    <w:rsid w:val="00322EE4"/>
    <w:rsid w:val="00324567"/>
    <w:rsid w:val="0033092E"/>
    <w:rsid w:val="003313C8"/>
    <w:rsid w:val="00336EB1"/>
    <w:rsid w:val="00337747"/>
    <w:rsid w:val="00342841"/>
    <w:rsid w:val="00344E59"/>
    <w:rsid w:val="003504C0"/>
    <w:rsid w:val="00354C24"/>
    <w:rsid w:val="00355240"/>
    <w:rsid w:val="00355FB2"/>
    <w:rsid w:val="00356790"/>
    <w:rsid w:val="00356DF9"/>
    <w:rsid w:val="00360EA9"/>
    <w:rsid w:val="0036475D"/>
    <w:rsid w:val="0036696B"/>
    <w:rsid w:val="003701C3"/>
    <w:rsid w:val="00373B15"/>
    <w:rsid w:val="00375A96"/>
    <w:rsid w:val="00375FB9"/>
    <w:rsid w:val="00376B73"/>
    <w:rsid w:val="00383B34"/>
    <w:rsid w:val="00383D7D"/>
    <w:rsid w:val="00385000"/>
    <w:rsid w:val="003859FE"/>
    <w:rsid w:val="00387297"/>
    <w:rsid w:val="00390386"/>
    <w:rsid w:val="003946E0"/>
    <w:rsid w:val="003A1C00"/>
    <w:rsid w:val="003A696E"/>
    <w:rsid w:val="003B52C7"/>
    <w:rsid w:val="003B796A"/>
    <w:rsid w:val="003C4370"/>
    <w:rsid w:val="003D15BD"/>
    <w:rsid w:val="003D33A2"/>
    <w:rsid w:val="003D4FF3"/>
    <w:rsid w:val="003D7948"/>
    <w:rsid w:val="003E0BBF"/>
    <w:rsid w:val="003E6FCE"/>
    <w:rsid w:val="003E706D"/>
    <w:rsid w:val="003E793B"/>
    <w:rsid w:val="003F407A"/>
    <w:rsid w:val="003F56C0"/>
    <w:rsid w:val="003F6A51"/>
    <w:rsid w:val="00420DBE"/>
    <w:rsid w:val="004258E9"/>
    <w:rsid w:val="00426798"/>
    <w:rsid w:val="00427D9C"/>
    <w:rsid w:val="004333F6"/>
    <w:rsid w:val="004339B5"/>
    <w:rsid w:val="0043512A"/>
    <w:rsid w:val="00435D20"/>
    <w:rsid w:val="00460439"/>
    <w:rsid w:val="00460C26"/>
    <w:rsid w:val="00471695"/>
    <w:rsid w:val="0047197C"/>
    <w:rsid w:val="00473531"/>
    <w:rsid w:val="0047478F"/>
    <w:rsid w:val="00480C0C"/>
    <w:rsid w:val="00480C4B"/>
    <w:rsid w:val="00480F04"/>
    <w:rsid w:val="00485837"/>
    <w:rsid w:val="004858B9"/>
    <w:rsid w:val="004872A3"/>
    <w:rsid w:val="004906BF"/>
    <w:rsid w:val="00490A6B"/>
    <w:rsid w:val="00494BB7"/>
    <w:rsid w:val="00495F63"/>
    <w:rsid w:val="00496E3F"/>
    <w:rsid w:val="004A0C4B"/>
    <w:rsid w:val="004A1E69"/>
    <w:rsid w:val="004A61A4"/>
    <w:rsid w:val="004A75E1"/>
    <w:rsid w:val="004C06EC"/>
    <w:rsid w:val="004C3342"/>
    <w:rsid w:val="004C3345"/>
    <w:rsid w:val="004C37D7"/>
    <w:rsid w:val="004C7A29"/>
    <w:rsid w:val="004D4CB1"/>
    <w:rsid w:val="004E45B2"/>
    <w:rsid w:val="004E7CF7"/>
    <w:rsid w:val="004F3368"/>
    <w:rsid w:val="004F4595"/>
    <w:rsid w:val="004F45A4"/>
    <w:rsid w:val="004F4F69"/>
    <w:rsid w:val="0050207C"/>
    <w:rsid w:val="00507464"/>
    <w:rsid w:val="005074DA"/>
    <w:rsid w:val="005077C6"/>
    <w:rsid w:val="00507D62"/>
    <w:rsid w:val="00511559"/>
    <w:rsid w:val="005118DB"/>
    <w:rsid w:val="005122DC"/>
    <w:rsid w:val="00513ACC"/>
    <w:rsid w:val="00513E3D"/>
    <w:rsid w:val="00514A07"/>
    <w:rsid w:val="005201B0"/>
    <w:rsid w:val="00524C66"/>
    <w:rsid w:val="00530A6F"/>
    <w:rsid w:val="00531532"/>
    <w:rsid w:val="00531759"/>
    <w:rsid w:val="005318AE"/>
    <w:rsid w:val="005321BF"/>
    <w:rsid w:val="0053271D"/>
    <w:rsid w:val="00533887"/>
    <w:rsid w:val="00535C0D"/>
    <w:rsid w:val="00540B46"/>
    <w:rsid w:val="00540C9E"/>
    <w:rsid w:val="0054180D"/>
    <w:rsid w:val="00546E0C"/>
    <w:rsid w:val="00547C9E"/>
    <w:rsid w:val="00547E15"/>
    <w:rsid w:val="0055290F"/>
    <w:rsid w:val="00553F47"/>
    <w:rsid w:val="005571A3"/>
    <w:rsid w:val="0055741A"/>
    <w:rsid w:val="00557A63"/>
    <w:rsid w:val="0056013E"/>
    <w:rsid w:val="00562272"/>
    <w:rsid w:val="0057294C"/>
    <w:rsid w:val="00572E10"/>
    <w:rsid w:val="005746A4"/>
    <w:rsid w:val="0057762C"/>
    <w:rsid w:val="0058413A"/>
    <w:rsid w:val="005870B7"/>
    <w:rsid w:val="005878EA"/>
    <w:rsid w:val="0059208E"/>
    <w:rsid w:val="005A2C0B"/>
    <w:rsid w:val="005A3097"/>
    <w:rsid w:val="005A582A"/>
    <w:rsid w:val="005A6E02"/>
    <w:rsid w:val="005A70FA"/>
    <w:rsid w:val="005A769C"/>
    <w:rsid w:val="005B4FD1"/>
    <w:rsid w:val="005B6407"/>
    <w:rsid w:val="005C1CB4"/>
    <w:rsid w:val="005C1FAF"/>
    <w:rsid w:val="005C2E4B"/>
    <w:rsid w:val="005C5AA9"/>
    <w:rsid w:val="005C6F8C"/>
    <w:rsid w:val="005C76F1"/>
    <w:rsid w:val="005D1315"/>
    <w:rsid w:val="005D14D1"/>
    <w:rsid w:val="005E141E"/>
    <w:rsid w:val="005E630C"/>
    <w:rsid w:val="005F5129"/>
    <w:rsid w:val="00605C4A"/>
    <w:rsid w:val="00605E6F"/>
    <w:rsid w:val="00607497"/>
    <w:rsid w:val="00607D56"/>
    <w:rsid w:val="0061164D"/>
    <w:rsid w:val="00615D4F"/>
    <w:rsid w:val="0061621D"/>
    <w:rsid w:val="00616418"/>
    <w:rsid w:val="00617DD8"/>
    <w:rsid w:val="00621078"/>
    <w:rsid w:val="00623E5F"/>
    <w:rsid w:val="00624116"/>
    <w:rsid w:val="00624C05"/>
    <w:rsid w:val="00625841"/>
    <w:rsid w:val="00626793"/>
    <w:rsid w:val="00632BEE"/>
    <w:rsid w:val="00633785"/>
    <w:rsid w:val="00635A1D"/>
    <w:rsid w:val="00635FF3"/>
    <w:rsid w:val="0064352C"/>
    <w:rsid w:val="00644500"/>
    <w:rsid w:val="00646170"/>
    <w:rsid w:val="00653DDD"/>
    <w:rsid w:val="00654ED6"/>
    <w:rsid w:val="00657605"/>
    <w:rsid w:val="00661C41"/>
    <w:rsid w:val="00661E10"/>
    <w:rsid w:val="00662A1C"/>
    <w:rsid w:val="006667A6"/>
    <w:rsid w:val="00674315"/>
    <w:rsid w:val="0067476D"/>
    <w:rsid w:val="006749FA"/>
    <w:rsid w:val="0067780B"/>
    <w:rsid w:val="00677D63"/>
    <w:rsid w:val="00690B78"/>
    <w:rsid w:val="00691916"/>
    <w:rsid w:val="00697EFA"/>
    <w:rsid w:val="006A299F"/>
    <w:rsid w:val="006A2E1F"/>
    <w:rsid w:val="006A7442"/>
    <w:rsid w:val="006B0649"/>
    <w:rsid w:val="006C1F0D"/>
    <w:rsid w:val="006C3C2E"/>
    <w:rsid w:val="006C5620"/>
    <w:rsid w:val="006C797F"/>
    <w:rsid w:val="006D3EB0"/>
    <w:rsid w:val="006D4233"/>
    <w:rsid w:val="006E2DA0"/>
    <w:rsid w:val="006E5A89"/>
    <w:rsid w:val="006E6CE6"/>
    <w:rsid w:val="006E7E57"/>
    <w:rsid w:val="006F06C2"/>
    <w:rsid w:val="00701DBC"/>
    <w:rsid w:val="007020D2"/>
    <w:rsid w:val="00702C77"/>
    <w:rsid w:val="007034D1"/>
    <w:rsid w:val="00704512"/>
    <w:rsid w:val="00715602"/>
    <w:rsid w:val="00717480"/>
    <w:rsid w:val="00720285"/>
    <w:rsid w:val="007207D7"/>
    <w:rsid w:val="0072120B"/>
    <w:rsid w:val="00723A96"/>
    <w:rsid w:val="00736D3A"/>
    <w:rsid w:val="00745275"/>
    <w:rsid w:val="007466E7"/>
    <w:rsid w:val="00746881"/>
    <w:rsid w:val="00750B3E"/>
    <w:rsid w:val="007516D4"/>
    <w:rsid w:val="0075177D"/>
    <w:rsid w:val="0075406C"/>
    <w:rsid w:val="007545F2"/>
    <w:rsid w:val="00763A8A"/>
    <w:rsid w:val="00765185"/>
    <w:rsid w:val="0076639E"/>
    <w:rsid w:val="007716DA"/>
    <w:rsid w:val="00782E16"/>
    <w:rsid w:val="0078510A"/>
    <w:rsid w:val="00791E2F"/>
    <w:rsid w:val="007922BA"/>
    <w:rsid w:val="007929D1"/>
    <w:rsid w:val="00793E02"/>
    <w:rsid w:val="00796669"/>
    <w:rsid w:val="0079762B"/>
    <w:rsid w:val="007B0C04"/>
    <w:rsid w:val="007B1411"/>
    <w:rsid w:val="007B1826"/>
    <w:rsid w:val="007B493D"/>
    <w:rsid w:val="007B7D4F"/>
    <w:rsid w:val="007C2288"/>
    <w:rsid w:val="007C487C"/>
    <w:rsid w:val="007C644E"/>
    <w:rsid w:val="007C69D2"/>
    <w:rsid w:val="007C6D0B"/>
    <w:rsid w:val="007D17FE"/>
    <w:rsid w:val="007D2623"/>
    <w:rsid w:val="007D26F3"/>
    <w:rsid w:val="007D2D2E"/>
    <w:rsid w:val="007D6E3F"/>
    <w:rsid w:val="007D7085"/>
    <w:rsid w:val="007E0EE9"/>
    <w:rsid w:val="007F0861"/>
    <w:rsid w:val="007F5430"/>
    <w:rsid w:val="007F6884"/>
    <w:rsid w:val="00801232"/>
    <w:rsid w:val="00801D21"/>
    <w:rsid w:val="00805FA5"/>
    <w:rsid w:val="00811EF1"/>
    <w:rsid w:val="008126BF"/>
    <w:rsid w:val="00812B56"/>
    <w:rsid w:val="00813518"/>
    <w:rsid w:val="00816E64"/>
    <w:rsid w:val="008204C6"/>
    <w:rsid w:val="00823B59"/>
    <w:rsid w:val="008309CB"/>
    <w:rsid w:val="008315F7"/>
    <w:rsid w:val="0083184A"/>
    <w:rsid w:val="0083314C"/>
    <w:rsid w:val="00836402"/>
    <w:rsid w:val="008424A8"/>
    <w:rsid w:val="00842A46"/>
    <w:rsid w:val="0084650C"/>
    <w:rsid w:val="00846C37"/>
    <w:rsid w:val="00850BF8"/>
    <w:rsid w:val="00851C2B"/>
    <w:rsid w:val="00854A1A"/>
    <w:rsid w:val="00856360"/>
    <w:rsid w:val="00856544"/>
    <w:rsid w:val="00856E44"/>
    <w:rsid w:val="0085703A"/>
    <w:rsid w:val="008607F1"/>
    <w:rsid w:val="00860C4F"/>
    <w:rsid w:val="008667FC"/>
    <w:rsid w:val="008670E3"/>
    <w:rsid w:val="008679E3"/>
    <w:rsid w:val="00870271"/>
    <w:rsid w:val="00870AFA"/>
    <w:rsid w:val="0087147F"/>
    <w:rsid w:val="00871A3B"/>
    <w:rsid w:val="00872F94"/>
    <w:rsid w:val="008762DC"/>
    <w:rsid w:val="008765F8"/>
    <w:rsid w:val="00877093"/>
    <w:rsid w:val="008826A2"/>
    <w:rsid w:val="0088461D"/>
    <w:rsid w:val="00884A6B"/>
    <w:rsid w:val="00890182"/>
    <w:rsid w:val="00895CC8"/>
    <w:rsid w:val="008A4567"/>
    <w:rsid w:val="008A5E51"/>
    <w:rsid w:val="008B051C"/>
    <w:rsid w:val="008B4242"/>
    <w:rsid w:val="008B43F3"/>
    <w:rsid w:val="008C0A92"/>
    <w:rsid w:val="008C4817"/>
    <w:rsid w:val="008D1498"/>
    <w:rsid w:val="008D315D"/>
    <w:rsid w:val="008E0418"/>
    <w:rsid w:val="008E0522"/>
    <w:rsid w:val="008E0C2B"/>
    <w:rsid w:val="008E1165"/>
    <w:rsid w:val="008E7193"/>
    <w:rsid w:val="008F1B5A"/>
    <w:rsid w:val="008F231E"/>
    <w:rsid w:val="008F4AE8"/>
    <w:rsid w:val="00901DCB"/>
    <w:rsid w:val="00902998"/>
    <w:rsid w:val="009032F7"/>
    <w:rsid w:val="00903AFD"/>
    <w:rsid w:val="00920985"/>
    <w:rsid w:val="0092219D"/>
    <w:rsid w:val="00922DD6"/>
    <w:rsid w:val="00924144"/>
    <w:rsid w:val="00931A3B"/>
    <w:rsid w:val="00933B69"/>
    <w:rsid w:val="009346C5"/>
    <w:rsid w:val="00934E6A"/>
    <w:rsid w:val="00937ED3"/>
    <w:rsid w:val="009411FD"/>
    <w:rsid w:val="009473D6"/>
    <w:rsid w:val="0095281D"/>
    <w:rsid w:val="00952F28"/>
    <w:rsid w:val="00955D77"/>
    <w:rsid w:val="00960C3A"/>
    <w:rsid w:val="0096261D"/>
    <w:rsid w:val="009628EF"/>
    <w:rsid w:val="009678E4"/>
    <w:rsid w:val="00971531"/>
    <w:rsid w:val="00971993"/>
    <w:rsid w:val="00972D2B"/>
    <w:rsid w:val="00974092"/>
    <w:rsid w:val="00980A2B"/>
    <w:rsid w:val="00985635"/>
    <w:rsid w:val="00995090"/>
    <w:rsid w:val="0099622C"/>
    <w:rsid w:val="009A042C"/>
    <w:rsid w:val="009A0FA3"/>
    <w:rsid w:val="009A1C22"/>
    <w:rsid w:val="009A4A1D"/>
    <w:rsid w:val="009A7D8D"/>
    <w:rsid w:val="009B3242"/>
    <w:rsid w:val="009B36FE"/>
    <w:rsid w:val="009B3C92"/>
    <w:rsid w:val="009B6896"/>
    <w:rsid w:val="009B6B75"/>
    <w:rsid w:val="009C0D98"/>
    <w:rsid w:val="009C1EC7"/>
    <w:rsid w:val="009F0192"/>
    <w:rsid w:val="009F0FC8"/>
    <w:rsid w:val="009F2CC0"/>
    <w:rsid w:val="009F779A"/>
    <w:rsid w:val="00A01662"/>
    <w:rsid w:val="00A02BFA"/>
    <w:rsid w:val="00A240E1"/>
    <w:rsid w:val="00A275DA"/>
    <w:rsid w:val="00A346BC"/>
    <w:rsid w:val="00A34FA5"/>
    <w:rsid w:val="00A438DD"/>
    <w:rsid w:val="00A534A4"/>
    <w:rsid w:val="00A53D4E"/>
    <w:rsid w:val="00A55BBF"/>
    <w:rsid w:val="00A6198D"/>
    <w:rsid w:val="00A660FE"/>
    <w:rsid w:val="00A66CEC"/>
    <w:rsid w:val="00A71E43"/>
    <w:rsid w:val="00A72EEF"/>
    <w:rsid w:val="00A734AA"/>
    <w:rsid w:val="00A73732"/>
    <w:rsid w:val="00A755F3"/>
    <w:rsid w:val="00A75D33"/>
    <w:rsid w:val="00A76098"/>
    <w:rsid w:val="00A84F02"/>
    <w:rsid w:val="00A9438E"/>
    <w:rsid w:val="00A97475"/>
    <w:rsid w:val="00AA53A8"/>
    <w:rsid w:val="00AA6AA0"/>
    <w:rsid w:val="00AB013F"/>
    <w:rsid w:val="00AB2FF9"/>
    <w:rsid w:val="00AB47C8"/>
    <w:rsid w:val="00AB58D2"/>
    <w:rsid w:val="00AB5A7B"/>
    <w:rsid w:val="00AC0295"/>
    <w:rsid w:val="00AC3657"/>
    <w:rsid w:val="00AC44B0"/>
    <w:rsid w:val="00AC7A4B"/>
    <w:rsid w:val="00AD3074"/>
    <w:rsid w:val="00AD30CB"/>
    <w:rsid w:val="00AE0927"/>
    <w:rsid w:val="00AE2B5A"/>
    <w:rsid w:val="00AE46C8"/>
    <w:rsid w:val="00AF4E55"/>
    <w:rsid w:val="00AF6E05"/>
    <w:rsid w:val="00B0034A"/>
    <w:rsid w:val="00B055C5"/>
    <w:rsid w:val="00B13D3E"/>
    <w:rsid w:val="00B20D3D"/>
    <w:rsid w:val="00B21C1E"/>
    <w:rsid w:val="00B22E3C"/>
    <w:rsid w:val="00B2405B"/>
    <w:rsid w:val="00B3061B"/>
    <w:rsid w:val="00B41F17"/>
    <w:rsid w:val="00B44568"/>
    <w:rsid w:val="00B45341"/>
    <w:rsid w:val="00B523A3"/>
    <w:rsid w:val="00B55824"/>
    <w:rsid w:val="00B56CA4"/>
    <w:rsid w:val="00B57FBC"/>
    <w:rsid w:val="00B6044D"/>
    <w:rsid w:val="00B65593"/>
    <w:rsid w:val="00B65993"/>
    <w:rsid w:val="00B668E8"/>
    <w:rsid w:val="00B67445"/>
    <w:rsid w:val="00B72BD0"/>
    <w:rsid w:val="00B76736"/>
    <w:rsid w:val="00B8103B"/>
    <w:rsid w:val="00B83992"/>
    <w:rsid w:val="00B83D18"/>
    <w:rsid w:val="00B83F28"/>
    <w:rsid w:val="00B844AE"/>
    <w:rsid w:val="00B8551C"/>
    <w:rsid w:val="00B912EE"/>
    <w:rsid w:val="00B913A8"/>
    <w:rsid w:val="00B972AE"/>
    <w:rsid w:val="00BA43EC"/>
    <w:rsid w:val="00BA51FD"/>
    <w:rsid w:val="00BB0CB6"/>
    <w:rsid w:val="00BB0DFA"/>
    <w:rsid w:val="00BB1145"/>
    <w:rsid w:val="00BC0170"/>
    <w:rsid w:val="00BC1CD8"/>
    <w:rsid w:val="00BC36FF"/>
    <w:rsid w:val="00BC3FCF"/>
    <w:rsid w:val="00BC5180"/>
    <w:rsid w:val="00BD34F0"/>
    <w:rsid w:val="00BD5A40"/>
    <w:rsid w:val="00BD5CC6"/>
    <w:rsid w:val="00BD6F47"/>
    <w:rsid w:val="00BE1F50"/>
    <w:rsid w:val="00BE69C7"/>
    <w:rsid w:val="00BE6A22"/>
    <w:rsid w:val="00BE7161"/>
    <w:rsid w:val="00BE7795"/>
    <w:rsid w:val="00BF4216"/>
    <w:rsid w:val="00BF6593"/>
    <w:rsid w:val="00C032B5"/>
    <w:rsid w:val="00C144A3"/>
    <w:rsid w:val="00C2413C"/>
    <w:rsid w:val="00C24C9B"/>
    <w:rsid w:val="00C25044"/>
    <w:rsid w:val="00C25369"/>
    <w:rsid w:val="00C3282D"/>
    <w:rsid w:val="00C32B26"/>
    <w:rsid w:val="00C33C93"/>
    <w:rsid w:val="00C37B8E"/>
    <w:rsid w:val="00C40402"/>
    <w:rsid w:val="00C41D1F"/>
    <w:rsid w:val="00C42AA4"/>
    <w:rsid w:val="00C45A76"/>
    <w:rsid w:val="00C46D98"/>
    <w:rsid w:val="00C511B6"/>
    <w:rsid w:val="00C52F08"/>
    <w:rsid w:val="00C564F4"/>
    <w:rsid w:val="00C62E98"/>
    <w:rsid w:val="00C63A03"/>
    <w:rsid w:val="00C66542"/>
    <w:rsid w:val="00C66DF2"/>
    <w:rsid w:val="00C70160"/>
    <w:rsid w:val="00C72D3C"/>
    <w:rsid w:val="00C83469"/>
    <w:rsid w:val="00C87259"/>
    <w:rsid w:val="00C87CA9"/>
    <w:rsid w:val="00C9160A"/>
    <w:rsid w:val="00C94540"/>
    <w:rsid w:val="00CA0000"/>
    <w:rsid w:val="00CA1653"/>
    <w:rsid w:val="00CA4D4A"/>
    <w:rsid w:val="00CB55DA"/>
    <w:rsid w:val="00CB6EE9"/>
    <w:rsid w:val="00CC2D78"/>
    <w:rsid w:val="00CC3422"/>
    <w:rsid w:val="00CC66CC"/>
    <w:rsid w:val="00CD26BA"/>
    <w:rsid w:val="00CD295A"/>
    <w:rsid w:val="00CD6D3B"/>
    <w:rsid w:val="00CD7433"/>
    <w:rsid w:val="00CE0994"/>
    <w:rsid w:val="00CE1BE3"/>
    <w:rsid w:val="00CE5D98"/>
    <w:rsid w:val="00CE64FA"/>
    <w:rsid w:val="00CF4530"/>
    <w:rsid w:val="00CF6B84"/>
    <w:rsid w:val="00D02F30"/>
    <w:rsid w:val="00D031EA"/>
    <w:rsid w:val="00D04ACF"/>
    <w:rsid w:val="00D057BE"/>
    <w:rsid w:val="00D063B6"/>
    <w:rsid w:val="00D07144"/>
    <w:rsid w:val="00D119D8"/>
    <w:rsid w:val="00D11FD2"/>
    <w:rsid w:val="00D14630"/>
    <w:rsid w:val="00D223A0"/>
    <w:rsid w:val="00D23F06"/>
    <w:rsid w:val="00D2484B"/>
    <w:rsid w:val="00D32183"/>
    <w:rsid w:val="00D36BDC"/>
    <w:rsid w:val="00D54209"/>
    <w:rsid w:val="00D619DD"/>
    <w:rsid w:val="00D631EB"/>
    <w:rsid w:val="00D63EB8"/>
    <w:rsid w:val="00D6582A"/>
    <w:rsid w:val="00D74BF9"/>
    <w:rsid w:val="00D77B96"/>
    <w:rsid w:val="00D87342"/>
    <w:rsid w:val="00D87909"/>
    <w:rsid w:val="00D87ED1"/>
    <w:rsid w:val="00D93C15"/>
    <w:rsid w:val="00D947FB"/>
    <w:rsid w:val="00D9746A"/>
    <w:rsid w:val="00DA2B3E"/>
    <w:rsid w:val="00DA2F40"/>
    <w:rsid w:val="00DA44F3"/>
    <w:rsid w:val="00DB1036"/>
    <w:rsid w:val="00DB677F"/>
    <w:rsid w:val="00DC3342"/>
    <w:rsid w:val="00DC6168"/>
    <w:rsid w:val="00DD18C3"/>
    <w:rsid w:val="00DD42D3"/>
    <w:rsid w:val="00DE189E"/>
    <w:rsid w:val="00DE56FD"/>
    <w:rsid w:val="00DF0530"/>
    <w:rsid w:val="00DF08D6"/>
    <w:rsid w:val="00DF4B9E"/>
    <w:rsid w:val="00DF7C1A"/>
    <w:rsid w:val="00E02754"/>
    <w:rsid w:val="00E069DD"/>
    <w:rsid w:val="00E0738D"/>
    <w:rsid w:val="00E11192"/>
    <w:rsid w:val="00E20AF9"/>
    <w:rsid w:val="00E36853"/>
    <w:rsid w:val="00E47EC8"/>
    <w:rsid w:val="00E5338E"/>
    <w:rsid w:val="00E54A86"/>
    <w:rsid w:val="00E578BC"/>
    <w:rsid w:val="00E61C6E"/>
    <w:rsid w:val="00E63321"/>
    <w:rsid w:val="00E637B1"/>
    <w:rsid w:val="00E63B44"/>
    <w:rsid w:val="00E64EFC"/>
    <w:rsid w:val="00E65D46"/>
    <w:rsid w:val="00E65F0A"/>
    <w:rsid w:val="00E83377"/>
    <w:rsid w:val="00E848EA"/>
    <w:rsid w:val="00E85F9E"/>
    <w:rsid w:val="00E92EBB"/>
    <w:rsid w:val="00E933CF"/>
    <w:rsid w:val="00E94A55"/>
    <w:rsid w:val="00E951F9"/>
    <w:rsid w:val="00EA12CF"/>
    <w:rsid w:val="00EA41E8"/>
    <w:rsid w:val="00EB1D1D"/>
    <w:rsid w:val="00EC574C"/>
    <w:rsid w:val="00EC75D3"/>
    <w:rsid w:val="00ED0136"/>
    <w:rsid w:val="00ED1741"/>
    <w:rsid w:val="00ED21D4"/>
    <w:rsid w:val="00ED684A"/>
    <w:rsid w:val="00ED7095"/>
    <w:rsid w:val="00EF46A8"/>
    <w:rsid w:val="00EF4760"/>
    <w:rsid w:val="00EF4847"/>
    <w:rsid w:val="00EF4AFE"/>
    <w:rsid w:val="00EF7A68"/>
    <w:rsid w:val="00F11770"/>
    <w:rsid w:val="00F128AD"/>
    <w:rsid w:val="00F13297"/>
    <w:rsid w:val="00F15B13"/>
    <w:rsid w:val="00F20BBB"/>
    <w:rsid w:val="00F35048"/>
    <w:rsid w:val="00F35CFE"/>
    <w:rsid w:val="00F467C7"/>
    <w:rsid w:val="00F468F3"/>
    <w:rsid w:val="00F47430"/>
    <w:rsid w:val="00F56424"/>
    <w:rsid w:val="00F5661C"/>
    <w:rsid w:val="00F57933"/>
    <w:rsid w:val="00F62090"/>
    <w:rsid w:val="00F65F60"/>
    <w:rsid w:val="00F66E38"/>
    <w:rsid w:val="00F7069F"/>
    <w:rsid w:val="00F72349"/>
    <w:rsid w:val="00F72E7C"/>
    <w:rsid w:val="00F7687B"/>
    <w:rsid w:val="00F873E4"/>
    <w:rsid w:val="00F925E0"/>
    <w:rsid w:val="00F92D92"/>
    <w:rsid w:val="00FA13DC"/>
    <w:rsid w:val="00FA3FE5"/>
    <w:rsid w:val="00FA4887"/>
    <w:rsid w:val="00FB20EB"/>
    <w:rsid w:val="00FB6D25"/>
    <w:rsid w:val="00FC0D90"/>
    <w:rsid w:val="00FC5F77"/>
    <w:rsid w:val="00FC615E"/>
    <w:rsid w:val="00FD1530"/>
    <w:rsid w:val="00FD1879"/>
    <w:rsid w:val="00FD420C"/>
    <w:rsid w:val="00FF0227"/>
    <w:rsid w:val="00FF266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32"/>
    <w:rPr>
      <w:sz w:val="24"/>
    </w:rPr>
  </w:style>
  <w:style w:type="paragraph" w:styleId="Heading1">
    <w:name w:val="heading 1"/>
    <w:basedOn w:val="Normal"/>
    <w:next w:val="Normal"/>
    <w:qFormat/>
    <w:rsid w:val="00531532"/>
    <w:pPr>
      <w:keepNext/>
      <w:tabs>
        <w:tab w:val="left" w:pos="1195"/>
      </w:tabs>
      <w:ind w:left="1195" w:hanging="1195"/>
      <w:outlineLvl w:val="0"/>
    </w:pPr>
    <w:rPr>
      <w:rFonts w:ascii="Arial" w:hAnsi="Arial"/>
      <w:b/>
    </w:rPr>
  </w:style>
  <w:style w:type="paragraph" w:styleId="Heading2">
    <w:name w:val="heading 2"/>
    <w:basedOn w:val="Normal"/>
    <w:next w:val="Normal"/>
    <w:qFormat/>
    <w:rsid w:val="00531532"/>
    <w:pPr>
      <w:keepNext/>
      <w:tabs>
        <w:tab w:val="left" w:pos="1195"/>
      </w:tabs>
      <w:ind w:left="1195" w:hanging="1195"/>
      <w:outlineLvl w:val="1"/>
    </w:pPr>
    <w:rPr>
      <w:rFonts w:ascii="Arial" w:hAnsi="Arial"/>
      <w:b/>
    </w:rPr>
  </w:style>
  <w:style w:type="paragraph" w:styleId="Heading3">
    <w:name w:val="heading 3"/>
    <w:basedOn w:val="Normal"/>
    <w:next w:val="Normal"/>
    <w:qFormat/>
    <w:rsid w:val="00531532"/>
    <w:pPr>
      <w:keepNext/>
      <w:tabs>
        <w:tab w:val="left" w:pos="1195"/>
      </w:tabs>
      <w:ind w:left="1195" w:hanging="1195"/>
      <w:outlineLvl w:val="2"/>
    </w:pPr>
    <w:rPr>
      <w:rFonts w:ascii="Arial" w:hAnsi="Arial"/>
      <w:b/>
    </w:rPr>
  </w:style>
  <w:style w:type="paragraph" w:styleId="Heading4">
    <w:name w:val="heading 4"/>
    <w:basedOn w:val="Normal"/>
    <w:next w:val="Normal"/>
    <w:qFormat/>
    <w:rsid w:val="00531532"/>
    <w:pPr>
      <w:keepNext/>
      <w:keepLines/>
      <w:spacing w:before="240" w:line="240" w:lineRule="atLeast"/>
      <w:jc w:val="center"/>
      <w:outlineLvl w:val="3"/>
    </w:pPr>
    <w:rPr>
      <w:rFonts w:ascii="Arial" w:hAnsi="Arial"/>
      <w:b/>
    </w:rPr>
  </w:style>
  <w:style w:type="paragraph" w:styleId="Heading5">
    <w:name w:val="heading 5"/>
    <w:basedOn w:val="Normal"/>
    <w:next w:val="Normal"/>
    <w:qFormat/>
    <w:rsid w:val="00531532"/>
    <w:pPr>
      <w:keepLines/>
      <w:spacing w:before="360"/>
      <w:jc w:val="center"/>
      <w:outlineLvl w:val="4"/>
    </w:pPr>
    <w:rPr>
      <w:rFonts w:ascii="Arial" w:hAnsi="Arial"/>
    </w:rPr>
  </w:style>
  <w:style w:type="paragraph" w:styleId="Heading6">
    <w:name w:val="heading 6"/>
    <w:basedOn w:val="Normal"/>
    <w:next w:val="Normal"/>
    <w:qFormat/>
    <w:rsid w:val="00531532"/>
    <w:pPr>
      <w:keepNext/>
      <w:spacing w:before="240" w:line="240" w:lineRule="atLeast"/>
      <w:jc w:val="center"/>
      <w:outlineLvl w:val="5"/>
    </w:pPr>
    <w:rPr>
      <w:rFonts w:ascii="Arial" w:hAnsi="Arial"/>
      <w:b/>
      <w:caps/>
    </w:rPr>
  </w:style>
  <w:style w:type="paragraph" w:styleId="Heading7">
    <w:name w:val="heading 7"/>
    <w:basedOn w:val="Normal"/>
    <w:next w:val="Normal"/>
    <w:qFormat/>
    <w:rsid w:val="0053153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531532"/>
    <w:pPr>
      <w:keepLines/>
      <w:jc w:val="center"/>
    </w:pPr>
    <w:rPr>
      <w:szCs w:val="24"/>
    </w:rPr>
  </w:style>
  <w:style w:type="paragraph" w:customStyle="1" w:styleId="SL-FlLftSgl">
    <w:name w:val="SL-Fl Lft Sgl"/>
    <w:rsid w:val="00531532"/>
    <w:rPr>
      <w:sz w:val="24"/>
    </w:rPr>
  </w:style>
  <w:style w:type="paragraph" w:customStyle="1" w:styleId="CoverPage">
    <w:name w:val="CoverPage"/>
    <w:basedOn w:val="Normal"/>
    <w:rsid w:val="00531532"/>
    <w:rPr>
      <w:rFonts w:ascii="Arial" w:hAnsi="Arial"/>
      <w:szCs w:val="56"/>
    </w:rPr>
  </w:style>
  <w:style w:type="character" w:styleId="Hyperlink">
    <w:name w:val="Hyperlink"/>
    <w:rsid w:val="00531532"/>
    <w:rPr>
      <w:color w:val="0000FF"/>
      <w:u w:val="single"/>
    </w:rPr>
  </w:style>
  <w:style w:type="paragraph" w:customStyle="1" w:styleId="TC-TOCHeading">
    <w:name w:val="TC-TOC Heading"/>
    <w:basedOn w:val="SL-FlLftSgl"/>
    <w:rsid w:val="00531532"/>
    <w:rPr>
      <w:rFonts w:ascii="Arial" w:hAnsi="Arial"/>
      <w:b/>
      <w:caps/>
      <w:sz w:val="28"/>
      <w:szCs w:val="28"/>
    </w:rPr>
  </w:style>
  <w:style w:type="paragraph" w:styleId="TOC1">
    <w:name w:val="toc 1"/>
    <w:basedOn w:val="Normal"/>
    <w:rsid w:val="00531532"/>
    <w:pPr>
      <w:tabs>
        <w:tab w:val="right" w:leader="dot" w:pos="10080"/>
      </w:tabs>
      <w:spacing w:after="120"/>
    </w:pPr>
    <w:rPr>
      <w:rFonts w:ascii="Arial" w:hAnsi="Arial"/>
      <w:szCs w:val="24"/>
    </w:rPr>
  </w:style>
  <w:style w:type="paragraph" w:styleId="Header">
    <w:name w:val="header"/>
    <w:basedOn w:val="Normal"/>
    <w:link w:val="HeaderChar"/>
    <w:uiPriority w:val="99"/>
    <w:rsid w:val="00531532"/>
    <w:pPr>
      <w:tabs>
        <w:tab w:val="right" w:pos="10080"/>
      </w:tabs>
    </w:pPr>
    <w:rPr>
      <w:rFonts w:ascii="Arial" w:hAnsi="Arial"/>
      <w:sz w:val="20"/>
    </w:rPr>
  </w:style>
  <w:style w:type="paragraph" w:styleId="Footer">
    <w:name w:val="footer"/>
    <w:basedOn w:val="Normal"/>
    <w:rsid w:val="00531532"/>
    <w:pPr>
      <w:tabs>
        <w:tab w:val="center" w:pos="5040"/>
        <w:tab w:val="right" w:pos="10080"/>
      </w:tabs>
    </w:pPr>
    <w:rPr>
      <w:rFonts w:ascii="Arial" w:hAnsi="Arial"/>
      <w:sz w:val="20"/>
    </w:rPr>
  </w:style>
  <w:style w:type="character" w:styleId="PageNumber">
    <w:name w:val="page number"/>
    <w:basedOn w:val="DefaultParagraphFont"/>
    <w:rsid w:val="00531532"/>
  </w:style>
  <w:style w:type="paragraph" w:customStyle="1" w:styleId="S1-Subtitle-Supplemental-Level1">
    <w:name w:val="S1-Subtitle-Supplemental-Level1"/>
    <w:basedOn w:val="SL-FlLftSgl"/>
    <w:next w:val="IN-Instruction-Supplemental"/>
    <w:rsid w:val="00531532"/>
    <w:pPr>
      <w:keepNext/>
      <w:keepLines/>
      <w:pBdr>
        <w:top w:val="single" w:sz="4" w:space="1" w:color="auto"/>
        <w:bottom w:val="single" w:sz="4" w:space="1" w:color="auto"/>
      </w:pBdr>
      <w:spacing w:after="240"/>
    </w:pPr>
    <w:rPr>
      <w:rFonts w:ascii="Arial" w:hAnsi="Arial"/>
      <w:b/>
      <w:sz w:val="26"/>
      <w:szCs w:val="26"/>
    </w:rPr>
  </w:style>
  <w:style w:type="paragraph" w:customStyle="1" w:styleId="IN-Instruction-Supplemental">
    <w:name w:val="IN-Instruction-Supplemental"/>
    <w:basedOn w:val="SL-FlLftSgl"/>
    <w:next w:val="BQ-BeforeQuestion-6ptAfter"/>
    <w:rsid w:val="00531532"/>
    <w:pPr>
      <w:keepNext/>
      <w:keepLines/>
    </w:pPr>
    <w:rPr>
      <w:b/>
    </w:rPr>
  </w:style>
  <w:style w:type="paragraph" w:customStyle="1" w:styleId="QS-Supplemental-Question">
    <w:name w:val="QS-Supplemental-Question"/>
    <w:basedOn w:val="Normal"/>
    <w:rsid w:val="00531532"/>
    <w:pPr>
      <w:keepNext/>
      <w:keepLines/>
      <w:tabs>
        <w:tab w:val="left" w:pos="936"/>
      </w:tabs>
      <w:spacing w:after="180"/>
      <w:ind w:left="936" w:hanging="936"/>
    </w:pPr>
  </w:style>
  <w:style w:type="paragraph" w:customStyle="1" w:styleId="A4-Supplemental1DigitRespOptBox">
    <w:name w:val="A4-Supplemental 1 Digit RespOptBox"/>
    <w:basedOn w:val="Normal"/>
    <w:rsid w:val="00531532"/>
    <w:pPr>
      <w:tabs>
        <w:tab w:val="left" w:pos="1368"/>
      </w:tabs>
      <w:spacing w:before="40" w:after="40"/>
      <w:ind w:left="1368" w:hanging="432"/>
    </w:pPr>
  </w:style>
  <w:style w:type="paragraph" w:customStyle="1" w:styleId="BQ-BeforeQuestion-6ptAfter">
    <w:name w:val="BQ-BeforeQuestion-6ptAfter"/>
    <w:basedOn w:val="Normal"/>
    <w:rsid w:val="00531532"/>
    <w:pPr>
      <w:spacing w:after="120"/>
    </w:pPr>
    <w:rPr>
      <w:rFonts w:cs="Arial"/>
      <w:szCs w:val="24"/>
    </w:rPr>
  </w:style>
  <w:style w:type="paragraph" w:customStyle="1" w:styleId="A7-Supplemental0DigitRespOptBox">
    <w:name w:val="A7-Supplemental 0 Digit RespOptBox"/>
    <w:basedOn w:val="Normal"/>
    <w:rsid w:val="00531532"/>
    <w:pPr>
      <w:tabs>
        <w:tab w:val="left" w:pos="1296"/>
      </w:tabs>
      <w:spacing w:before="40" w:after="40"/>
      <w:ind w:left="1296" w:hanging="360"/>
    </w:pPr>
    <w:rPr>
      <w:szCs w:val="24"/>
    </w:rPr>
  </w:style>
  <w:style w:type="paragraph" w:customStyle="1" w:styleId="A5-Supplemental2DigitRespOptBox">
    <w:name w:val="A5-Supplemental 2 Digit RespOptBox"/>
    <w:basedOn w:val="Normal"/>
    <w:rsid w:val="00531532"/>
    <w:pPr>
      <w:tabs>
        <w:tab w:val="right" w:pos="1368"/>
      </w:tabs>
      <w:spacing w:before="40" w:after="40"/>
      <w:ind w:left="1440" w:hanging="504"/>
    </w:pPr>
  </w:style>
  <w:style w:type="paragraph" w:customStyle="1" w:styleId="A6-SupplementalResponseLine">
    <w:name w:val="A6-Supplemental Response Line"/>
    <w:basedOn w:val="Normal"/>
    <w:rsid w:val="00531532"/>
    <w:pPr>
      <w:tabs>
        <w:tab w:val="right" w:leader="underscore" w:pos="10080"/>
      </w:tabs>
      <w:spacing w:before="120" w:after="120"/>
      <w:ind w:left="936"/>
    </w:pPr>
    <w:rPr>
      <w:szCs w:val="24"/>
    </w:rPr>
  </w:style>
  <w:style w:type="paragraph" w:customStyle="1" w:styleId="Y2-SupplementalYNResponseLine">
    <w:name w:val="Y2-Supplemental Y/N Response Line"/>
    <w:basedOn w:val="Y1-SupplementalYNResponse"/>
    <w:rsid w:val="00531532"/>
    <w:pPr>
      <w:tabs>
        <w:tab w:val="right" w:leader="underscore" w:pos="7200"/>
      </w:tabs>
      <w:spacing w:before="120" w:after="120"/>
    </w:pPr>
  </w:style>
  <w:style w:type="paragraph" w:customStyle="1" w:styleId="Y0-SupplementalYNHead">
    <w:name w:val="Y0-Supplemental Y/N Head"/>
    <w:basedOn w:val="Normal"/>
    <w:rsid w:val="00531532"/>
    <w:pPr>
      <w:keepNext/>
      <w:keepLines/>
      <w:tabs>
        <w:tab w:val="center" w:pos="7632"/>
        <w:tab w:val="center" w:pos="8352"/>
        <w:tab w:val="center" w:pos="9216"/>
      </w:tabs>
      <w:ind w:left="7200"/>
    </w:pPr>
    <w:rPr>
      <w:szCs w:val="24"/>
      <w:u w:val="words"/>
    </w:rPr>
  </w:style>
  <w:style w:type="paragraph" w:customStyle="1" w:styleId="Y1-SupplementalYNResponse">
    <w:name w:val="Y1-Supplemental Y/N Response"/>
    <w:basedOn w:val="Normal"/>
    <w:rsid w:val="00531532"/>
    <w:pPr>
      <w:tabs>
        <w:tab w:val="center" w:pos="7632"/>
        <w:tab w:val="center" w:pos="8352"/>
        <w:tab w:val="center" w:pos="9216"/>
      </w:tabs>
      <w:spacing w:before="40" w:after="40"/>
      <w:ind w:left="1368" w:hanging="432"/>
    </w:pPr>
    <w:rPr>
      <w:szCs w:val="24"/>
    </w:rPr>
  </w:style>
  <w:style w:type="paragraph" w:customStyle="1" w:styleId="A1-Survey1DigitRespOptBox">
    <w:name w:val="A1-Survey 1 Digit RespOptBox"/>
    <w:basedOn w:val="Normal"/>
    <w:rsid w:val="00531532"/>
    <w:pPr>
      <w:tabs>
        <w:tab w:val="left" w:pos="1008"/>
      </w:tabs>
      <w:spacing w:before="40" w:after="40"/>
      <w:ind w:left="1008" w:hanging="432"/>
    </w:pPr>
  </w:style>
  <w:style w:type="paragraph" w:customStyle="1" w:styleId="A0-Survey0DigitRespOptBox">
    <w:name w:val="A0-Survey 0 Digit RespOptBox"/>
    <w:basedOn w:val="A1-Survey1DigitRespOptBox"/>
    <w:rsid w:val="00531532"/>
    <w:pPr>
      <w:tabs>
        <w:tab w:val="clear" w:pos="1008"/>
        <w:tab w:val="left" w:pos="936"/>
      </w:tabs>
      <w:ind w:left="936" w:hanging="360"/>
    </w:pPr>
  </w:style>
  <w:style w:type="paragraph" w:customStyle="1" w:styleId="A2-Survey2DigitRespOptBox">
    <w:name w:val="A2-Survey 2 Digit RespOptBox"/>
    <w:rsid w:val="00531532"/>
    <w:pPr>
      <w:tabs>
        <w:tab w:val="right" w:pos="1008"/>
      </w:tabs>
      <w:spacing w:before="40" w:after="40"/>
      <w:ind w:left="1080" w:hanging="504"/>
    </w:pPr>
    <w:rPr>
      <w:sz w:val="24"/>
    </w:rPr>
  </w:style>
  <w:style w:type="paragraph" w:customStyle="1" w:styleId="A3-SurveyResponseLine">
    <w:name w:val="A3-Survey Response Line"/>
    <w:rsid w:val="00531532"/>
    <w:pPr>
      <w:tabs>
        <w:tab w:val="right" w:leader="underscore" w:pos="4680"/>
      </w:tabs>
      <w:spacing w:before="120" w:after="120"/>
      <w:ind w:left="576"/>
    </w:pPr>
    <w:rPr>
      <w:sz w:val="24"/>
    </w:rPr>
  </w:style>
  <w:style w:type="paragraph" w:customStyle="1" w:styleId="DL-DoctorLabel">
    <w:name w:val="DL-DoctorLabel"/>
    <w:basedOn w:val="Normal"/>
    <w:rsid w:val="00531532"/>
    <w:pPr>
      <w:jc w:val="center"/>
    </w:pPr>
    <w:rPr>
      <w:rFonts w:ascii="Arial" w:hAnsi="Arial"/>
      <w:szCs w:val="24"/>
    </w:rPr>
  </w:style>
  <w:style w:type="paragraph" w:customStyle="1" w:styleId="Instructions-Survey">
    <w:name w:val="Instructions-Survey"/>
    <w:basedOn w:val="Normal"/>
    <w:rsid w:val="00531532"/>
    <w:pPr>
      <w:widowControl w:val="0"/>
    </w:pPr>
    <w:rPr>
      <w:rFonts w:ascii="Arial" w:hAnsi="Arial"/>
      <w:szCs w:val="24"/>
    </w:rPr>
  </w:style>
  <w:style w:type="paragraph" w:customStyle="1" w:styleId="Q1-Survey-Question">
    <w:name w:val="Q1-Survey-Question"/>
    <w:basedOn w:val="Normal"/>
    <w:link w:val="Q1-Survey-QuestionChar"/>
    <w:rsid w:val="00420DBE"/>
    <w:pPr>
      <w:keepNext/>
      <w:keepLines/>
      <w:tabs>
        <w:tab w:val="left" w:pos="360"/>
        <w:tab w:val="left" w:pos="1890"/>
        <w:tab w:val="left" w:pos="3060"/>
      </w:tabs>
      <w:ind w:left="432" w:right="-288" w:hanging="432"/>
      <w:contextualSpacing/>
    </w:pPr>
    <w:rPr>
      <w:b/>
      <w:sz w:val="22"/>
      <w:szCs w:val="22"/>
    </w:rPr>
  </w:style>
  <w:style w:type="character" w:styleId="FollowedHyperlink">
    <w:name w:val="FollowedHyperlink"/>
    <w:rsid w:val="00531532"/>
    <w:rPr>
      <w:color w:val="800080"/>
      <w:u w:val="single"/>
    </w:rPr>
  </w:style>
  <w:style w:type="paragraph" w:customStyle="1" w:styleId="ST-Subtitle-Survey">
    <w:name w:val="ST-Subtitle-Survey"/>
    <w:basedOn w:val="SL-FlLftSgl"/>
    <w:next w:val="SL-FlLftSgl"/>
    <w:rsid w:val="00420DBE"/>
    <w:pPr>
      <w:keepNext/>
      <w:keepLines/>
      <w:pBdr>
        <w:top w:val="single" w:sz="4" w:space="3" w:color="auto"/>
        <w:bottom w:val="single" w:sz="4" w:space="1" w:color="auto"/>
      </w:pBdr>
      <w:ind w:right="-288"/>
      <w:contextualSpacing/>
    </w:pPr>
    <w:rPr>
      <w:b/>
      <w:color w:val="0070C0"/>
      <w:sz w:val="22"/>
      <w:szCs w:val="22"/>
    </w:rPr>
  </w:style>
  <w:style w:type="paragraph" w:customStyle="1" w:styleId="S2-Subtitle-Supplemental-Level2">
    <w:name w:val="S2-Subtitle-Supplemental-Level2"/>
    <w:basedOn w:val="S1-Subtitle-Supplemental-Level1"/>
    <w:next w:val="IN-Instruction-Supplemental"/>
    <w:rsid w:val="00531532"/>
    <w:pPr>
      <w:pBdr>
        <w:top w:val="none" w:sz="0" w:space="0" w:color="auto"/>
        <w:bottom w:val="none" w:sz="0" w:space="0" w:color="auto"/>
      </w:pBdr>
    </w:pPr>
    <w:rPr>
      <w:sz w:val="24"/>
    </w:rPr>
  </w:style>
  <w:style w:type="paragraph" w:styleId="TOC2">
    <w:name w:val="toc 2"/>
    <w:basedOn w:val="TOC1"/>
    <w:rsid w:val="00531532"/>
    <w:pPr>
      <w:ind w:left="720"/>
    </w:pPr>
  </w:style>
  <w:style w:type="paragraph" w:styleId="BalloonText">
    <w:name w:val="Balloon Text"/>
    <w:basedOn w:val="Normal"/>
    <w:link w:val="BalloonTextChar"/>
    <w:uiPriority w:val="99"/>
    <w:semiHidden/>
    <w:unhideWhenUsed/>
    <w:rsid w:val="00BC3FCF"/>
    <w:rPr>
      <w:rFonts w:ascii="Tahoma" w:hAnsi="Tahoma"/>
      <w:sz w:val="16"/>
      <w:szCs w:val="16"/>
    </w:rPr>
  </w:style>
  <w:style w:type="character" w:customStyle="1" w:styleId="BalloonTextChar">
    <w:name w:val="Balloon Text Char"/>
    <w:link w:val="BalloonText"/>
    <w:uiPriority w:val="99"/>
    <w:semiHidden/>
    <w:rsid w:val="00BC3FCF"/>
    <w:rPr>
      <w:rFonts w:ascii="Tahoma" w:hAnsi="Tahoma" w:cs="Tahoma"/>
      <w:sz w:val="16"/>
      <w:szCs w:val="16"/>
    </w:rPr>
  </w:style>
  <w:style w:type="paragraph" w:styleId="Title">
    <w:name w:val="Title"/>
    <w:basedOn w:val="Normal"/>
    <w:link w:val="TitleChar"/>
    <w:qFormat/>
    <w:rsid w:val="002D4E24"/>
    <w:pPr>
      <w:jc w:val="center"/>
    </w:pPr>
    <w:rPr>
      <w:b/>
      <w:bCs/>
      <w:szCs w:val="24"/>
    </w:rPr>
  </w:style>
  <w:style w:type="character" w:customStyle="1" w:styleId="TitleChar">
    <w:name w:val="Title Char"/>
    <w:basedOn w:val="DefaultParagraphFont"/>
    <w:link w:val="Title"/>
    <w:rsid w:val="002D4E24"/>
    <w:rPr>
      <w:b/>
      <w:bCs/>
      <w:sz w:val="24"/>
      <w:szCs w:val="24"/>
    </w:rPr>
  </w:style>
  <w:style w:type="paragraph" w:customStyle="1" w:styleId="Sectiontitle">
    <w:name w:val="Section title"/>
    <w:basedOn w:val="Normal"/>
    <w:rsid w:val="002D4E24"/>
    <w:rPr>
      <w:rFonts w:ascii="Arial Black" w:hAnsi="Arial Black"/>
      <w:color w:val="FFFFFF"/>
      <w:szCs w:val="24"/>
    </w:rPr>
  </w:style>
  <w:style w:type="paragraph" w:customStyle="1" w:styleId="No1">
    <w:name w:val="No. 1"/>
    <w:basedOn w:val="Normal"/>
    <w:next w:val="No1answer"/>
    <w:rsid w:val="002D4E24"/>
    <w:pPr>
      <w:tabs>
        <w:tab w:val="decimal" w:pos="288"/>
      </w:tabs>
      <w:spacing w:before="240" w:after="60"/>
      <w:ind w:left="576" w:hanging="576"/>
    </w:pPr>
    <w:rPr>
      <w:sz w:val="20"/>
      <w:szCs w:val="24"/>
    </w:rPr>
  </w:style>
  <w:style w:type="paragraph" w:customStyle="1" w:styleId="No1answer">
    <w:name w:val="No. 1 answer"/>
    <w:basedOn w:val="No1"/>
    <w:rsid w:val="002D4E24"/>
    <w:pPr>
      <w:spacing w:before="0" w:after="0"/>
      <w:ind w:left="1440"/>
    </w:pPr>
  </w:style>
  <w:style w:type="paragraph" w:styleId="BodyText">
    <w:name w:val="Body Text"/>
    <w:basedOn w:val="Normal"/>
    <w:link w:val="BodyTextChar"/>
    <w:rsid w:val="002D4E24"/>
    <w:rPr>
      <w:sz w:val="18"/>
      <w:szCs w:val="24"/>
    </w:rPr>
  </w:style>
  <w:style w:type="character" w:customStyle="1" w:styleId="BodyTextChar">
    <w:name w:val="Body Text Char"/>
    <w:basedOn w:val="DefaultParagraphFont"/>
    <w:link w:val="BodyText"/>
    <w:rsid w:val="002D4E24"/>
    <w:rPr>
      <w:sz w:val="18"/>
      <w:szCs w:val="24"/>
    </w:rPr>
  </w:style>
  <w:style w:type="paragraph" w:customStyle="1" w:styleId="Default">
    <w:name w:val="Default"/>
    <w:rsid w:val="002D4E24"/>
    <w:pPr>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2D4E24"/>
    <w:rPr>
      <w:color w:val="auto"/>
    </w:rPr>
  </w:style>
  <w:style w:type="paragraph" w:customStyle="1" w:styleId="CM11">
    <w:name w:val="CM11"/>
    <w:basedOn w:val="Default"/>
    <w:next w:val="Default"/>
    <w:uiPriority w:val="99"/>
    <w:rsid w:val="002D4E24"/>
    <w:rPr>
      <w:color w:val="auto"/>
    </w:rPr>
  </w:style>
  <w:style w:type="paragraph" w:customStyle="1" w:styleId="CM7">
    <w:name w:val="CM7"/>
    <w:basedOn w:val="Default"/>
    <w:next w:val="Default"/>
    <w:uiPriority w:val="99"/>
    <w:rsid w:val="002D4E24"/>
    <w:pPr>
      <w:spacing w:line="391" w:lineRule="atLeast"/>
    </w:pPr>
    <w:rPr>
      <w:color w:val="auto"/>
    </w:rPr>
  </w:style>
  <w:style w:type="paragraph" w:customStyle="1" w:styleId="CM4">
    <w:name w:val="CM4"/>
    <w:basedOn w:val="Default"/>
    <w:next w:val="Default"/>
    <w:uiPriority w:val="99"/>
    <w:rsid w:val="002D4E24"/>
    <w:rPr>
      <w:color w:val="auto"/>
    </w:rPr>
  </w:style>
  <w:style w:type="paragraph" w:customStyle="1" w:styleId="CM10">
    <w:name w:val="CM10"/>
    <w:basedOn w:val="Default"/>
    <w:next w:val="Default"/>
    <w:uiPriority w:val="99"/>
    <w:rsid w:val="002D4E24"/>
    <w:rPr>
      <w:color w:val="auto"/>
    </w:rPr>
  </w:style>
  <w:style w:type="paragraph" w:customStyle="1" w:styleId="CM17">
    <w:name w:val="CM17"/>
    <w:basedOn w:val="Default"/>
    <w:next w:val="Default"/>
    <w:uiPriority w:val="99"/>
    <w:rsid w:val="002D4E24"/>
    <w:rPr>
      <w:color w:val="auto"/>
    </w:rPr>
  </w:style>
  <w:style w:type="paragraph" w:customStyle="1" w:styleId="CM16">
    <w:name w:val="CM16"/>
    <w:basedOn w:val="Default"/>
    <w:next w:val="Default"/>
    <w:uiPriority w:val="99"/>
    <w:rsid w:val="002D4E24"/>
    <w:rPr>
      <w:color w:val="auto"/>
    </w:rPr>
  </w:style>
  <w:style w:type="paragraph" w:customStyle="1" w:styleId="CM14">
    <w:name w:val="CM14"/>
    <w:basedOn w:val="Default"/>
    <w:next w:val="Default"/>
    <w:uiPriority w:val="99"/>
    <w:rsid w:val="002D4E24"/>
    <w:rPr>
      <w:color w:val="auto"/>
    </w:rPr>
  </w:style>
  <w:style w:type="paragraph" w:customStyle="1" w:styleId="CM12">
    <w:name w:val="CM12"/>
    <w:basedOn w:val="Default"/>
    <w:next w:val="Default"/>
    <w:uiPriority w:val="99"/>
    <w:rsid w:val="002D4E24"/>
    <w:rPr>
      <w:color w:val="auto"/>
    </w:rPr>
  </w:style>
  <w:style w:type="paragraph" w:customStyle="1" w:styleId="CM20">
    <w:name w:val="CM20"/>
    <w:basedOn w:val="Default"/>
    <w:next w:val="Default"/>
    <w:uiPriority w:val="99"/>
    <w:rsid w:val="002D4E24"/>
    <w:rPr>
      <w:color w:val="auto"/>
    </w:rPr>
  </w:style>
  <w:style w:type="paragraph" w:customStyle="1" w:styleId="CM15">
    <w:name w:val="CM15"/>
    <w:basedOn w:val="Default"/>
    <w:next w:val="Default"/>
    <w:uiPriority w:val="99"/>
    <w:rsid w:val="002D4E24"/>
    <w:pPr>
      <w:spacing w:line="366" w:lineRule="atLeast"/>
    </w:pPr>
    <w:rPr>
      <w:color w:val="auto"/>
    </w:rPr>
  </w:style>
  <w:style w:type="paragraph" w:customStyle="1" w:styleId="CM19">
    <w:name w:val="CM19"/>
    <w:basedOn w:val="Default"/>
    <w:next w:val="Default"/>
    <w:uiPriority w:val="99"/>
    <w:rsid w:val="002D4E24"/>
    <w:rPr>
      <w:color w:val="auto"/>
    </w:rPr>
  </w:style>
  <w:style w:type="paragraph" w:customStyle="1" w:styleId="CM24">
    <w:name w:val="CM24"/>
    <w:basedOn w:val="Default"/>
    <w:next w:val="Default"/>
    <w:uiPriority w:val="99"/>
    <w:rsid w:val="002D4E24"/>
    <w:rPr>
      <w:color w:val="auto"/>
    </w:rPr>
  </w:style>
  <w:style w:type="paragraph" w:customStyle="1" w:styleId="CM28">
    <w:name w:val="CM28"/>
    <w:basedOn w:val="Default"/>
    <w:next w:val="Default"/>
    <w:uiPriority w:val="99"/>
    <w:rsid w:val="002D4E24"/>
    <w:rPr>
      <w:color w:val="auto"/>
    </w:rPr>
  </w:style>
  <w:style w:type="paragraph" w:styleId="NormalWeb">
    <w:name w:val="Normal (Web)"/>
    <w:basedOn w:val="Normal"/>
    <w:unhideWhenUsed/>
    <w:rsid w:val="002D4E24"/>
    <w:rPr>
      <w:szCs w:val="24"/>
    </w:rPr>
  </w:style>
  <w:style w:type="table" w:styleId="TableGrid">
    <w:name w:val="Table Grid"/>
    <w:basedOn w:val="TableNormal"/>
    <w:uiPriority w:val="59"/>
    <w:rsid w:val="002D4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2D4E24"/>
    <w:rPr>
      <w:sz w:val="16"/>
      <w:szCs w:val="16"/>
    </w:rPr>
  </w:style>
  <w:style w:type="paragraph" w:styleId="CommentText">
    <w:name w:val="annotation text"/>
    <w:basedOn w:val="Normal"/>
    <w:link w:val="CommentTextChar"/>
    <w:uiPriority w:val="99"/>
    <w:rsid w:val="002D4E24"/>
    <w:rPr>
      <w:sz w:val="20"/>
    </w:rPr>
  </w:style>
  <w:style w:type="character" w:customStyle="1" w:styleId="CommentTextChar">
    <w:name w:val="Comment Text Char"/>
    <w:basedOn w:val="DefaultParagraphFont"/>
    <w:link w:val="CommentText"/>
    <w:uiPriority w:val="99"/>
    <w:rsid w:val="002D4E24"/>
  </w:style>
  <w:style w:type="paragraph" w:styleId="CommentSubject">
    <w:name w:val="annotation subject"/>
    <w:basedOn w:val="CommentText"/>
    <w:next w:val="CommentText"/>
    <w:link w:val="CommentSubjectChar"/>
    <w:rsid w:val="002D4E24"/>
    <w:rPr>
      <w:b/>
      <w:bCs/>
    </w:rPr>
  </w:style>
  <w:style w:type="character" w:customStyle="1" w:styleId="CommentSubjectChar">
    <w:name w:val="Comment Subject Char"/>
    <w:basedOn w:val="CommentTextChar"/>
    <w:link w:val="CommentSubject"/>
    <w:rsid w:val="002D4E24"/>
    <w:rPr>
      <w:b/>
      <w:bCs/>
    </w:rPr>
  </w:style>
  <w:style w:type="paragraph" w:styleId="DocumentMap">
    <w:name w:val="Document Map"/>
    <w:basedOn w:val="Normal"/>
    <w:link w:val="DocumentMapChar"/>
    <w:rsid w:val="002D4E24"/>
    <w:rPr>
      <w:rFonts w:ascii="Tahoma" w:hAnsi="Tahoma" w:cs="Tahoma"/>
      <w:sz w:val="16"/>
      <w:szCs w:val="16"/>
    </w:rPr>
  </w:style>
  <w:style w:type="character" w:customStyle="1" w:styleId="DocumentMapChar">
    <w:name w:val="Document Map Char"/>
    <w:basedOn w:val="DefaultParagraphFont"/>
    <w:link w:val="DocumentMap"/>
    <w:rsid w:val="002D4E24"/>
    <w:rPr>
      <w:rFonts w:ascii="Tahoma" w:hAnsi="Tahoma" w:cs="Tahoma"/>
      <w:sz w:val="16"/>
      <w:szCs w:val="16"/>
    </w:rPr>
  </w:style>
  <w:style w:type="paragraph" w:styleId="ListParagraph">
    <w:name w:val="List Paragraph"/>
    <w:basedOn w:val="Normal"/>
    <w:uiPriority w:val="34"/>
    <w:qFormat/>
    <w:rsid w:val="002D4E24"/>
    <w:pPr>
      <w:ind w:left="720"/>
      <w:contextualSpacing/>
    </w:pPr>
    <w:rPr>
      <w:szCs w:val="24"/>
    </w:rPr>
  </w:style>
  <w:style w:type="character" w:customStyle="1" w:styleId="HeaderChar">
    <w:name w:val="Header Char"/>
    <w:basedOn w:val="DefaultParagraphFont"/>
    <w:link w:val="Header"/>
    <w:uiPriority w:val="99"/>
    <w:rsid w:val="00CC66CC"/>
    <w:rPr>
      <w:rFonts w:ascii="Arial" w:hAnsi="Arial"/>
    </w:rPr>
  </w:style>
  <w:style w:type="paragraph" w:customStyle="1" w:styleId="DefinitionList">
    <w:name w:val="Definition List"/>
    <w:basedOn w:val="Normal"/>
    <w:next w:val="Normal"/>
    <w:uiPriority w:val="99"/>
    <w:rsid w:val="000E7CEA"/>
    <w:pPr>
      <w:autoSpaceDE w:val="0"/>
      <w:autoSpaceDN w:val="0"/>
      <w:adjustRightInd w:val="0"/>
      <w:ind w:left="360"/>
    </w:pPr>
    <w:rPr>
      <w:szCs w:val="24"/>
    </w:rPr>
  </w:style>
  <w:style w:type="paragraph" w:customStyle="1" w:styleId="HeadingStyle1">
    <w:name w:val="Heading Style 1"/>
    <w:basedOn w:val="Q1-Survey-Question"/>
    <w:link w:val="HeadingStyle1Char1"/>
    <w:qFormat/>
    <w:rsid w:val="00607D56"/>
  </w:style>
  <w:style w:type="paragraph" w:customStyle="1" w:styleId="HeaderStyle1">
    <w:name w:val="Header Style1"/>
    <w:basedOn w:val="HeadingStyle1"/>
    <w:link w:val="HeaderStyle1Char"/>
    <w:qFormat/>
    <w:rsid w:val="00420DBE"/>
    <w:pPr>
      <w:jc w:val="center"/>
    </w:pPr>
    <w:rPr>
      <w:sz w:val="28"/>
      <w:szCs w:val="28"/>
    </w:rPr>
  </w:style>
  <w:style w:type="character" w:customStyle="1" w:styleId="Q1-Survey-QuestionChar">
    <w:name w:val="Q1-Survey-Question Char"/>
    <w:basedOn w:val="DefaultParagraphFont"/>
    <w:link w:val="Q1-Survey-Question"/>
    <w:rsid w:val="00420DBE"/>
    <w:rPr>
      <w:b/>
      <w:sz w:val="22"/>
      <w:szCs w:val="22"/>
    </w:rPr>
  </w:style>
  <w:style w:type="character" w:customStyle="1" w:styleId="HeadingStyle1Char">
    <w:name w:val="Heading Style 1 Char"/>
    <w:basedOn w:val="Q1-Survey-QuestionChar"/>
    <w:link w:val="HeadingStyle1"/>
    <w:rsid w:val="00607D56"/>
  </w:style>
  <w:style w:type="character" w:customStyle="1" w:styleId="HeadingStyle1Char1">
    <w:name w:val="Heading Style 1 Char1"/>
    <w:basedOn w:val="Q1-Survey-QuestionChar"/>
    <w:link w:val="HeadingStyle1"/>
    <w:rsid w:val="00420DBE"/>
  </w:style>
  <w:style w:type="character" w:customStyle="1" w:styleId="HeaderStyle1Char">
    <w:name w:val="Header Style1 Char"/>
    <w:basedOn w:val="HeadingStyle1Char1"/>
    <w:link w:val="HeaderStyle1"/>
    <w:rsid w:val="00420DBE"/>
  </w:style>
  <w:style w:type="paragraph" w:styleId="Revision">
    <w:name w:val="Revision"/>
    <w:hidden/>
    <w:uiPriority w:val="99"/>
    <w:semiHidden/>
    <w:rsid w:val="00BA43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32"/>
    <w:rPr>
      <w:sz w:val="24"/>
    </w:rPr>
  </w:style>
  <w:style w:type="paragraph" w:styleId="Heading1">
    <w:name w:val="heading 1"/>
    <w:basedOn w:val="Normal"/>
    <w:next w:val="Normal"/>
    <w:qFormat/>
    <w:rsid w:val="00531532"/>
    <w:pPr>
      <w:keepNext/>
      <w:tabs>
        <w:tab w:val="left" w:pos="1195"/>
      </w:tabs>
      <w:ind w:left="1195" w:hanging="1195"/>
      <w:outlineLvl w:val="0"/>
    </w:pPr>
    <w:rPr>
      <w:rFonts w:ascii="Arial" w:hAnsi="Arial"/>
      <w:b/>
    </w:rPr>
  </w:style>
  <w:style w:type="paragraph" w:styleId="Heading2">
    <w:name w:val="heading 2"/>
    <w:basedOn w:val="Normal"/>
    <w:next w:val="Normal"/>
    <w:qFormat/>
    <w:rsid w:val="00531532"/>
    <w:pPr>
      <w:keepNext/>
      <w:tabs>
        <w:tab w:val="left" w:pos="1195"/>
      </w:tabs>
      <w:ind w:left="1195" w:hanging="1195"/>
      <w:outlineLvl w:val="1"/>
    </w:pPr>
    <w:rPr>
      <w:rFonts w:ascii="Arial" w:hAnsi="Arial"/>
      <w:b/>
    </w:rPr>
  </w:style>
  <w:style w:type="paragraph" w:styleId="Heading3">
    <w:name w:val="heading 3"/>
    <w:basedOn w:val="Normal"/>
    <w:next w:val="Normal"/>
    <w:qFormat/>
    <w:rsid w:val="00531532"/>
    <w:pPr>
      <w:keepNext/>
      <w:tabs>
        <w:tab w:val="left" w:pos="1195"/>
      </w:tabs>
      <w:ind w:left="1195" w:hanging="1195"/>
      <w:outlineLvl w:val="2"/>
    </w:pPr>
    <w:rPr>
      <w:rFonts w:ascii="Arial" w:hAnsi="Arial"/>
      <w:b/>
    </w:rPr>
  </w:style>
  <w:style w:type="paragraph" w:styleId="Heading4">
    <w:name w:val="heading 4"/>
    <w:basedOn w:val="Normal"/>
    <w:next w:val="Normal"/>
    <w:qFormat/>
    <w:rsid w:val="00531532"/>
    <w:pPr>
      <w:keepNext/>
      <w:keepLines/>
      <w:spacing w:before="240" w:line="240" w:lineRule="atLeast"/>
      <w:jc w:val="center"/>
      <w:outlineLvl w:val="3"/>
    </w:pPr>
    <w:rPr>
      <w:rFonts w:ascii="Arial" w:hAnsi="Arial"/>
      <w:b/>
    </w:rPr>
  </w:style>
  <w:style w:type="paragraph" w:styleId="Heading5">
    <w:name w:val="heading 5"/>
    <w:basedOn w:val="Normal"/>
    <w:next w:val="Normal"/>
    <w:qFormat/>
    <w:rsid w:val="00531532"/>
    <w:pPr>
      <w:keepLines/>
      <w:spacing w:before="360"/>
      <w:jc w:val="center"/>
      <w:outlineLvl w:val="4"/>
    </w:pPr>
    <w:rPr>
      <w:rFonts w:ascii="Arial" w:hAnsi="Arial"/>
    </w:rPr>
  </w:style>
  <w:style w:type="paragraph" w:styleId="Heading6">
    <w:name w:val="heading 6"/>
    <w:basedOn w:val="Normal"/>
    <w:next w:val="Normal"/>
    <w:qFormat/>
    <w:rsid w:val="00531532"/>
    <w:pPr>
      <w:keepNext/>
      <w:spacing w:before="240" w:line="240" w:lineRule="atLeast"/>
      <w:jc w:val="center"/>
      <w:outlineLvl w:val="5"/>
    </w:pPr>
    <w:rPr>
      <w:rFonts w:ascii="Arial" w:hAnsi="Arial"/>
      <w:b/>
      <w:caps/>
    </w:rPr>
  </w:style>
  <w:style w:type="paragraph" w:styleId="Heading7">
    <w:name w:val="heading 7"/>
    <w:basedOn w:val="Normal"/>
    <w:next w:val="Normal"/>
    <w:qFormat/>
    <w:rsid w:val="0053153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531532"/>
    <w:pPr>
      <w:keepLines/>
      <w:jc w:val="center"/>
    </w:pPr>
    <w:rPr>
      <w:szCs w:val="24"/>
    </w:rPr>
  </w:style>
  <w:style w:type="paragraph" w:customStyle="1" w:styleId="SL-FlLftSgl">
    <w:name w:val="SL-Fl Lft Sgl"/>
    <w:rsid w:val="00531532"/>
    <w:rPr>
      <w:sz w:val="24"/>
    </w:rPr>
  </w:style>
  <w:style w:type="paragraph" w:customStyle="1" w:styleId="CoverPage">
    <w:name w:val="CoverPage"/>
    <w:basedOn w:val="Normal"/>
    <w:rsid w:val="00531532"/>
    <w:rPr>
      <w:rFonts w:ascii="Arial" w:hAnsi="Arial"/>
      <w:szCs w:val="56"/>
    </w:rPr>
  </w:style>
  <w:style w:type="character" w:styleId="Hyperlink">
    <w:name w:val="Hyperlink"/>
    <w:rsid w:val="00531532"/>
    <w:rPr>
      <w:color w:val="0000FF"/>
      <w:u w:val="single"/>
    </w:rPr>
  </w:style>
  <w:style w:type="paragraph" w:customStyle="1" w:styleId="TC-TOCHeading">
    <w:name w:val="TC-TOC Heading"/>
    <w:basedOn w:val="SL-FlLftSgl"/>
    <w:rsid w:val="00531532"/>
    <w:rPr>
      <w:rFonts w:ascii="Arial" w:hAnsi="Arial"/>
      <w:b/>
      <w:caps/>
      <w:sz w:val="28"/>
      <w:szCs w:val="28"/>
    </w:rPr>
  </w:style>
  <w:style w:type="paragraph" w:styleId="TOC1">
    <w:name w:val="toc 1"/>
    <w:basedOn w:val="Normal"/>
    <w:rsid w:val="00531532"/>
    <w:pPr>
      <w:tabs>
        <w:tab w:val="right" w:leader="dot" w:pos="10080"/>
      </w:tabs>
      <w:spacing w:after="120"/>
    </w:pPr>
    <w:rPr>
      <w:rFonts w:ascii="Arial" w:hAnsi="Arial"/>
      <w:szCs w:val="24"/>
    </w:rPr>
  </w:style>
  <w:style w:type="paragraph" w:styleId="Header">
    <w:name w:val="header"/>
    <w:basedOn w:val="Normal"/>
    <w:link w:val="HeaderChar"/>
    <w:uiPriority w:val="99"/>
    <w:rsid w:val="00531532"/>
    <w:pPr>
      <w:tabs>
        <w:tab w:val="right" w:pos="10080"/>
      </w:tabs>
    </w:pPr>
    <w:rPr>
      <w:rFonts w:ascii="Arial" w:hAnsi="Arial"/>
      <w:sz w:val="20"/>
    </w:rPr>
  </w:style>
  <w:style w:type="paragraph" w:styleId="Footer">
    <w:name w:val="footer"/>
    <w:basedOn w:val="Normal"/>
    <w:rsid w:val="00531532"/>
    <w:pPr>
      <w:tabs>
        <w:tab w:val="center" w:pos="5040"/>
        <w:tab w:val="right" w:pos="10080"/>
      </w:tabs>
    </w:pPr>
    <w:rPr>
      <w:rFonts w:ascii="Arial" w:hAnsi="Arial"/>
      <w:sz w:val="20"/>
    </w:rPr>
  </w:style>
  <w:style w:type="character" w:styleId="PageNumber">
    <w:name w:val="page number"/>
    <w:basedOn w:val="DefaultParagraphFont"/>
    <w:rsid w:val="00531532"/>
  </w:style>
  <w:style w:type="paragraph" w:customStyle="1" w:styleId="S1-Subtitle-Supplemental-Level1">
    <w:name w:val="S1-Subtitle-Supplemental-Level1"/>
    <w:basedOn w:val="SL-FlLftSgl"/>
    <w:next w:val="IN-Instruction-Supplemental"/>
    <w:rsid w:val="00531532"/>
    <w:pPr>
      <w:keepNext/>
      <w:keepLines/>
      <w:pBdr>
        <w:top w:val="single" w:sz="4" w:space="1" w:color="auto"/>
        <w:bottom w:val="single" w:sz="4" w:space="1" w:color="auto"/>
      </w:pBdr>
      <w:spacing w:after="240"/>
    </w:pPr>
    <w:rPr>
      <w:rFonts w:ascii="Arial" w:hAnsi="Arial"/>
      <w:b/>
      <w:sz w:val="26"/>
      <w:szCs w:val="26"/>
    </w:rPr>
  </w:style>
  <w:style w:type="paragraph" w:customStyle="1" w:styleId="IN-Instruction-Supplemental">
    <w:name w:val="IN-Instruction-Supplemental"/>
    <w:basedOn w:val="SL-FlLftSgl"/>
    <w:next w:val="BQ-BeforeQuestion-6ptAfter"/>
    <w:rsid w:val="00531532"/>
    <w:pPr>
      <w:keepNext/>
      <w:keepLines/>
    </w:pPr>
    <w:rPr>
      <w:b/>
    </w:rPr>
  </w:style>
  <w:style w:type="paragraph" w:customStyle="1" w:styleId="QS-Supplemental-Question">
    <w:name w:val="QS-Supplemental-Question"/>
    <w:basedOn w:val="Normal"/>
    <w:rsid w:val="00531532"/>
    <w:pPr>
      <w:keepNext/>
      <w:keepLines/>
      <w:tabs>
        <w:tab w:val="left" w:pos="936"/>
      </w:tabs>
      <w:spacing w:after="180"/>
      <w:ind w:left="936" w:hanging="936"/>
    </w:pPr>
  </w:style>
  <w:style w:type="paragraph" w:customStyle="1" w:styleId="A4-Supplemental1DigitRespOptBox">
    <w:name w:val="A4-Supplemental 1 Digit RespOptBox"/>
    <w:basedOn w:val="Normal"/>
    <w:rsid w:val="00531532"/>
    <w:pPr>
      <w:tabs>
        <w:tab w:val="left" w:pos="1368"/>
      </w:tabs>
      <w:spacing w:before="40" w:after="40"/>
      <w:ind w:left="1368" w:hanging="432"/>
    </w:pPr>
  </w:style>
  <w:style w:type="paragraph" w:customStyle="1" w:styleId="BQ-BeforeQuestion-6ptAfter">
    <w:name w:val="BQ-BeforeQuestion-6ptAfter"/>
    <w:basedOn w:val="Normal"/>
    <w:rsid w:val="00531532"/>
    <w:pPr>
      <w:spacing w:after="120"/>
    </w:pPr>
    <w:rPr>
      <w:rFonts w:cs="Arial"/>
      <w:szCs w:val="24"/>
    </w:rPr>
  </w:style>
  <w:style w:type="paragraph" w:customStyle="1" w:styleId="A7-Supplemental0DigitRespOptBox">
    <w:name w:val="A7-Supplemental 0 Digit RespOptBox"/>
    <w:basedOn w:val="Normal"/>
    <w:rsid w:val="00531532"/>
    <w:pPr>
      <w:tabs>
        <w:tab w:val="left" w:pos="1296"/>
      </w:tabs>
      <w:spacing w:before="40" w:after="40"/>
      <w:ind w:left="1296" w:hanging="360"/>
    </w:pPr>
    <w:rPr>
      <w:szCs w:val="24"/>
    </w:rPr>
  </w:style>
  <w:style w:type="paragraph" w:customStyle="1" w:styleId="A5-Supplemental2DigitRespOptBox">
    <w:name w:val="A5-Supplemental 2 Digit RespOptBox"/>
    <w:basedOn w:val="Normal"/>
    <w:rsid w:val="00531532"/>
    <w:pPr>
      <w:tabs>
        <w:tab w:val="right" w:pos="1368"/>
      </w:tabs>
      <w:spacing w:before="40" w:after="40"/>
      <w:ind w:left="1440" w:hanging="504"/>
    </w:pPr>
  </w:style>
  <w:style w:type="paragraph" w:customStyle="1" w:styleId="A6-SupplementalResponseLine">
    <w:name w:val="A6-Supplemental Response Line"/>
    <w:basedOn w:val="Normal"/>
    <w:rsid w:val="00531532"/>
    <w:pPr>
      <w:tabs>
        <w:tab w:val="right" w:leader="underscore" w:pos="10080"/>
      </w:tabs>
      <w:spacing w:before="120" w:after="120"/>
      <w:ind w:left="936"/>
    </w:pPr>
    <w:rPr>
      <w:szCs w:val="24"/>
    </w:rPr>
  </w:style>
  <w:style w:type="paragraph" w:customStyle="1" w:styleId="Y2-SupplementalYNResponseLine">
    <w:name w:val="Y2-Supplemental Y/N Response Line"/>
    <w:basedOn w:val="Y1-SupplementalYNResponse"/>
    <w:rsid w:val="00531532"/>
    <w:pPr>
      <w:tabs>
        <w:tab w:val="right" w:leader="underscore" w:pos="7200"/>
      </w:tabs>
      <w:spacing w:before="120" w:after="120"/>
    </w:pPr>
  </w:style>
  <w:style w:type="paragraph" w:customStyle="1" w:styleId="Y0-SupplementalYNHead">
    <w:name w:val="Y0-Supplemental Y/N Head"/>
    <w:basedOn w:val="Normal"/>
    <w:rsid w:val="00531532"/>
    <w:pPr>
      <w:keepNext/>
      <w:keepLines/>
      <w:tabs>
        <w:tab w:val="center" w:pos="7632"/>
        <w:tab w:val="center" w:pos="8352"/>
        <w:tab w:val="center" w:pos="9216"/>
      </w:tabs>
      <w:ind w:left="7200"/>
    </w:pPr>
    <w:rPr>
      <w:szCs w:val="24"/>
      <w:u w:val="words"/>
    </w:rPr>
  </w:style>
  <w:style w:type="paragraph" w:customStyle="1" w:styleId="Y1-SupplementalYNResponse">
    <w:name w:val="Y1-Supplemental Y/N Response"/>
    <w:basedOn w:val="Normal"/>
    <w:rsid w:val="00531532"/>
    <w:pPr>
      <w:tabs>
        <w:tab w:val="center" w:pos="7632"/>
        <w:tab w:val="center" w:pos="8352"/>
        <w:tab w:val="center" w:pos="9216"/>
      </w:tabs>
      <w:spacing w:before="40" w:after="40"/>
      <w:ind w:left="1368" w:hanging="432"/>
    </w:pPr>
    <w:rPr>
      <w:szCs w:val="24"/>
    </w:rPr>
  </w:style>
  <w:style w:type="paragraph" w:customStyle="1" w:styleId="A1-Survey1DigitRespOptBox">
    <w:name w:val="A1-Survey 1 Digit RespOptBox"/>
    <w:basedOn w:val="Normal"/>
    <w:rsid w:val="00531532"/>
    <w:pPr>
      <w:tabs>
        <w:tab w:val="left" w:pos="1008"/>
      </w:tabs>
      <w:spacing w:before="40" w:after="40"/>
      <w:ind w:left="1008" w:hanging="432"/>
    </w:pPr>
  </w:style>
  <w:style w:type="paragraph" w:customStyle="1" w:styleId="A0-Survey0DigitRespOptBox">
    <w:name w:val="A0-Survey 0 Digit RespOptBox"/>
    <w:basedOn w:val="A1-Survey1DigitRespOptBox"/>
    <w:rsid w:val="00531532"/>
    <w:pPr>
      <w:tabs>
        <w:tab w:val="clear" w:pos="1008"/>
        <w:tab w:val="left" w:pos="936"/>
      </w:tabs>
      <w:ind w:left="936" w:hanging="360"/>
    </w:pPr>
  </w:style>
  <w:style w:type="paragraph" w:customStyle="1" w:styleId="A2-Survey2DigitRespOptBox">
    <w:name w:val="A2-Survey 2 Digit RespOptBox"/>
    <w:rsid w:val="00531532"/>
    <w:pPr>
      <w:tabs>
        <w:tab w:val="right" w:pos="1008"/>
      </w:tabs>
      <w:spacing w:before="40" w:after="40"/>
      <w:ind w:left="1080" w:hanging="504"/>
    </w:pPr>
    <w:rPr>
      <w:sz w:val="24"/>
    </w:rPr>
  </w:style>
  <w:style w:type="paragraph" w:customStyle="1" w:styleId="A3-SurveyResponseLine">
    <w:name w:val="A3-Survey Response Line"/>
    <w:rsid w:val="00531532"/>
    <w:pPr>
      <w:tabs>
        <w:tab w:val="right" w:leader="underscore" w:pos="4680"/>
      </w:tabs>
      <w:spacing w:before="120" w:after="120"/>
      <w:ind w:left="576"/>
    </w:pPr>
    <w:rPr>
      <w:sz w:val="24"/>
    </w:rPr>
  </w:style>
  <w:style w:type="paragraph" w:customStyle="1" w:styleId="DL-DoctorLabel">
    <w:name w:val="DL-DoctorLabel"/>
    <w:basedOn w:val="Normal"/>
    <w:rsid w:val="00531532"/>
    <w:pPr>
      <w:jc w:val="center"/>
    </w:pPr>
    <w:rPr>
      <w:rFonts w:ascii="Arial" w:hAnsi="Arial"/>
      <w:szCs w:val="24"/>
    </w:rPr>
  </w:style>
  <w:style w:type="paragraph" w:customStyle="1" w:styleId="Instructions-Survey">
    <w:name w:val="Instructions-Survey"/>
    <w:basedOn w:val="Normal"/>
    <w:rsid w:val="00531532"/>
    <w:pPr>
      <w:widowControl w:val="0"/>
    </w:pPr>
    <w:rPr>
      <w:rFonts w:ascii="Arial" w:hAnsi="Arial"/>
      <w:szCs w:val="24"/>
    </w:rPr>
  </w:style>
  <w:style w:type="paragraph" w:customStyle="1" w:styleId="Q1-Survey-Question">
    <w:name w:val="Q1-Survey-Question"/>
    <w:basedOn w:val="Normal"/>
    <w:rsid w:val="00531532"/>
    <w:pPr>
      <w:keepNext/>
      <w:keepLines/>
      <w:tabs>
        <w:tab w:val="left" w:pos="432"/>
      </w:tabs>
      <w:spacing w:after="180"/>
      <w:ind w:left="432" w:hanging="432"/>
    </w:pPr>
  </w:style>
  <w:style w:type="character" w:styleId="FollowedHyperlink">
    <w:name w:val="FollowedHyperlink"/>
    <w:rsid w:val="00531532"/>
    <w:rPr>
      <w:color w:val="800080"/>
      <w:u w:val="single"/>
    </w:rPr>
  </w:style>
  <w:style w:type="paragraph" w:customStyle="1" w:styleId="ST-Subtitle-Survey">
    <w:name w:val="ST-Subtitle-Survey"/>
    <w:basedOn w:val="SL-FlLftSgl"/>
    <w:next w:val="SL-FlLftSgl"/>
    <w:rsid w:val="00531532"/>
    <w:pPr>
      <w:keepNext/>
      <w:keepLines/>
      <w:pBdr>
        <w:top w:val="single" w:sz="4" w:space="1" w:color="auto"/>
        <w:bottom w:val="single" w:sz="4" w:space="1" w:color="auto"/>
      </w:pBdr>
      <w:spacing w:after="240"/>
    </w:pPr>
    <w:rPr>
      <w:rFonts w:ascii="Arial" w:hAnsi="Arial"/>
      <w:b/>
      <w:sz w:val="26"/>
      <w:szCs w:val="26"/>
    </w:rPr>
  </w:style>
  <w:style w:type="paragraph" w:customStyle="1" w:styleId="S2-Subtitle-Supplemental-Level2">
    <w:name w:val="S2-Subtitle-Supplemental-Level2"/>
    <w:basedOn w:val="S1-Subtitle-Supplemental-Level1"/>
    <w:next w:val="IN-Instruction-Supplemental"/>
    <w:rsid w:val="00531532"/>
    <w:pPr>
      <w:pBdr>
        <w:top w:val="none" w:sz="0" w:space="0" w:color="auto"/>
        <w:bottom w:val="none" w:sz="0" w:space="0" w:color="auto"/>
      </w:pBdr>
    </w:pPr>
    <w:rPr>
      <w:sz w:val="24"/>
    </w:rPr>
  </w:style>
  <w:style w:type="paragraph" w:styleId="TOC2">
    <w:name w:val="toc 2"/>
    <w:basedOn w:val="TOC1"/>
    <w:rsid w:val="00531532"/>
    <w:pPr>
      <w:ind w:left="720"/>
    </w:pPr>
  </w:style>
  <w:style w:type="paragraph" w:styleId="BalloonText">
    <w:name w:val="Balloon Text"/>
    <w:basedOn w:val="Normal"/>
    <w:link w:val="BalloonTextChar"/>
    <w:uiPriority w:val="99"/>
    <w:semiHidden/>
    <w:unhideWhenUsed/>
    <w:rsid w:val="00BC3FCF"/>
    <w:rPr>
      <w:rFonts w:ascii="Tahoma" w:hAnsi="Tahoma"/>
      <w:sz w:val="16"/>
      <w:szCs w:val="16"/>
    </w:rPr>
  </w:style>
  <w:style w:type="character" w:customStyle="1" w:styleId="BalloonTextChar">
    <w:name w:val="Balloon Text Char"/>
    <w:link w:val="BalloonText"/>
    <w:uiPriority w:val="99"/>
    <w:semiHidden/>
    <w:rsid w:val="00BC3FCF"/>
    <w:rPr>
      <w:rFonts w:ascii="Tahoma" w:hAnsi="Tahoma" w:cs="Tahoma"/>
      <w:sz w:val="16"/>
      <w:szCs w:val="16"/>
    </w:rPr>
  </w:style>
  <w:style w:type="paragraph" w:styleId="Title">
    <w:name w:val="Title"/>
    <w:basedOn w:val="Normal"/>
    <w:link w:val="TitleChar"/>
    <w:qFormat/>
    <w:rsid w:val="002D4E24"/>
    <w:pPr>
      <w:jc w:val="center"/>
    </w:pPr>
    <w:rPr>
      <w:b/>
      <w:bCs/>
      <w:szCs w:val="24"/>
    </w:rPr>
  </w:style>
  <w:style w:type="character" w:customStyle="1" w:styleId="TitleChar">
    <w:name w:val="Title Char"/>
    <w:basedOn w:val="DefaultParagraphFont"/>
    <w:link w:val="Title"/>
    <w:rsid w:val="002D4E24"/>
    <w:rPr>
      <w:b/>
      <w:bCs/>
      <w:sz w:val="24"/>
      <w:szCs w:val="24"/>
    </w:rPr>
  </w:style>
  <w:style w:type="paragraph" w:customStyle="1" w:styleId="Sectiontitle">
    <w:name w:val="Section title"/>
    <w:basedOn w:val="Normal"/>
    <w:rsid w:val="002D4E24"/>
    <w:rPr>
      <w:rFonts w:ascii="Arial Black" w:hAnsi="Arial Black"/>
      <w:color w:val="FFFFFF"/>
      <w:szCs w:val="24"/>
    </w:rPr>
  </w:style>
  <w:style w:type="paragraph" w:customStyle="1" w:styleId="No1">
    <w:name w:val="No. 1"/>
    <w:basedOn w:val="Normal"/>
    <w:next w:val="No1answer"/>
    <w:rsid w:val="002D4E24"/>
    <w:pPr>
      <w:tabs>
        <w:tab w:val="decimal" w:pos="288"/>
      </w:tabs>
      <w:spacing w:before="240" w:after="60"/>
      <w:ind w:left="576" w:hanging="576"/>
    </w:pPr>
    <w:rPr>
      <w:sz w:val="20"/>
      <w:szCs w:val="24"/>
    </w:rPr>
  </w:style>
  <w:style w:type="paragraph" w:customStyle="1" w:styleId="No1answer">
    <w:name w:val="No. 1 answer"/>
    <w:basedOn w:val="No1"/>
    <w:rsid w:val="002D4E24"/>
    <w:pPr>
      <w:spacing w:before="0" w:after="0"/>
      <w:ind w:left="1440"/>
    </w:pPr>
  </w:style>
  <w:style w:type="paragraph" w:styleId="BodyText">
    <w:name w:val="Body Text"/>
    <w:basedOn w:val="Normal"/>
    <w:link w:val="BodyTextChar"/>
    <w:rsid w:val="002D4E24"/>
    <w:rPr>
      <w:sz w:val="18"/>
      <w:szCs w:val="24"/>
    </w:rPr>
  </w:style>
  <w:style w:type="character" w:customStyle="1" w:styleId="BodyTextChar">
    <w:name w:val="Body Text Char"/>
    <w:basedOn w:val="DefaultParagraphFont"/>
    <w:link w:val="BodyText"/>
    <w:rsid w:val="002D4E24"/>
    <w:rPr>
      <w:sz w:val="18"/>
      <w:szCs w:val="24"/>
    </w:rPr>
  </w:style>
  <w:style w:type="paragraph" w:customStyle="1" w:styleId="Default">
    <w:name w:val="Default"/>
    <w:rsid w:val="002D4E24"/>
    <w:pPr>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2D4E24"/>
    <w:rPr>
      <w:color w:val="auto"/>
    </w:rPr>
  </w:style>
  <w:style w:type="paragraph" w:customStyle="1" w:styleId="CM11">
    <w:name w:val="CM11"/>
    <w:basedOn w:val="Default"/>
    <w:next w:val="Default"/>
    <w:uiPriority w:val="99"/>
    <w:rsid w:val="002D4E24"/>
    <w:rPr>
      <w:color w:val="auto"/>
    </w:rPr>
  </w:style>
  <w:style w:type="paragraph" w:customStyle="1" w:styleId="CM7">
    <w:name w:val="CM7"/>
    <w:basedOn w:val="Default"/>
    <w:next w:val="Default"/>
    <w:uiPriority w:val="99"/>
    <w:rsid w:val="002D4E24"/>
    <w:pPr>
      <w:spacing w:line="391" w:lineRule="atLeast"/>
    </w:pPr>
    <w:rPr>
      <w:color w:val="auto"/>
    </w:rPr>
  </w:style>
  <w:style w:type="paragraph" w:customStyle="1" w:styleId="CM4">
    <w:name w:val="CM4"/>
    <w:basedOn w:val="Default"/>
    <w:next w:val="Default"/>
    <w:uiPriority w:val="99"/>
    <w:rsid w:val="002D4E24"/>
    <w:rPr>
      <w:color w:val="auto"/>
    </w:rPr>
  </w:style>
  <w:style w:type="paragraph" w:customStyle="1" w:styleId="CM10">
    <w:name w:val="CM10"/>
    <w:basedOn w:val="Default"/>
    <w:next w:val="Default"/>
    <w:uiPriority w:val="99"/>
    <w:rsid w:val="002D4E24"/>
    <w:rPr>
      <w:color w:val="auto"/>
    </w:rPr>
  </w:style>
  <w:style w:type="paragraph" w:customStyle="1" w:styleId="CM17">
    <w:name w:val="CM17"/>
    <w:basedOn w:val="Default"/>
    <w:next w:val="Default"/>
    <w:uiPriority w:val="99"/>
    <w:rsid w:val="002D4E24"/>
    <w:rPr>
      <w:color w:val="auto"/>
    </w:rPr>
  </w:style>
  <w:style w:type="paragraph" w:customStyle="1" w:styleId="CM16">
    <w:name w:val="CM16"/>
    <w:basedOn w:val="Default"/>
    <w:next w:val="Default"/>
    <w:uiPriority w:val="99"/>
    <w:rsid w:val="002D4E24"/>
    <w:rPr>
      <w:color w:val="auto"/>
    </w:rPr>
  </w:style>
  <w:style w:type="paragraph" w:customStyle="1" w:styleId="CM14">
    <w:name w:val="CM14"/>
    <w:basedOn w:val="Default"/>
    <w:next w:val="Default"/>
    <w:uiPriority w:val="99"/>
    <w:rsid w:val="002D4E24"/>
    <w:rPr>
      <w:color w:val="auto"/>
    </w:rPr>
  </w:style>
  <w:style w:type="paragraph" w:customStyle="1" w:styleId="CM12">
    <w:name w:val="CM12"/>
    <w:basedOn w:val="Default"/>
    <w:next w:val="Default"/>
    <w:uiPriority w:val="99"/>
    <w:rsid w:val="002D4E24"/>
    <w:rPr>
      <w:color w:val="auto"/>
    </w:rPr>
  </w:style>
  <w:style w:type="paragraph" w:customStyle="1" w:styleId="CM20">
    <w:name w:val="CM20"/>
    <w:basedOn w:val="Default"/>
    <w:next w:val="Default"/>
    <w:uiPriority w:val="99"/>
    <w:rsid w:val="002D4E24"/>
    <w:rPr>
      <w:color w:val="auto"/>
    </w:rPr>
  </w:style>
  <w:style w:type="paragraph" w:customStyle="1" w:styleId="CM15">
    <w:name w:val="CM15"/>
    <w:basedOn w:val="Default"/>
    <w:next w:val="Default"/>
    <w:uiPriority w:val="99"/>
    <w:rsid w:val="002D4E24"/>
    <w:pPr>
      <w:spacing w:line="366" w:lineRule="atLeast"/>
    </w:pPr>
    <w:rPr>
      <w:color w:val="auto"/>
    </w:rPr>
  </w:style>
  <w:style w:type="paragraph" w:customStyle="1" w:styleId="CM19">
    <w:name w:val="CM19"/>
    <w:basedOn w:val="Default"/>
    <w:next w:val="Default"/>
    <w:uiPriority w:val="99"/>
    <w:rsid w:val="002D4E24"/>
    <w:rPr>
      <w:color w:val="auto"/>
    </w:rPr>
  </w:style>
  <w:style w:type="paragraph" w:customStyle="1" w:styleId="CM24">
    <w:name w:val="CM24"/>
    <w:basedOn w:val="Default"/>
    <w:next w:val="Default"/>
    <w:uiPriority w:val="99"/>
    <w:rsid w:val="002D4E24"/>
    <w:rPr>
      <w:color w:val="auto"/>
    </w:rPr>
  </w:style>
  <w:style w:type="paragraph" w:customStyle="1" w:styleId="CM28">
    <w:name w:val="CM28"/>
    <w:basedOn w:val="Default"/>
    <w:next w:val="Default"/>
    <w:uiPriority w:val="99"/>
    <w:rsid w:val="002D4E24"/>
    <w:rPr>
      <w:color w:val="auto"/>
    </w:rPr>
  </w:style>
  <w:style w:type="paragraph" w:styleId="NormalWeb">
    <w:name w:val="Normal (Web)"/>
    <w:basedOn w:val="Normal"/>
    <w:uiPriority w:val="99"/>
    <w:unhideWhenUsed/>
    <w:rsid w:val="002D4E24"/>
    <w:rPr>
      <w:szCs w:val="24"/>
    </w:rPr>
  </w:style>
  <w:style w:type="table" w:styleId="TableGrid">
    <w:name w:val="Table Grid"/>
    <w:basedOn w:val="TableNormal"/>
    <w:uiPriority w:val="59"/>
    <w:rsid w:val="002D4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2D4E24"/>
    <w:rPr>
      <w:sz w:val="16"/>
      <w:szCs w:val="16"/>
    </w:rPr>
  </w:style>
  <w:style w:type="paragraph" w:styleId="CommentText">
    <w:name w:val="annotation text"/>
    <w:basedOn w:val="Normal"/>
    <w:link w:val="CommentTextChar"/>
    <w:uiPriority w:val="99"/>
    <w:rsid w:val="002D4E24"/>
    <w:rPr>
      <w:sz w:val="20"/>
    </w:rPr>
  </w:style>
  <w:style w:type="character" w:customStyle="1" w:styleId="CommentTextChar">
    <w:name w:val="Comment Text Char"/>
    <w:basedOn w:val="DefaultParagraphFont"/>
    <w:link w:val="CommentText"/>
    <w:uiPriority w:val="99"/>
    <w:rsid w:val="002D4E24"/>
  </w:style>
  <w:style w:type="paragraph" w:styleId="CommentSubject">
    <w:name w:val="annotation subject"/>
    <w:basedOn w:val="CommentText"/>
    <w:next w:val="CommentText"/>
    <w:link w:val="CommentSubjectChar"/>
    <w:rsid w:val="002D4E24"/>
    <w:rPr>
      <w:b/>
      <w:bCs/>
    </w:rPr>
  </w:style>
  <w:style w:type="character" w:customStyle="1" w:styleId="CommentSubjectChar">
    <w:name w:val="Comment Subject Char"/>
    <w:basedOn w:val="CommentTextChar"/>
    <w:link w:val="CommentSubject"/>
    <w:rsid w:val="002D4E24"/>
    <w:rPr>
      <w:b/>
      <w:bCs/>
    </w:rPr>
  </w:style>
  <w:style w:type="paragraph" w:styleId="DocumentMap">
    <w:name w:val="Document Map"/>
    <w:basedOn w:val="Normal"/>
    <w:link w:val="DocumentMapChar"/>
    <w:rsid w:val="002D4E24"/>
    <w:rPr>
      <w:rFonts w:ascii="Tahoma" w:hAnsi="Tahoma" w:cs="Tahoma"/>
      <w:sz w:val="16"/>
      <w:szCs w:val="16"/>
    </w:rPr>
  </w:style>
  <w:style w:type="character" w:customStyle="1" w:styleId="DocumentMapChar">
    <w:name w:val="Document Map Char"/>
    <w:basedOn w:val="DefaultParagraphFont"/>
    <w:link w:val="DocumentMap"/>
    <w:rsid w:val="002D4E24"/>
    <w:rPr>
      <w:rFonts w:ascii="Tahoma" w:hAnsi="Tahoma" w:cs="Tahoma"/>
      <w:sz w:val="16"/>
      <w:szCs w:val="16"/>
    </w:rPr>
  </w:style>
  <w:style w:type="paragraph" w:styleId="ListParagraph">
    <w:name w:val="List Paragraph"/>
    <w:basedOn w:val="Normal"/>
    <w:uiPriority w:val="34"/>
    <w:qFormat/>
    <w:rsid w:val="002D4E24"/>
    <w:pPr>
      <w:ind w:left="720"/>
      <w:contextualSpacing/>
    </w:pPr>
    <w:rPr>
      <w:szCs w:val="24"/>
    </w:rPr>
  </w:style>
  <w:style w:type="character" w:customStyle="1" w:styleId="HeaderChar">
    <w:name w:val="Header Char"/>
    <w:basedOn w:val="DefaultParagraphFont"/>
    <w:link w:val="Header"/>
    <w:uiPriority w:val="99"/>
    <w:rsid w:val="00CC66CC"/>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2.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10.xm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7.xml"/><Relationship Id="rId33" Type="http://schemas.openxmlformats.org/officeDocument/2006/relationships/footer" Target="footer17.xml"/><Relationship Id="rId38"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header" Target="header8.xml"/><Relationship Id="rId36"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7AB0794-64CF-4C39-A168-690600C5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3507</Words>
  <Characters>25034</Characters>
  <Application>Microsoft Office Word</Application>
  <DocSecurity>0</DocSecurity>
  <Lines>208</Lines>
  <Paragraphs>56</Paragraphs>
  <ScaleCrop>false</ScaleCrop>
  <HeadingPairs>
    <vt:vector size="2" baseType="variant">
      <vt:variant>
        <vt:lpstr>Title</vt:lpstr>
      </vt:variant>
      <vt:variant>
        <vt:i4>1</vt:i4>
      </vt:variant>
    </vt:vector>
  </HeadingPairs>
  <TitlesOfParts>
    <vt:vector size="1" baseType="lpstr">
      <vt:lpstr>CAHPS</vt:lpstr>
    </vt:vector>
  </TitlesOfParts>
  <Company>Westat</Company>
  <LinksUpToDate>false</LinksUpToDate>
  <CharactersWithSpaces>28485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dc:title>
  <dc:creator>long_m</dc:creator>
  <cp:lastModifiedBy>DHHS</cp:lastModifiedBy>
  <cp:revision>2</cp:revision>
  <cp:lastPrinted>2012-06-20T18:10:00Z</cp:lastPrinted>
  <dcterms:created xsi:type="dcterms:W3CDTF">2012-08-06T17:33:00Z</dcterms:created>
  <dcterms:modified xsi:type="dcterms:W3CDTF">2012-08-06T17:33:00Z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