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0D" w:rsidRDefault="00671C0D" w:rsidP="005615AB">
      <w:pPr>
        <w:spacing w:after="0" w:line="240" w:lineRule="auto"/>
        <w:ind w:left="5040" w:firstLine="720"/>
        <w:jc w:val="right"/>
        <w:rPr>
          <w:rFonts w:ascii="Courier New" w:hAnsi="Courier New" w:cs="Courier New"/>
          <w:b/>
          <w:sz w:val="24"/>
          <w:szCs w:val="24"/>
        </w:rPr>
      </w:pPr>
      <w:r>
        <w:rPr>
          <w:rFonts w:ascii="Courier New" w:hAnsi="Courier New" w:cs="Courier New"/>
          <w:b/>
          <w:sz w:val="24"/>
          <w:szCs w:val="24"/>
        </w:rPr>
        <w:t>Form Approved</w:t>
      </w:r>
    </w:p>
    <w:p w:rsidR="00671C0D" w:rsidRDefault="00671C0D" w:rsidP="005615AB">
      <w:pPr>
        <w:spacing w:after="0" w:line="240" w:lineRule="auto"/>
        <w:ind w:left="5040" w:firstLine="720"/>
        <w:jc w:val="right"/>
        <w:rPr>
          <w:rFonts w:ascii="Courier New" w:hAnsi="Courier New" w:cs="Courier New"/>
          <w:b/>
          <w:sz w:val="24"/>
          <w:szCs w:val="24"/>
        </w:rPr>
      </w:pPr>
      <w:r>
        <w:rPr>
          <w:rFonts w:ascii="Courier New" w:hAnsi="Courier New" w:cs="Courier New"/>
          <w:b/>
          <w:sz w:val="24"/>
          <w:szCs w:val="24"/>
        </w:rPr>
        <w:t>OMB No. 0920-New</w:t>
      </w:r>
    </w:p>
    <w:p w:rsidR="00671C0D" w:rsidRDefault="00671C0D" w:rsidP="005615AB">
      <w:pPr>
        <w:spacing w:after="0" w:line="240" w:lineRule="auto"/>
        <w:jc w:val="right"/>
        <w:rPr>
          <w:rFonts w:ascii="Courier New" w:hAnsi="Courier New" w:cs="Courier New"/>
          <w:b/>
        </w:rPr>
      </w:pPr>
      <w:r>
        <w:rPr>
          <w:rFonts w:ascii="Courier New" w:hAnsi="Courier New" w:cs="Courier New"/>
          <w:b/>
          <w:sz w:val="24"/>
          <w:szCs w:val="24"/>
        </w:rPr>
        <w:t>Expiration Date 00/00/2014</w:t>
      </w: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b/>
          <w:bCs/>
        </w:rPr>
      </w:pPr>
    </w:p>
    <w:p w:rsidR="00671C0D" w:rsidRDefault="00671C0D" w:rsidP="00671C0D">
      <w:pPr>
        <w:jc w:val="center"/>
        <w:rPr>
          <w:rFonts w:ascii="Courier New" w:hAnsi="Courier New" w:cs="Courier New"/>
          <w:sz w:val="28"/>
          <w:szCs w:val="28"/>
        </w:rPr>
      </w:pPr>
      <w:r>
        <w:rPr>
          <w:rFonts w:ascii="Courier New" w:hAnsi="Courier New" w:cs="Courier New"/>
          <w:sz w:val="28"/>
          <w:szCs w:val="28"/>
        </w:rPr>
        <w:t>HIV/AIDS Awareness Day Programs</w:t>
      </w:r>
    </w:p>
    <w:p w:rsidR="00671C0D" w:rsidRDefault="00671C0D" w:rsidP="00671C0D">
      <w:pPr>
        <w:jc w:val="center"/>
        <w:rPr>
          <w:rFonts w:ascii="Courier New" w:hAnsi="Courier New" w:cs="Courier New"/>
          <w:sz w:val="28"/>
          <w:szCs w:val="28"/>
        </w:rPr>
      </w:pPr>
    </w:p>
    <w:p w:rsidR="00671C0D" w:rsidRDefault="00671C0D" w:rsidP="00671C0D">
      <w:pPr>
        <w:shd w:val="clear" w:color="auto" w:fill="FFFFFF"/>
        <w:jc w:val="center"/>
        <w:rPr>
          <w:rFonts w:eastAsia="Times New Roman" w:cs="Arial"/>
          <w:b/>
          <w:sz w:val="24"/>
          <w:szCs w:val="18"/>
        </w:rPr>
      </w:pPr>
      <w:r>
        <w:rPr>
          <w:rFonts w:eastAsia="Times New Roman" w:cs="Arial"/>
          <w:b/>
          <w:sz w:val="24"/>
          <w:szCs w:val="18"/>
        </w:rPr>
        <w:t>Attachment # 3:   National Black HIV/AIDS Awareness Day Evaluation Report</w:t>
      </w:r>
    </w:p>
    <w:p w:rsidR="00671C0D" w:rsidRDefault="00671C0D" w:rsidP="00671C0D">
      <w:pPr>
        <w:rPr>
          <w:rFonts w:ascii="Courier New" w:hAnsi="Courier New" w:cs="Courier New"/>
          <w:sz w:val="24"/>
        </w:rPr>
      </w:pPr>
    </w:p>
    <w:p w:rsidR="00671C0D" w:rsidRDefault="00671C0D" w:rsidP="00671C0D">
      <w:pPr>
        <w:jc w:val="center"/>
        <w:rPr>
          <w:rFonts w:ascii="Courier New" w:hAnsi="Courier New" w:cs="Courier New"/>
        </w:rPr>
      </w:pPr>
    </w:p>
    <w:p w:rsidR="00671C0D" w:rsidRDefault="00671C0D" w:rsidP="00671C0D">
      <w:pPr>
        <w:rPr>
          <w:rFonts w:ascii="Courier New" w:hAnsi="Courier New" w:cs="Courier New"/>
        </w:rPr>
      </w:pPr>
    </w:p>
    <w:p w:rsidR="00671C0D" w:rsidRDefault="00671C0D" w:rsidP="00671C0D">
      <w:pPr>
        <w:rPr>
          <w:rFonts w:ascii="Courier New" w:hAnsi="Courier New" w:cs="Courier New"/>
        </w:rPr>
      </w:pPr>
    </w:p>
    <w:p w:rsidR="00671C0D" w:rsidRDefault="00671C0D" w:rsidP="00671C0D">
      <w:pPr>
        <w:rPr>
          <w:rFonts w:ascii="Courier New" w:hAnsi="Courier New" w:cs="Courier New"/>
        </w:rPr>
      </w:pPr>
    </w:p>
    <w:p w:rsidR="00671C0D" w:rsidRDefault="00671C0D" w:rsidP="00671C0D">
      <w:pPr>
        <w:rPr>
          <w:rFonts w:ascii="Courier New" w:hAnsi="Courier New" w:cs="Courier New"/>
        </w:rPr>
      </w:pPr>
    </w:p>
    <w:p w:rsidR="00671C0D" w:rsidRDefault="00671C0D" w:rsidP="00671C0D">
      <w:pPr>
        <w:rPr>
          <w:rFonts w:ascii="Courier New" w:hAnsi="Courier New" w:cs="Courier New"/>
        </w:rPr>
      </w:pPr>
      <w:r>
        <w:rPr>
          <w:rFonts w:ascii="Courier New" w:hAnsi="Courier New" w:cs="Courier New"/>
          <w:b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671C0D" w:rsidRDefault="00671C0D" w:rsidP="00671C0D">
      <w:pPr>
        <w:shd w:val="clear" w:color="auto" w:fill="FFFFFF"/>
        <w:rPr>
          <w:rFonts w:eastAsia="Times New Roman" w:cs="Arial"/>
          <w:b/>
          <w:sz w:val="24"/>
          <w:szCs w:val="18"/>
        </w:rPr>
      </w:pPr>
    </w:p>
    <w:p w:rsidR="00671C0D" w:rsidRDefault="00671C0D" w:rsidP="00671C0D">
      <w:pPr>
        <w:rPr>
          <w:rFonts w:eastAsia="Times New Roman" w:cs="Arial"/>
          <w:b/>
          <w:sz w:val="24"/>
          <w:szCs w:val="18"/>
        </w:rPr>
      </w:pPr>
      <w:r>
        <w:rPr>
          <w:rFonts w:eastAsia="Times New Roman" w:cs="Arial"/>
          <w:b/>
          <w:sz w:val="24"/>
          <w:szCs w:val="18"/>
        </w:rPr>
        <w:br w:type="page"/>
      </w:r>
    </w:p>
    <w:p w:rsidR="00671C0D" w:rsidRDefault="00671C0D">
      <w:pPr>
        <w:rPr>
          <w:b/>
          <w:sz w:val="24"/>
          <w:szCs w:val="24"/>
        </w:rPr>
      </w:pPr>
    </w:p>
    <w:p w:rsidR="0002411C" w:rsidRDefault="003A2AFF">
      <w:pPr>
        <w:rPr>
          <w:b/>
          <w:sz w:val="24"/>
          <w:szCs w:val="24"/>
        </w:rPr>
      </w:pPr>
      <w:r>
        <w:rPr>
          <w:b/>
          <w:sz w:val="24"/>
          <w:szCs w:val="24"/>
        </w:rPr>
        <w:t xml:space="preserve">Attachment 3 - </w:t>
      </w:r>
      <w:r w:rsidRPr="00790C44">
        <w:rPr>
          <w:b/>
        </w:rPr>
        <w:t>National Black HIV/AIDS Awareness Day</w:t>
      </w:r>
      <w:r>
        <w:rPr>
          <w:b/>
        </w:rPr>
        <w:t xml:space="preserve"> Evaluation Report</w:t>
      </w:r>
    </w:p>
    <w:p w:rsidR="002C2650" w:rsidRDefault="005E3BD8">
      <w:r w:rsidRPr="005E3BD8">
        <w:rPr>
          <w:b/>
          <w:sz w:val="24"/>
          <w:szCs w:val="24"/>
        </w:rPr>
        <w:t>Introduction</w:t>
      </w:r>
      <w:r>
        <w:br/>
      </w:r>
      <w:r>
        <w:br/>
        <w:t xml:space="preserve">Welcome to the </w:t>
      </w:r>
      <w:r w:rsidRPr="00790C44">
        <w:rPr>
          <w:b/>
        </w:rPr>
        <w:t>National Black HIV/AIDS Awareness Day 2011</w:t>
      </w:r>
      <w:r>
        <w:t xml:space="preserve"> Online Evaluation.   This evaluation will assist the national planning body in understanding ALL </w:t>
      </w:r>
      <w:r w:rsidR="00535E23">
        <w:t>o</w:t>
      </w:r>
      <w:r>
        <w:t xml:space="preserve">f the events and/or activities that occurred on February </w:t>
      </w:r>
      <w:r w:rsidR="00BB3728">
        <w:t xml:space="preserve">7, 2011.  It will also assist the National Black HIV/AIDS Awareness Strategic Leadership Group  </w:t>
      </w:r>
      <w:r>
        <w:t xml:space="preserve"> in understanding how to </w:t>
      </w:r>
      <w:r w:rsidRPr="00BB3728">
        <w:t>assist you</w:t>
      </w:r>
      <w:r w:rsidR="00BB3728">
        <w:t xml:space="preserve"> the event </w:t>
      </w:r>
      <w:r w:rsidR="003A21FD">
        <w:t xml:space="preserve">organizer </w:t>
      </w:r>
      <w:r w:rsidR="003A21FD" w:rsidRPr="00BB3728">
        <w:t>better</w:t>
      </w:r>
      <w:r w:rsidRPr="00BB3728">
        <w:t xml:space="preserve"> next year as well as provide some usable guidance and direction to the Strategic Leadership Council. </w:t>
      </w:r>
      <w:r w:rsidR="00BB3728" w:rsidRPr="00BB3728">
        <w:t xml:space="preserve">  </w:t>
      </w:r>
      <w:r w:rsidR="00BB3728" w:rsidRPr="00BB3728">
        <w:rPr>
          <w:rFonts w:cs="Arial"/>
        </w:rPr>
        <w:t xml:space="preserve">The ten organizations that make up the SLC are: </w:t>
      </w:r>
      <w:r w:rsidR="00BB3728" w:rsidRPr="00BB3728">
        <w:rPr>
          <w:rStyle w:val="Strong"/>
          <w:rFonts w:cs="Arial"/>
          <w:b w:val="0"/>
          <w:iCs/>
        </w:rPr>
        <w:t>Alliances for Quality Education, Inc.; Balm in Gilead; Centers for Disease Control and Prevention; Healthy Black Communities, Inc.; Jackson State University - Mississippi Urban Research Center; My Brother's Keeper, Inc.; Multi-Cultural Addictions Network, Inc.; National Alliance of State and Territorial AIDS Directors; National Black Alcoholism and Addictions Council; National Black Leadership Commission on AID.</w:t>
      </w:r>
    </w:p>
    <w:p w:rsidR="005E3BD8" w:rsidRDefault="005E3BD8">
      <w:r>
        <w:t xml:space="preserve">We have </w:t>
      </w:r>
      <w:r w:rsidR="000E26D5">
        <w:t>divided</w:t>
      </w:r>
      <w:r>
        <w:t xml:space="preserve"> the evaluation into five sections to assist us in knowing where the greatest accomplishments happened and where more work needs to be done from the national planning perspective. </w:t>
      </w:r>
    </w:p>
    <w:p w:rsidR="005E3BD8" w:rsidRDefault="00790C44">
      <w:r>
        <w:t>Thank</w:t>
      </w:r>
      <w:r w:rsidR="005E3BD8">
        <w:t xml:space="preserve"> you</w:t>
      </w:r>
      <w:r w:rsidR="00BB3728">
        <w:t xml:space="preserve"> in advance for your assistance.</w:t>
      </w:r>
    </w:p>
    <w:p w:rsidR="00BB3728" w:rsidRDefault="00BB3728">
      <w:pPr>
        <w:rPr>
          <w:b/>
          <w:sz w:val="24"/>
          <w:szCs w:val="24"/>
        </w:rPr>
      </w:pPr>
    </w:p>
    <w:p w:rsidR="005E3BD8" w:rsidRPr="00F60B73" w:rsidRDefault="005E3BD8">
      <w:r w:rsidRPr="005E3BD8">
        <w:rPr>
          <w:b/>
          <w:sz w:val="24"/>
          <w:szCs w:val="24"/>
        </w:rPr>
        <w:t>Collaboration &amp; Partnership</w:t>
      </w:r>
      <w:r>
        <w:rPr>
          <w:b/>
          <w:sz w:val="24"/>
          <w:szCs w:val="24"/>
        </w:rPr>
        <w:br/>
      </w:r>
      <w:r>
        <w:rPr>
          <w:b/>
          <w:sz w:val="24"/>
          <w:szCs w:val="24"/>
        </w:rPr>
        <w:br/>
      </w:r>
      <w:r w:rsidRPr="00F60B73">
        <w:t>In an effort to understand the coordination and planning process from a local perspective;  please answer the questions as best you can:</w:t>
      </w:r>
      <w:r w:rsidRPr="00F60B73">
        <w:br/>
      </w:r>
      <w:r w:rsidRPr="00F60B73">
        <w:br/>
        <w:t xml:space="preserve"> </w:t>
      </w:r>
      <w:r w:rsidRPr="00F60B73">
        <w:tab/>
        <w:t xml:space="preserve"> • </w:t>
      </w:r>
      <w:r w:rsidR="0029285F" w:rsidRPr="00F60B73">
        <w:t xml:space="preserve"> </w:t>
      </w:r>
      <w:r w:rsidRPr="00F60B73">
        <w:t>Was your event a joint effort with any other group (not including community based organizations or the health department)?</w:t>
      </w:r>
      <w:r w:rsidRPr="00F60B73">
        <w:br/>
      </w:r>
      <w:r w:rsidRPr="00F60B73">
        <w:tab/>
      </w:r>
      <w:r w:rsidRPr="00F60B73">
        <w:tab/>
        <w:t xml:space="preserve"> </w:t>
      </w:r>
      <w:r w:rsidRPr="00F60B73">
        <w:rPr>
          <w:rFonts w:ascii="Agency FB" w:hAnsi="Agency FB"/>
        </w:rPr>
        <w:t>◊</w:t>
      </w:r>
      <w:r w:rsidRPr="00F60B73">
        <w:t xml:space="preserve">    No</w:t>
      </w:r>
      <w:r w:rsidRPr="00F60B73">
        <w:br/>
      </w:r>
      <w:r w:rsidRPr="00F60B73">
        <w:tab/>
      </w:r>
      <w:r w:rsidRPr="00F60B73">
        <w:tab/>
      </w:r>
      <w:r w:rsidR="0029285F" w:rsidRPr="00F60B73">
        <w:t xml:space="preserve"> </w:t>
      </w:r>
      <w:r w:rsidR="0029285F" w:rsidRPr="00F60B73">
        <w:rPr>
          <w:rFonts w:ascii="Agency FB" w:hAnsi="Agency FB"/>
        </w:rPr>
        <w:t xml:space="preserve">◊     </w:t>
      </w:r>
      <w:r w:rsidR="0029285F" w:rsidRPr="00F60B73">
        <w:t>Yes (how many groups worked together?)</w:t>
      </w:r>
      <w:r w:rsidR="0029285F" w:rsidRPr="00F60B73">
        <w:br/>
      </w:r>
      <w:r w:rsidR="0029285F" w:rsidRPr="00F60B73">
        <w:br/>
      </w:r>
      <w:r w:rsidR="0029285F" w:rsidRPr="00F60B73">
        <w:tab/>
        <w:t xml:space="preserve">  •  Did your event involve collaboration with community based organizations?</w:t>
      </w:r>
      <w:r w:rsidR="0029285F" w:rsidRPr="00F60B73">
        <w:br/>
      </w:r>
      <w:r w:rsidR="0029285F" w:rsidRPr="00F60B73">
        <w:tab/>
      </w:r>
      <w:r w:rsidR="0029285F" w:rsidRPr="00F60B73">
        <w:tab/>
        <w:t xml:space="preserve"> </w:t>
      </w:r>
      <w:r w:rsidR="0029285F" w:rsidRPr="00F60B73">
        <w:rPr>
          <w:rFonts w:ascii="Agency FB" w:hAnsi="Agency FB"/>
        </w:rPr>
        <w:t>◊</w:t>
      </w:r>
      <w:r w:rsidR="0029285F" w:rsidRPr="00F60B73">
        <w:t xml:space="preserve">    No</w:t>
      </w:r>
      <w:r w:rsidR="0029285F" w:rsidRPr="00F60B73">
        <w:br/>
      </w:r>
      <w:r w:rsidR="0029285F" w:rsidRPr="00F60B73">
        <w:tab/>
      </w:r>
      <w:r w:rsidR="0029285F" w:rsidRPr="00F60B73">
        <w:tab/>
        <w:t xml:space="preserve"> </w:t>
      </w:r>
      <w:r w:rsidR="0029285F" w:rsidRPr="00F60B73">
        <w:rPr>
          <w:rFonts w:ascii="Agency FB" w:hAnsi="Agency FB"/>
        </w:rPr>
        <w:t xml:space="preserve">◊     </w:t>
      </w:r>
      <w:r w:rsidR="0029285F" w:rsidRPr="00F60B73">
        <w:t>Yes (how many other organizations were involved?)</w:t>
      </w:r>
      <w:r w:rsidR="0029285F" w:rsidRPr="00F60B73">
        <w:br/>
      </w:r>
      <w:r w:rsidR="0029285F" w:rsidRPr="00F60B73">
        <w:br/>
      </w:r>
      <w:r w:rsidR="0029285F" w:rsidRPr="00F60B73">
        <w:tab/>
        <w:t xml:space="preserve">  •  Did your event involve collaboration with the local/state health departments?</w:t>
      </w:r>
      <w:r w:rsidR="0029285F" w:rsidRPr="00F60B73">
        <w:br/>
      </w:r>
      <w:r w:rsidR="0029285F" w:rsidRPr="00F60B73">
        <w:tab/>
      </w:r>
      <w:r w:rsidR="0029285F" w:rsidRPr="00F60B73">
        <w:tab/>
      </w:r>
      <w:r w:rsidR="0029285F" w:rsidRPr="00F60B73">
        <w:rPr>
          <w:rFonts w:ascii="Agency FB" w:hAnsi="Agency FB"/>
        </w:rPr>
        <w:t>◊</w:t>
      </w:r>
      <w:r w:rsidR="0029285F" w:rsidRPr="00F60B73">
        <w:t xml:space="preserve">    No</w:t>
      </w:r>
      <w:r w:rsidR="0029285F" w:rsidRPr="00F60B73">
        <w:br/>
      </w:r>
      <w:r w:rsidR="0029285F" w:rsidRPr="00F60B73">
        <w:tab/>
      </w:r>
      <w:r w:rsidR="0029285F" w:rsidRPr="00F60B73">
        <w:tab/>
      </w:r>
      <w:r w:rsidR="0029285F" w:rsidRPr="00F60B73">
        <w:rPr>
          <w:rFonts w:ascii="Agency FB" w:hAnsi="Agency FB"/>
        </w:rPr>
        <w:t xml:space="preserve">◊     </w:t>
      </w:r>
      <w:r w:rsidR="0029285F" w:rsidRPr="00F60B73">
        <w:t>Yes (how many health department staff members were assisting you?)</w:t>
      </w:r>
    </w:p>
    <w:p w:rsidR="0029285F" w:rsidRDefault="0029285F">
      <w:pPr>
        <w:rPr>
          <w:sz w:val="24"/>
          <w:szCs w:val="24"/>
        </w:rPr>
      </w:pPr>
    </w:p>
    <w:p w:rsidR="0029285F" w:rsidRDefault="0029285F">
      <w:pPr>
        <w:rPr>
          <w:sz w:val="24"/>
          <w:szCs w:val="24"/>
        </w:rPr>
      </w:pPr>
      <w:r w:rsidRPr="00F60B73">
        <w:rPr>
          <w:b/>
          <w:sz w:val="24"/>
          <w:szCs w:val="24"/>
        </w:rPr>
        <w:t>Mobilization Activities</w:t>
      </w:r>
      <w:r>
        <w:rPr>
          <w:sz w:val="24"/>
          <w:szCs w:val="24"/>
        </w:rPr>
        <w:br/>
      </w:r>
      <w:r w:rsidRPr="00F60B73">
        <w:br/>
        <w:t>In an effort to understand the mobilization of individuals and events/activities occurring in your local planning efforts; please let us know if you held any of the activities listed below.  Also, please list the number of individuals that participated and provide a rating for each event.</w:t>
      </w:r>
    </w:p>
    <w:p w:rsidR="0029285F" w:rsidRDefault="0029285F">
      <w:pPr>
        <w:rPr>
          <w:sz w:val="24"/>
          <w:szCs w:val="24"/>
        </w:rPr>
      </w:pPr>
    </w:p>
    <w:p w:rsidR="0029285F" w:rsidRPr="00F60B73" w:rsidRDefault="0029285F">
      <w:r w:rsidRPr="00F60B73">
        <w:t>N/A = Did no</w:t>
      </w:r>
      <w:r w:rsidR="005875EC" w:rsidRPr="00F60B73">
        <w:t>t conduct this event/activity</w:t>
      </w:r>
      <w:r w:rsidR="005875EC" w:rsidRPr="00F60B73">
        <w:br/>
      </w:r>
      <w:r w:rsidR="005875EC" w:rsidRPr="00F60B73">
        <w:br/>
      </w:r>
      <w:r w:rsidRPr="00F60B73">
        <w:t xml:space="preserve">• Art Competition </w:t>
      </w:r>
      <w:r w:rsidRPr="00F60B73">
        <w:tab/>
      </w:r>
      <w:r w:rsidR="005875EC" w:rsidRPr="00F60B73">
        <w:tab/>
      </w:r>
      <w:r w:rsidRPr="00F60B73">
        <w:t>N/A</w:t>
      </w:r>
      <w:r w:rsidRPr="00F60B73">
        <w:tab/>
        <w:t>Poor</w:t>
      </w:r>
      <w:r w:rsidRPr="00F60B73">
        <w:tab/>
        <w:t xml:space="preserve">Fair </w:t>
      </w:r>
      <w:r w:rsidRPr="00F60B73">
        <w:tab/>
        <w:t>Good</w:t>
      </w:r>
      <w:r w:rsidRPr="00F60B73">
        <w:tab/>
        <w:t xml:space="preserve">Excellent   </w:t>
      </w:r>
      <w:r w:rsidR="005875EC" w:rsidRPr="00F60B73">
        <w:t xml:space="preserve">             # of Participants</w:t>
      </w:r>
      <w:r w:rsidR="005875EC" w:rsidRPr="00F60B73">
        <w:br/>
        <w:t xml:space="preserve">• Candlelight Vigil </w:t>
      </w:r>
      <w:r w:rsidR="005875EC" w:rsidRPr="00F60B73">
        <w:tab/>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 xml:space="preserve">• Community Forum </w:t>
      </w:r>
      <w:r w:rsidR="005875EC" w:rsidRPr="00F60B73">
        <w:tab/>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•Community Health Fair</w:t>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•Faith Based Activity(</w:t>
      </w:r>
      <w:proofErr w:type="spellStart"/>
      <w:r w:rsidR="005875EC" w:rsidRPr="00F60B73">
        <w:t>ies</w:t>
      </w:r>
      <w:proofErr w:type="spellEnd"/>
      <w:r w:rsidR="005875EC" w:rsidRPr="00F60B73">
        <w:t>)</w:t>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•Entertainment Activity(</w:t>
      </w:r>
      <w:proofErr w:type="spellStart"/>
      <w:r w:rsidR="005875EC" w:rsidRPr="00F60B73">
        <w:t>ies</w:t>
      </w:r>
      <w:proofErr w:type="spellEnd"/>
      <w:r w:rsidR="005875EC" w:rsidRPr="00F60B73">
        <w:t>)</w:t>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•March/Rally</w:t>
      </w:r>
      <w:r w:rsidR="005875EC" w:rsidRPr="00F60B73">
        <w:tab/>
      </w:r>
      <w:r w:rsidR="005875EC" w:rsidRPr="00F60B73">
        <w:tab/>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sidRPr="00F60B73">
        <w:br/>
        <w:t xml:space="preserve">•AIDS Crisis in Black America – Town Hall Meeting </w:t>
      </w:r>
      <w:r w:rsidR="005875EC" w:rsidRPr="00F60B73">
        <w:br/>
      </w:r>
      <w:r w:rsidR="005875EC" w:rsidRPr="00F60B73">
        <w:tab/>
      </w:r>
      <w:r w:rsidR="005875EC" w:rsidRPr="00F60B73">
        <w:tab/>
      </w:r>
      <w:r w:rsidR="005875EC" w:rsidRPr="00F60B73">
        <w:tab/>
      </w:r>
      <w:r w:rsidR="005875EC" w:rsidRPr="00F60B73">
        <w:tab/>
        <w:t>N/A</w:t>
      </w:r>
      <w:r w:rsidR="005875EC" w:rsidRPr="00F60B73">
        <w:tab/>
        <w:t>Poor</w:t>
      </w:r>
      <w:r w:rsidR="005875EC" w:rsidRPr="00F60B73">
        <w:tab/>
        <w:t xml:space="preserve">Fair </w:t>
      </w:r>
      <w:r w:rsidR="005875EC" w:rsidRPr="00F60B73">
        <w:tab/>
        <w:t>Good</w:t>
      </w:r>
      <w:r w:rsidR="005875EC" w:rsidRPr="00F60B73">
        <w:tab/>
        <w:t>Excellent                # of Participants</w:t>
      </w:r>
      <w:r w:rsidR="005875EC">
        <w:rPr>
          <w:sz w:val="24"/>
          <w:szCs w:val="24"/>
        </w:rPr>
        <w:br/>
      </w:r>
      <w:r w:rsidR="005875EC">
        <w:rPr>
          <w:sz w:val="24"/>
          <w:szCs w:val="24"/>
        </w:rPr>
        <w:br/>
      </w:r>
      <w:r w:rsidR="005875EC" w:rsidRPr="005875EC">
        <w:rPr>
          <w:b/>
          <w:sz w:val="24"/>
          <w:szCs w:val="24"/>
        </w:rPr>
        <w:t>HIV Testing</w:t>
      </w:r>
      <w:r w:rsidR="005875EC">
        <w:rPr>
          <w:b/>
          <w:sz w:val="24"/>
          <w:szCs w:val="24"/>
        </w:rPr>
        <w:br/>
      </w:r>
      <w:r w:rsidR="005875EC">
        <w:rPr>
          <w:b/>
          <w:sz w:val="24"/>
          <w:szCs w:val="24"/>
        </w:rPr>
        <w:br/>
      </w:r>
      <w:r w:rsidR="005875EC" w:rsidRPr="00F60B73">
        <w:t>Since HIV testing is such a core component of this initiative, please help us understand the HIV testing services provided in your local planning efforts.</w:t>
      </w:r>
    </w:p>
    <w:p w:rsidR="00C27502" w:rsidRPr="00C27502" w:rsidRDefault="005875EC" w:rsidP="00C27502">
      <w:pPr>
        <w:pStyle w:val="ListParagraph"/>
        <w:numPr>
          <w:ilvl w:val="0"/>
          <w:numId w:val="3"/>
        </w:numPr>
      </w:pPr>
      <w:r w:rsidRPr="00F60B73">
        <w:t>Did you provide HIV Counseling, testing and referral services at your event</w:t>
      </w:r>
      <w:r w:rsidR="00FD5FF6">
        <w:t>/ activity?</w:t>
      </w:r>
      <w:r w:rsidRPr="00F60B73">
        <w:tab/>
      </w:r>
      <w:r w:rsidRPr="00C27502">
        <w:rPr>
          <w:rFonts w:ascii="Agency FB" w:hAnsi="Agency FB"/>
        </w:rPr>
        <w:t>◊</w:t>
      </w:r>
      <w:r w:rsidRPr="00F60B73">
        <w:t xml:space="preserve">    No</w:t>
      </w:r>
      <w:r w:rsidR="00F60B73" w:rsidRPr="00F60B73">
        <w:t xml:space="preserve">            </w:t>
      </w:r>
      <w:r w:rsidR="00F60B73" w:rsidRPr="00C27502">
        <w:rPr>
          <w:rFonts w:ascii="Agency FB" w:hAnsi="Agency FB"/>
        </w:rPr>
        <w:t xml:space="preserve">◊     </w:t>
      </w:r>
      <w:r w:rsidR="00F60B73" w:rsidRPr="00F60B73">
        <w:t>Yes (please rate)</w:t>
      </w:r>
      <w:r w:rsidR="00FD5FF6">
        <w:tab/>
        <w:t xml:space="preserve">Poor </w:t>
      </w:r>
      <w:r w:rsidR="00FD5FF6">
        <w:tab/>
        <w:t xml:space="preserve">Fair </w:t>
      </w:r>
      <w:r w:rsidR="00FD5FF6">
        <w:tab/>
        <w:t>Good</w:t>
      </w:r>
      <w:r w:rsidR="00FD5FF6">
        <w:tab/>
        <w:t>Exce</w:t>
      </w:r>
      <w:r w:rsidR="00C27502">
        <w:t>llent</w:t>
      </w:r>
      <w:r w:rsidR="00C27502">
        <w:br/>
      </w:r>
      <w:r w:rsidR="00C27502">
        <w:br/>
        <w:t xml:space="preserve">         </w:t>
      </w:r>
      <w:r w:rsidR="00C27502" w:rsidRPr="00C27502">
        <w:rPr>
          <w:rFonts w:ascii="Agency FB" w:hAnsi="Agency FB"/>
        </w:rPr>
        <w:t>◊</w:t>
      </w:r>
      <w:r w:rsidR="00C27502">
        <w:rPr>
          <w:rFonts w:ascii="Agency FB" w:hAnsi="Agency FB"/>
        </w:rPr>
        <w:t xml:space="preserve"> </w:t>
      </w:r>
      <w:r w:rsidR="00FD5FF6">
        <w:t>How many people were TESTED?</w:t>
      </w:r>
      <w:r w:rsidR="00C27502">
        <w:br/>
        <w:t xml:space="preserve">         </w:t>
      </w:r>
      <w:r w:rsidR="00C27502" w:rsidRPr="00C27502">
        <w:rPr>
          <w:rFonts w:ascii="Agency FB" w:hAnsi="Agency FB"/>
        </w:rPr>
        <w:t>◊</w:t>
      </w:r>
      <w:r w:rsidR="00C27502">
        <w:rPr>
          <w:rFonts w:ascii="Agency FB" w:hAnsi="Agency FB"/>
        </w:rPr>
        <w:t xml:space="preserve"> </w:t>
      </w:r>
      <w:r w:rsidR="00FD5FF6">
        <w:t>How many individuals received their results?</w:t>
      </w:r>
      <w:r w:rsidR="00C27502">
        <w:br/>
        <w:t xml:space="preserve">         </w:t>
      </w:r>
      <w:r w:rsidR="00C27502" w:rsidRPr="00C27502">
        <w:rPr>
          <w:rFonts w:ascii="Agency FB" w:hAnsi="Agency FB"/>
        </w:rPr>
        <w:t>◊</w:t>
      </w:r>
      <w:r w:rsidR="00C27502">
        <w:rPr>
          <w:rFonts w:ascii="Agency FB" w:hAnsi="Agency FB"/>
        </w:rPr>
        <w:t xml:space="preserve"> </w:t>
      </w:r>
      <w:r w:rsidR="00FD5FF6">
        <w:t xml:space="preserve">How many individuals were referred for services?    </w:t>
      </w:r>
      <w:r w:rsidR="00C27502">
        <w:br/>
      </w:r>
      <w:r w:rsidR="00C27502">
        <w:br/>
        <w:t xml:space="preserve">         </w:t>
      </w:r>
      <w:r w:rsidR="00C27502" w:rsidRPr="00C27502">
        <w:rPr>
          <w:rFonts w:ascii="Agency FB" w:hAnsi="Agency FB"/>
        </w:rPr>
        <w:t>◊</w:t>
      </w:r>
      <w:r w:rsidR="00C27502">
        <w:rPr>
          <w:rFonts w:ascii="Agency FB" w:hAnsi="Agency FB"/>
        </w:rPr>
        <w:t xml:space="preserve"> </w:t>
      </w:r>
      <w:r w:rsidR="00C27502" w:rsidRPr="00C27502">
        <w:t>How many indiv</w:t>
      </w:r>
      <w:r w:rsidR="00C27502">
        <w:t>id</w:t>
      </w:r>
      <w:r w:rsidR="00C27502" w:rsidRPr="00C27502">
        <w:t>uals tested POSITIVE?</w:t>
      </w:r>
      <w:r w:rsidR="00C27502">
        <w:rPr>
          <w:rFonts w:ascii="Agency FB" w:hAnsi="Agency FB"/>
        </w:rPr>
        <w:br/>
        <w:t xml:space="preserve">        </w:t>
      </w:r>
      <w:r w:rsidR="00C27502">
        <w:t xml:space="preserve">  </w:t>
      </w:r>
      <w:r w:rsidR="00C27502" w:rsidRPr="00C27502">
        <w:rPr>
          <w:rFonts w:ascii="Agency FB" w:hAnsi="Agency FB"/>
        </w:rPr>
        <w:t>◊</w:t>
      </w:r>
      <w:r w:rsidR="00C27502">
        <w:rPr>
          <w:rFonts w:ascii="Agency FB" w:hAnsi="Agency FB"/>
        </w:rPr>
        <w:t xml:space="preserve"> </w:t>
      </w:r>
      <w:r w:rsidR="00C27502" w:rsidRPr="00C27502">
        <w:t xml:space="preserve">How many individuals </w:t>
      </w:r>
      <w:r w:rsidR="00C27502" w:rsidRPr="00C27502">
        <w:rPr>
          <w:b/>
          <w:u w:val="single"/>
        </w:rPr>
        <w:t>who tested positive</w:t>
      </w:r>
      <w:r w:rsidR="00C27502" w:rsidRPr="00C27502">
        <w:t xml:space="preserve"> received results?</w:t>
      </w:r>
      <w:r w:rsidR="00C27502">
        <w:rPr>
          <w:rFonts w:ascii="Agency FB" w:hAnsi="Agency FB"/>
        </w:rPr>
        <w:br/>
        <w:t xml:space="preserve">          </w:t>
      </w:r>
      <w:r w:rsidR="00C27502" w:rsidRPr="00C27502">
        <w:rPr>
          <w:rFonts w:ascii="Agency FB" w:hAnsi="Agency FB"/>
        </w:rPr>
        <w:t>◊</w:t>
      </w:r>
      <w:r w:rsidR="00C27502">
        <w:rPr>
          <w:rFonts w:ascii="Agency FB" w:hAnsi="Agency FB"/>
        </w:rPr>
        <w:t xml:space="preserve"> </w:t>
      </w:r>
      <w:r w:rsidR="00C27502" w:rsidRPr="00C27502">
        <w:t xml:space="preserve">How many individuals </w:t>
      </w:r>
      <w:r w:rsidR="00C27502" w:rsidRPr="00C27502">
        <w:rPr>
          <w:b/>
          <w:u w:val="single"/>
        </w:rPr>
        <w:t>who test</w:t>
      </w:r>
      <w:r w:rsidR="00C27502">
        <w:rPr>
          <w:b/>
          <w:u w:val="single"/>
        </w:rPr>
        <w:t>ed</w:t>
      </w:r>
      <w:r w:rsidR="00C27502" w:rsidRPr="00C27502">
        <w:rPr>
          <w:b/>
          <w:u w:val="single"/>
        </w:rPr>
        <w:t xml:space="preserve"> positive </w:t>
      </w:r>
      <w:r w:rsidR="00C27502" w:rsidRPr="00C27502">
        <w:t>were referred for services?</w:t>
      </w:r>
    </w:p>
    <w:p w:rsidR="00FD5FF6" w:rsidRDefault="00C27502" w:rsidP="00C27502">
      <w:pPr>
        <w:pStyle w:val="ListParagraph"/>
        <w:ind w:left="1440"/>
      </w:pPr>
      <w:r>
        <w:rPr>
          <w:rFonts w:ascii="Agency FB" w:hAnsi="Agency FB"/>
        </w:rPr>
        <w:br/>
        <w:t xml:space="preserve">          </w:t>
      </w:r>
      <w:r w:rsidRPr="00C27502">
        <w:rPr>
          <w:rFonts w:ascii="Agency FB" w:hAnsi="Agency FB"/>
        </w:rPr>
        <w:t>◊</w:t>
      </w:r>
      <w:r>
        <w:rPr>
          <w:rFonts w:ascii="Agency FB" w:hAnsi="Agency FB"/>
        </w:rPr>
        <w:t xml:space="preserve"> </w:t>
      </w:r>
      <w:r w:rsidRPr="00C27502">
        <w:t>We had to turn people away</w:t>
      </w:r>
      <w:r w:rsidR="00FD5FF6">
        <w:t xml:space="preserve">              </w:t>
      </w:r>
    </w:p>
    <w:p w:rsidR="00F60B73" w:rsidRPr="00F60B73" w:rsidRDefault="00FD5FF6">
      <w:r>
        <w:br/>
      </w:r>
      <w:r w:rsidR="005875EC" w:rsidRPr="00F60B73">
        <w:t xml:space="preserve">  If </w:t>
      </w:r>
      <w:r w:rsidR="00535E23">
        <w:t xml:space="preserve"> you responded </w:t>
      </w:r>
      <w:r w:rsidR="005875EC" w:rsidRPr="00F60B73">
        <w:t>‘No’</w:t>
      </w:r>
      <w:r w:rsidR="00535E23">
        <w:t xml:space="preserve"> above</w:t>
      </w:r>
      <w:r w:rsidR="005875EC" w:rsidRPr="00F60B73">
        <w:t>, did you refer people to local testing sites, counseling or referrals?</w:t>
      </w:r>
      <w:r w:rsidR="005875EC" w:rsidRPr="00F60B73">
        <w:br/>
        <w:t xml:space="preserve">    </w:t>
      </w:r>
      <w:r w:rsidR="00535E23">
        <w:t xml:space="preserve">                                       </w:t>
      </w:r>
      <w:r w:rsidR="005875EC" w:rsidRPr="00F60B73">
        <w:rPr>
          <w:rFonts w:ascii="Agency FB" w:hAnsi="Agency FB"/>
        </w:rPr>
        <w:t>◊</w:t>
      </w:r>
      <w:r w:rsidR="00535E23">
        <w:t xml:space="preserve">    No</w:t>
      </w:r>
      <w:r w:rsidR="00535E23">
        <w:tab/>
        <w:t xml:space="preserve">        </w:t>
      </w:r>
      <w:r w:rsidR="005875EC" w:rsidRPr="00F60B73">
        <w:rPr>
          <w:rFonts w:ascii="Agency FB" w:hAnsi="Agency FB"/>
        </w:rPr>
        <w:t xml:space="preserve">◊     </w:t>
      </w:r>
      <w:r w:rsidR="005875EC" w:rsidRPr="00F60B73">
        <w:t>Yes</w:t>
      </w:r>
      <w:r w:rsidR="005875EC">
        <w:rPr>
          <w:sz w:val="24"/>
          <w:szCs w:val="24"/>
        </w:rPr>
        <w:br/>
      </w:r>
      <w:r w:rsidR="005875EC">
        <w:rPr>
          <w:sz w:val="24"/>
          <w:szCs w:val="24"/>
        </w:rPr>
        <w:lastRenderedPageBreak/>
        <w:t xml:space="preserve">                           </w:t>
      </w:r>
      <w:r w:rsidR="00F60B73">
        <w:rPr>
          <w:sz w:val="24"/>
          <w:szCs w:val="24"/>
        </w:rPr>
        <w:t xml:space="preserve">   </w:t>
      </w:r>
      <w:r w:rsidR="00F60B73">
        <w:rPr>
          <w:sz w:val="24"/>
          <w:szCs w:val="24"/>
        </w:rPr>
        <w:br/>
      </w:r>
      <w:r w:rsidR="00F60B73" w:rsidRPr="00F60B73">
        <w:rPr>
          <w:b/>
          <w:sz w:val="24"/>
          <w:szCs w:val="24"/>
        </w:rPr>
        <w:t>Media/Marketing Activities</w:t>
      </w:r>
      <w:r w:rsidR="00F60B73">
        <w:rPr>
          <w:sz w:val="24"/>
          <w:szCs w:val="24"/>
        </w:rPr>
        <w:br/>
      </w:r>
      <w:r w:rsidR="00F60B73">
        <w:rPr>
          <w:sz w:val="24"/>
          <w:szCs w:val="24"/>
        </w:rPr>
        <w:br/>
      </w:r>
      <w:r w:rsidR="00F60B73" w:rsidRPr="00F60B73">
        <w:t xml:space="preserve">In an effort to understand the media and marketing as well as documents acquired during the planning and execution of National Black Awareness Day 2011 in your local planning efforts; please let us know if you produced or acquired any of the following. </w:t>
      </w:r>
    </w:p>
    <w:p w:rsidR="00F60B73" w:rsidRPr="00F60B73" w:rsidRDefault="00F60B73" w:rsidP="00F60B73">
      <w:pPr>
        <w:pStyle w:val="ListParagraph"/>
        <w:numPr>
          <w:ilvl w:val="0"/>
          <w:numId w:val="1"/>
        </w:numPr>
      </w:pPr>
      <w:r w:rsidRPr="00F60B73">
        <w:t>Mayoral Proclamation</w:t>
      </w:r>
    </w:p>
    <w:p w:rsidR="00F60B73" w:rsidRPr="00F60B73" w:rsidRDefault="00F60B73" w:rsidP="00F60B73">
      <w:pPr>
        <w:pStyle w:val="ListParagraph"/>
        <w:numPr>
          <w:ilvl w:val="0"/>
          <w:numId w:val="1"/>
        </w:numPr>
      </w:pPr>
      <w:r w:rsidRPr="00F60B73">
        <w:t>Newspaper Article(s)</w:t>
      </w:r>
    </w:p>
    <w:p w:rsidR="00F60B73" w:rsidRPr="00F60B73" w:rsidRDefault="00F60B73" w:rsidP="00F60B73">
      <w:pPr>
        <w:pStyle w:val="ListParagraph"/>
        <w:numPr>
          <w:ilvl w:val="0"/>
          <w:numId w:val="1"/>
        </w:numPr>
      </w:pPr>
      <w:r w:rsidRPr="00F60B73">
        <w:t>Press Conference</w:t>
      </w:r>
    </w:p>
    <w:p w:rsidR="00F60B73" w:rsidRPr="00F60B73" w:rsidRDefault="00F60B73" w:rsidP="00F60B73">
      <w:pPr>
        <w:pStyle w:val="ListParagraph"/>
        <w:numPr>
          <w:ilvl w:val="0"/>
          <w:numId w:val="1"/>
        </w:numPr>
      </w:pPr>
      <w:r w:rsidRPr="00F60B73">
        <w:t>Public Service Announcement(s)</w:t>
      </w:r>
    </w:p>
    <w:p w:rsidR="00F60B73" w:rsidRPr="00F60B73" w:rsidRDefault="00F60B73" w:rsidP="00F60B73">
      <w:pPr>
        <w:pStyle w:val="ListParagraph"/>
        <w:numPr>
          <w:ilvl w:val="0"/>
          <w:numId w:val="1"/>
        </w:numPr>
      </w:pPr>
      <w:r w:rsidRPr="00F60B73">
        <w:t>Radio Broadcast(s)</w:t>
      </w:r>
    </w:p>
    <w:p w:rsidR="00F60B73" w:rsidRPr="00F60B73" w:rsidRDefault="00F60B73" w:rsidP="00F60B73">
      <w:pPr>
        <w:pStyle w:val="ListParagraph"/>
        <w:numPr>
          <w:ilvl w:val="0"/>
          <w:numId w:val="1"/>
        </w:numPr>
      </w:pPr>
      <w:r w:rsidRPr="00F60B73">
        <w:t>TV/Cable Programming</w:t>
      </w:r>
    </w:p>
    <w:p w:rsidR="00F60B73" w:rsidRPr="00F60B73" w:rsidRDefault="00F60B73" w:rsidP="00F60B73">
      <w:pPr>
        <w:pStyle w:val="ListParagraph"/>
        <w:numPr>
          <w:ilvl w:val="0"/>
          <w:numId w:val="1"/>
        </w:numPr>
      </w:pPr>
      <w:r w:rsidRPr="00F60B73">
        <w:t>Webcast</w:t>
      </w:r>
    </w:p>
    <w:p w:rsidR="00F60B73" w:rsidRPr="00F60B73" w:rsidRDefault="00F60B73" w:rsidP="00F60B73">
      <w:pPr>
        <w:rPr>
          <w:b/>
          <w:sz w:val="24"/>
          <w:szCs w:val="24"/>
        </w:rPr>
      </w:pPr>
      <w:r w:rsidRPr="00F60B73">
        <w:rPr>
          <w:b/>
          <w:sz w:val="24"/>
          <w:szCs w:val="24"/>
        </w:rPr>
        <w:t>Overall Assessment</w:t>
      </w:r>
    </w:p>
    <w:p w:rsidR="00F60B73" w:rsidRPr="00FD5FF6" w:rsidRDefault="00F60B73" w:rsidP="00F60B73">
      <w:r>
        <w:rPr>
          <w:sz w:val="24"/>
          <w:szCs w:val="24"/>
        </w:rPr>
        <w:br/>
      </w:r>
      <w:r w:rsidRPr="00FD5FF6">
        <w:t>As we prepare to close out 2011 and get up and running for 2012, we have just a few more questions to ask you to help us in our 2012 planning and structure.</w:t>
      </w:r>
    </w:p>
    <w:p w:rsidR="00F60B73" w:rsidRPr="00FD5FF6" w:rsidRDefault="00F60B73" w:rsidP="00F60B73">
      <w:pPr>
        <w:pStyle w:val="ListParagraph"/>
        <w:numPr>
          <w:ilvl w:val="0"/>
          <w:numId w:val="2"/>
        </w:numPr>
      </w:pPr>
      <w:r w:rsidRPr="00FD5FF6">
        <w:t>Did you use the online planning Toolkit?</w:t>
      </w:r>
    </w:p>
    <w:p w:rsidR="00F60B73" w:rsidRPr="00FD5FF6" w:rsidRDefault="00FD5FF6" w:rsidP="00FD5FF6">
      <w:pPr>
        <w:pStyle w:val="ListParagraph"/>
        <w:ind w:left="1440"/>
      </w:pPr>
      <w:r w:rsidRPr="00FD5FF6">
        <w:rPr>
          <w:rFonts w:ascii="Agency FB" w:hAnsi="Agency FB"/>
        </w:rPr>
        <w:t>◊</w:t>
      </w:r>
      <w:r w:rsidRPr="00FD5FF6">
        <w:t xml:space="preserve">    No           </w:t>
      </w:r>
      <w:r w:rsidRPr="00FD5FF6">
        <w:br/>
      </w:r>
      <w:r w:rsidRPr="00FD5FF6">
        <w:rPr>
          <w:rFonts w:ascii="Agency FB" w:hAnsi="Agency FB"/>
        </w:rPr>
        <w:t xml:space="preserve">◊     </w:t>
      </w:r>
      <w:r w:rsidRPr="00FD5FF6">
        <w:t>Yes (</w:t>
      </w:r>
      <w:r w:rsidRPr="00FD5FF6">
        <w:rPr>
          <w:i/>
        </w:rPr>
        <w:t>please rate its usefulness</w:t>
      </w:r>
      <w:r w:rsidRPr="00FD5FF6">
        <w:t>)        Not Useful     Somewhat Useful      Most Useful</w:t>
      </w:r>
    </w:p>
    <w:p w:rsidR="00F60B73" w:rsidRPr="00FD5FF6" w:rsidRDefault="00F60B73" w:rsidP="00F60B73">
      <w:pPr>
        <w:pStyle w:val="ListParagraph"/>
        <w:numPr>
          <w:ilvl w:val="0"/>
          <w:numId w:val="2"/>
        </w:numPr>
      </w:pPr>
      <w:r w:rsidRPr="00FD5FF6">
        <w:t xml:space="preserve"> From your perspective, what can we do from a national </w:t>
      </w:r>
      <w:r w:rsidR="00FD5FF6" w:rsidRPr="00FD5FF6">
        <w:t>perspective to</w:t>
      </w:r>
      <w:r w:rsidRPr="00FD5FF6">
        <w:t xml:space="preserve"> make NBHHAAD more effective/successful?</w:t>
      </w:r>
    </w:p>
    <w:p w:rsidR="00FD5FF6" w:rsidRPr="00FD5FF6" w:rsidRDefault="00F60B73" w:rsidP="00F60B73">
      <w:pPr>
        <w:pStyle w:val="ListParagraph"/>
        <w:numPr>
          <w:ilvl w:val="0"/>
          <w:numId w:val="2"/>
        </w:numPr>
      </w:pPr>
      <w:r w:rsidRPr="00FD5FF6">
        <w:t>Overall, can you give us three strengths of your NBHAAD event/activity (</w:t>
      </w:r>
      <w:r w:rsidRPr="00FD5FF6">
        <w:rPr>
          <w:i/>
        </w:rPr>
        <w:t>what really went well</w:t>
      </w:r>
      <w:r w:rsidRPr="00FD5FF6">
        <w:t>)?</w:t>
      </w:r>
      <w:r w:rsidR="00FD5FF6" w:rsidRPr="00FD5FF6">
        <w:br/>
      </w:r>
      <w:r w:rsidR="00FD5FF6" w:rsidRPr="00FD5FF6">
        <w:rPr>
          <w:rFonts w:ascii="Agency FB" w:hAnsi="Agency FB"/>
        </w:rPr>
        <w:t xml:space="preserve"> </w:t>
      </w:r>
      <w:r w:rsidR="00FD5FF6" w:rsidRPr="00FD5FF6">
        <w:rPr>
          <w:rFonts w:ascii="Agency FB" w:hAnsi="Agency FB"/>
        </w:rPr>
        <w:tab/>
        <w:t>◊</w:t>
      </w:r>
      <w:r w:rsidR="00FD5FF6" w:rsidRPr="00FD5FF6">
        <w:t xml:space="preserve">    1</w:t>
      </w:r>
    </w:p>
    <w:p w:rsidR="00FD5FF6" w:rsidRPr="00FD5FF6" w:rsidRDefault="00FD5FF6" w:rsidP="00FD5FF6">
      <w:pPr>
        <w:pStyle w:val="ListParagraph"/>
      </w:pPr>
      <w:r w:rsidRPr="00FD5FF6">
        <w:rPr>
          <w:rFonts w:ascii="Agency FB" w:hAnsi="Agency FB"/>
        </w:rPr>
        <w:t xml:space="preserve"> </w:t>
      </w:r>
      <w:r w:rsidRPr="00FD5FF6">
        <w:rPr>
          <w:rFonts w:ascii="Agency FB" w:hAnsi="Agency FB"/>
        </w:rPr>
        <w:tab/>
        <w:t>◊</w:t>
      </w:r>
      <w:r w:rsidRPr="00FD5FF6">
        <w:t xml:space="preserve">    2</w:t>
      </w:r>
      <w:r w:rsidRPr="00FD5FF6">
        <w:br/>
      </w:r>
      <w:r w:rsidRPr="00FD5FF6">
        <w:rPr>
          <w:rFonts w:ascii="Agency FB" w:hAnsi="Agency FB"/>
        </w:rPr>
        <w:t xml:space="preserve"> </w:t>
      </w:r>
      <w:r w:rsidRPr="00FD5FF6">
        <w:rPr>
          <w:rFonts w:ascii="Agency FB" w:hAnsi="Agency FB"/>
        </w:rPr>
        <w:tab/>
        <w:t>◊</w:t>
      </w:r>
      <w:r w:rsidRPr="00FD5FF6">
        <w:t xml:space="preserve">    3</w:t>
      </w:r>
    </w:p>
    <w:p w:rsidR="00FD5FF6" w:rsidRPr="00FD5FF6" w:rsidRDefault="00FD5FF6" w:rsidP="00FD5FF6">
      <w:pPr>
        <w:pStyle w:val="ListParagraph"/>
        <w:numPr>
          <w:ilvl w:val="0"/>
          <w:numId w:val="2"/>
        </w:numPr>
      </w:pPr>
      <w:r w:rsidRPr="00FD5FF6">
        <w:t>Overall, can you provide us three challenges of planning and executing your NBHAAD event/activity?</w:t>
      </w:r>
      <w:r w:rsidRPr="00FD5FF6">
        <w:br/>
      </w:r>
      <w:r w:rsidRPr="00FD5FF6">
        <w:rPr>
          <w:rFonts w:ascii="Agency FB" w:hAnsi="Agency FB"/>
        </w:rPr>
        <w:t xml:space="preserve"> </w:t>
      </w:r>
      <w:r w:rsidRPr="00FD5FF6">
        <w:rPr>
          <w:rFonts w:ascii="Agency FB" w:hAnsi="Agency FB"/>
        </w:rPr>
        <w:tab/>
        <w:t>◊</w:t>
      </w:r>
      <w:r w:rsidRPr="00FD5FF6">
        <w:t xml:space="preserve">    1</w:t>
      </w:r>
    </w:p>
    <w:p w:rsidR="00FD5FF6" w:rsidRPr="00FD5FF6" w:rsidRDefault="00FD5FF6" w:rsidP="00FD5FF6">
      <w:pPr>
        <w:pStyle w:val="ListParagraph"/>
        <w:ind w:left="1440"/>
      </w:pPr>
      <w:r w:rsidRPr="00FD5FF6">
        <w:rPr>
          <w:rFonts w:ascii="Agency FB" w:hAnsi="Agency FB"/>
        </w:rPr>
        <w:t>◊</w:t>
      </w:r>
      <w:r w:rsidRPr="00FD5FF6">
        <w:t xml:space="preserve">    2</w:t>
      </w:r>
      <w:r w:rsidRPr="00FD5FF6">
        <w:br/>
      </w:r>
      <w:r w:rsidRPr="00FD5FF6">
        <w:rPr>
          <w:rFonts w:ascii="Agency FB" w:hAnsi="Agency FB"/>
        </w:rPr>
        <w:t>◊</w:t>
      </w:r>
      <w:r w:rsidRPr="00FD5FF6">
        <w:t xml:space="preserve">    3</w:t>
      </w:r>
    </w:p>
    <w:p w:rsidR="00FD5FF6" w:rsidRPr="00FD5FF6" w:rsidRDefault="00FD5FF6" w:rsidP="00F60B73">
      <w:pPr>
        <w:pStyle w:val="ListParagraph"/>
        <w:numPr>
          <w:ilvl w:val="0"/>
          <w:numId w:val="2"/>
        </w:numPr>
      </w:pPr>
      <w:r w:rsidRPr="00FD5FF6">
        <w:t>Would you do this event again next year?</w:t>
      </w:r>
    </w:p>
    <w:p w:rsidR="00F60B73" w:rsidRPr="00FD5FF6" w:rsidRDefault="00FD5FF6" w:rsidP="00F60B73">
      <w:pPr>
        <w:pStyle w:val="ListParagraph"/>
        <w:numPr>
          <w:ilvl w:val="0"/>
          <w:numId w:val="2"/>
        </w:numPr>
      </w:pPr>
      <w:r w:rsidRPr="00FD5FF6">
        <w:t>How did you hear about NBHAAD?</w:t>
      </w:r>
      <w:r w:rsidR="00F60B73" w:rsidRPr="00FD5FF6">
        <w:br/>
        <w:t xml:space="preserve">      </w:t>
      </w:r>
    </w:p>
    <w:p w:rsidR="005875EC" w:rsidRPr="00F60B73" w:rsidRDefault="005875EC" w:rsidP="00F60B73">
      <w:pPr>
        <w:rPr>
          <w:sz w:val="24"/>
          <w:szCs w:val="24"/>
        </w:rPr>
      </w:pPr>
      <w:r w:rsidRPr="00F60B73">
        <w:rPr>
          <w:sz w:val="24"/>
          <w:szCs w:val="24"/>
        </w:rPr>
        <w:br/>
      </w:r>
      <w:r w:rsidRPr="00F60B73">
        <w:rPr>
          <w:sz w:val="24"/>
          <w:szCs w:val="24"/>
        </w:rPr>
        <w:tab/>
      </w:r>
      <w:r w:rsidRPr="00F60B73">
        <w:rPr>
          <w:sz w:val="24"/>
          <w:szCs w:val="24"/>
        </w:rPr>
        <w:tab/>
        <w:t xml:space="preserve"> </w:t>
      </w:r>
      <w:r w:rsidRPr="00F60B73">
        <w:rPr>
          <w:sz w:val="24"/>
          <w:szCs w:val="24"/>
        </w:rPr>
        <w:tab/>
      </w:r>
    </w:p>
    <w:sectPr w:rsidR="005875EC" w:rsidRPr="00F60B73" w:rsidSect="00C615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A3A" w:rsidRDefault="00674A3A" w:rsidP="00BB3728">
      <w:pPr>
        <w:spacing w:after="0" w:line="240" w:lineRule="auto"/>
      </w:pPr>
      <w:r>
        <w:separator/>
      </w:r>
    </w:p>
  </w:endnote>
  <w:endnote w:type="continuationSeparator" w:id="0">
    <w:p w:rsidR="00674A3A" w:rsidRDefault="00674A3A" w:rsidP="00BB3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A3A" w:rsidRDefault="00674A3A" w:rsidP="00BB3728">
      <w:pPr>
        <w:spacing w:after="0" w:line="240" w:lineRule="auto"/>
      </w:pPr>
      <w:r>
        <w:separator/>
      </w:r>
    </w:p>
  </w:footnote>
  <w:footnote w:type="continuationSeparator" w:id="0">
    <w:p w:rsidR="00674A3A" w:rsidRDefault="00674A3A" w:rsidP="00BB37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27B1E"/>
    <w:multiLevelType w:val="hybridMultilevel"/>
    <w:tmpl w:val="F38E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2E5112"/>
    <w:multiLevelType w:val="hybridMultilevel"/>
    <w:tmpl w:val="7AF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3BF421B"/>
    <w:multiLevelType w:val="hybridMultilevel"/>
    <w:tmpl w:val="8914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E3BD8"/>
    <w:rsid w:val="0002411C"/>
    <w:rsid w:val="00024826"/>
    <w:rsid w:val="00052357"/>
    <w:rsid w:val="000E26D5"/>
    <w:rsid w:val="00144DDA"/>
    <w:rsid w:val="0029285F"/>
    <w:rsid w:val="003A21FD"/>
    <w:rsid w:val="003A2AFF"/>
    <w:rsid w:val="004B021F"/>
    <w:rsid w:val="004D27E1"/>
    <w:rsid w:val="00535E23"/>
    <w:rsid w:val="005615AB"/>
    <w:rsid w:val="005875EC"/>
    <w:rsid w:val="005E3BD8"/>
    <w:rsid w:val="00671C0D"/>
    <w:rsid w:val="00674A3A"/>
    <w:rsid w:val="00790C44"/>
    <w:rsid w:val="00984908"/>
    <w:rsid w:val="009A1D9F"/>
    <w:rsid w:val="00B5739E"/>
    <w:rsid w:val="00BB3728"/>
    <w:rsid w:val="00C27502"/>
    <w:rsid w:val="00C61585"/>
    <w:rsid w:val="00C644BC"/>
    <w:rsid w:val="00C95C2E"/>
    <w:rsid w:val="00D96E72"/>
    <w:rsid w:val="00F60B73"/>
    <w:rsid w:val="00FD5FF6"/>
    <w:rsid w:val="00FD7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D8"/>
    <w:pPr>
      <w:ind w:left="720"/>
      <w:contextualSpacing/>
    </w:pPr>
  </w:style>
  <w:style w:type="character" w:styleId="Strong">
    <w:name w:val="Strong"/>
    <w:basedOn w:val="DefaultParagraphFont"/>
    <w:qFormat/>
    <w:rsid w:val="00BB3728"/>
    <w:rPr>
      <w:b/>
      <w:bCs/>
    </w:rPr>
  </w:style>
  <w:style w:type="paragraph" w:styleId="FootnoteText">
    <w:name w:val="footnote text"/>
    <w:basedOn w:val="Normal"/>
    <w:link w:val="FootnoteTextChar"/>
    <w:rsid w:val="00BB37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B3728"/>
    <w:rPr>
      <w:rFonts w:ascii="Times New Roman" w:eastAsia="Times New Roman" w:hAnsi="Times New Roman" w:cs="Times New Roman"/>
      <w:sz w:val="20"/>
      <w:szCs w:val="20"/>
    </w:rPr>
  </w:style>
  <w:style w:type="character" w:styleId="FootnoteReference">
    <w:name w:val="footnote reference"/>
    <w:basedOn w:val="DefaultParagraphFont"/>
    <w:rsid w:val="00BB3728"/>
    <w:rPr>
      <w:vertAlign w:val="superscript"/>
    </w:rPr>
  </w:style>
  <w:style w:type="character" w:styleId="CommentReference">
    <w:name w:val="annotation reference"/>
    <w:basedOn w:val="DefaultParagraphFont"/>
    <w:uiPriority w:val="99"/>
    <w:semiHidden/>
    <w:unhideWhenUsed/>
    <w:rsid w:val="0002411C"/>
    <w:rPr>
      <w:sz w:val="16"/>
      <w:szCs w:val="16"/>
    </w:rPr>
  </w:style>
  <w:style w:type="paragraph" w:styleId="CommentText">
    <w:name w:val="annotation text"/>
    <w:basedOn w:val="Normal"/>
    <w:link w:val="CommentTextChar"/>
    <w:uiPriority w:val="99"/>
    <w:semiHidden/>
    <w:unhideWhenUsed/>
    <w:rsid w:val="0002411C"/>
    <w:pPr>
      <w:spacing w:line="240" w:lineRule="auto"/>
    </w:pPr>
    <w:rPr>
      <w:sz w:val="20"/>
      <w:szCs w:val="20"/>
    </w:rPr>
  </w:style>
  <w:style w:type="character" w:customStyle="1" w:styleId="CommentTextChar">
    <w:name w:val="Comment Text Char"/>
    <w:basedOn w:val="DefaultParagraphFont"/>
    <w:link w:val="CommentText"/>
    <w:uiPriority w:val="99"/>
    <w:semiHidden/>
    <w:rsid w:val="0002411C"/>
    <w:rPr>
      <w:sz w:val="20"/>
      <w:szCs w:val="20"/>
    </w:rPr>
  </w:style>
  <w:style w:type="paragraph" w:styleId="CommentSubject">
    <w:name w:val="annotation subject"/>
    <w:basedOn w:val="CommentText"/>
    <w:next w:val="CommentText"/>
    <w:link w:val="CommentSubjectChar"/>
    <w:uiPriority w:val="99"/>
    <w:semiHidden/>
    <w:unhideWhenUsed/>
    <w:rsid w:val="0002411C"/>
    <w:rPr>
      <w:b/>
      <w:bCs/>
    </w:rPr>
  </w:style>
  <w:style w:type="character" w:customStyle="1" w:styleId="CommentSubjectChar">
    <w:name w:val="Comment Subject Char"/>
    <w:basedOn w:val="CommentTextChar"/>
    <w:link w:val="CommentSubject"/>
    <w:uiPriority w:val="99"/>
    <w:semiHidden/>
    <w:rsid w:val="0002411C"/>
    <w:rPr>
      <w:b/>
      <w:bCs/>
    </w:rPr>
  </w:style>
  <w:style w:type="paragraph" w:styleId="BalloonText">
    <w:name w:val="Balloon Text"/>
    <w:basedOn w:val="Normal"/>
    <w:link w:val="BalloonTextChar"/>
    <w:uiPriority w:val="99"/>
    <w:semiHidden/>
    <w:unhideWhenUsed/>
    <w:rsid w:val="0002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1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7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ISC3</dc:creator>
  <cp:keywords/>
  <dc:description/>
  <cp:lastModifiedBy>akj8</cp:lastModifiedBy>
  <cp:revision>2</cp:revision>
  <cp:lastPrinted>2010-03-22T13:54:00Z</cp:lastPrinted>
  <dcterms:created xsi:type="dcterms:W3CDTF">2011-03-17T16:29:00Z</dcterms:created>
  <dcterms:modified xsi:type="dcterms:W3CDTF">2011-03-17T16:29:00Z</dcterms:modified>
</cp:coreProperties>
</file>