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47DAC">
        <w:t>the National Science Foundation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0C0A7E">
      <w:pPr>
        <w:pStyle w:val="ListParagraph"/>
        <w:numPr>
          <w:ilvl w:val="0"/>
          <w:numId w:val="2"/>
        </w:numPr>
        <w:spacing w:after="0" w:line="240" w:lineRule="auto"/>
        <w:ind w:left="0"/>
        <w:rPr>
          <w:b/>
        </w:rPr>
      </w:pPr>
      <w:r>
        <w:rPr>
          <w:b/>
        </w:rPr>
        <w:lastRenderedPageBreak/>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0A068F">
        <w:t>2</w:t>
      </w:r>
      <w:r>
        <w:t>,</w:t>
      </w:r>
      <w:r w:rsidR="000A068F">
        <w:t>5</w:t>
      </w:r>
      <w:r>
        <w:t>00) are based on the number of collections we expect to conduct over the request</w:t>
      </w:r>
      <w:r w:rsidR="000A068F">
        <w:t xml:space="preserve">ed period for this clearance.  Following are some examples of surveys NSF has conducted in the past of its customers – this comprises visitors to our external web page, Principal Investigators, proposal panelists, </w:t>
      </w:r>
      <w:r w:rsidR="00502AD8">
        <w:t>and similar customers of NSF.</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A068F">
            <w:pPr>
              <w:tabs>
                <w:tab w:val="left" w:pos="-1080"/>
                <w:tab w:val="left" w:pos="-720"/>
                <w:tab w:val="left" w:pos="0"/>
                <w:tab w:val="left" w:pos="450"/>
                <w:tab w:val="left" w:pos="720"/>
                <w:tab w:val="left" w:pos="2160"/>
              </w:tabs>
              <w:spacing w:after="0" w:line="240" w:lineRule="auto"/>
              <w:rPr>
                <w:sz w:val="20"/>
              </w:rPr>
            </w:pPr>
            <w:r>
              <w:rPr>
                <w:sz w:val="20"/>
              </w:rPr>
              <w:t>Web 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0A068F">
            <w:pPr>
              <w:tabs>
                <w:tab w:val="left" w:pos="-1080"/>
                <w:tab w:val="left" w:pos="-720"/>
                <w:tab w:val="left" w:pos="0"/>
                <w:tab w:val="left" w:pos="450"/>
                <w:tab w:val="left" w:pos="720"/>
                <w:tab w:val="left" w:pos="2160"/>
              </w:tabs>
              <w:spacing w:after="0" w:line="240" w:lineRule="auto"/>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15</w:t>
            </w:r>
            <w:r w:rsidR="000A068F">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29517E">
            <w:pPr>
              <w:tabs>
                <w:tab w:val="left" w:pos="-1080"/>
                <w:tab w:val="left" w:pos="-720"/>
                <w:tab w:val="left" w:pos="0"/>
                <w:tab w:val="left" w:pos="450"/>
                <w:tab w:val="left" w:pos="720"/>
                <w:tab w:val="left" w:pos="2160"/>
              </w:tabs>
              <w:spacing w:after="0" w:line="240" w:lineRule="auto"/>
              <w:jc w:val="center"/>
              <w:rPr>
                <w:sz w:val="20"/>
              </w:rPr>
            </w:pPr>
            <w:r>
              <w:rPr>
                <w:sz w:val="20"/>
              </w:rPr>
              <w:t>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A068F">
            <w:pPr>
              <w:spacing w:after="0" w:line="240" w:lineRule="auto"/>
              <w:rPr>
                <w:sz w:val="20"/>
                <w:highlight w:val="yellow"/>
              </w:rPr>
            </w:pPr>
            <w:r w:rsidRPr="000A068F">
              <w:rPr>
                <w:sz w:val="20"/>
              </w:rPr>
              <w:t>PI survey</w:t>
            </w:r>
            <w:r w:rsidR="00BD0203">
              <w:rPr>
                <w:sz w:val="20"/>
              </w:rPr>
              <w:t>/Focus Group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0A068F" w:rsidP="000A068F">
            <w:pPr>
              <w:spacing w:after="0" w:line="240" w:lineRule="auto"/>
              <w:rPr>
                <w:sz w:val="20"/>
              </w:rPr>
            </w:pPr>
            <w:r w:rsidRPr="000A068F">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30</w:t>
            </w: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502AD8">
            <w:pPr>
              <w:tabs>
                <w:tab w:val="left" w:pos="-1080"/>
                <w:tab w:val="left" w:pos="-720"/>
                <w:tab w:val="left" w:pos="0"/>
                <w:tab w:val="left" w:pos="450"/>
                <w:tab w:val="left" w:pos="720"/>
                <w:tab w:val="left" w:pos="2160"/>
              </w:tabs>
              <w:spacing w:after="0" w:line="240" w:lineRule="auto"/>
              <w:jc w:val="center"/>
              <w:rPr>
                <w:sz w:val="20"/>
              </w:rPr>
            </w:pPr>
            <w:r>
              <w:rPr>
                <w:sz w:val="20"/>
              </w:rPr>
              <w:t>1,000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0A068F">
            <w:pPr>
              <w:spacing w:after="0" w:line="240" w:lineRule="auto"/>
              <w:rPr>
                <w:sz w:val="20"/>
              </w:rPr>
            </w:pPr>
            <w:r w:rsidRPr="000A068F">
              <w:rPr>
                <w:sz w:val="20"/>
              </w:rPr>
              <w:t>Panelist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502AD8">
            <w:pPr>
              <w:tabs>
                <w:tab w:val="left" w:pos="-1080"/>
                <w:tab w:val="left" w:pos="-720"/>
                <w:tab w:val="left" w:pos="0"/>
                <w:tab w:val="left" w:pos="450"/>
                <w:tab w:val="left" w:pos="720"/>
                <w:tab w:val="left" w:pos="2160"/>
              </w:tabs>
              <w:spacing w:after="0" w:line="240" w:lineRule="auto"/>
              <w:jc w:val="center"/>
              <w:rPr>
                <w:sz w:val="20"/>
              </w:rPr>
            </w:pPr>
            <w:r>
              <w:rPr>
                <w:sz w:val="20"/>
              </w:rPr>
              <w:t>500</w:t>
            </w:r>
          </w:p>
        </w:tc>
      </w:tr>
      <w:tr w:rsidR="0029517E" w:rsidTr="0029517E">
        <w:trPr>
          <w:trHeight w:val="550"/>
        </w:trPr>
        <w:tc>
          <w:tcPr>
            <w:tcW w:w="288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Past awardee survey</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29517E" w:rsidRDefault="0029517E">
            <w:pPr>
              <w:tabs>
                <w:tab w:val="left" w:pos="-1080"/>
                <w:tab w:val="left" w:pos="-720"/>
                <w:tab w:val="left" w:pos="0"/>
                <w:tab w:val="left" w:pos="450"/>
                <w:tab w:val="left" w:pos="720"/>
                <w:tab w:val="left" w:pos="2160"/>
              </w:tabs>
              <w:spacing w:after="0" w:line="240" w:lineRule="auto"/>
              <w:jc w:val="center"/>
              <w:rPr>
                <w:sz w:val="20"/>
              </w:rPr>
            </w:pPr>
            <w:r>
              <w:rPr>
                <w:sz w:val="20"/>
              </w:rPr>
              <w:t>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D0203">
        <w:t>5,000 to 10,000</w:t>
      </w:r>
      <w:r>
        <w:t xml:space="preserve"> annually.  These costs are </w:t>
      </w:r>
      <w:r w:rsidR="00BD0203">
        <w:t xml:space="preserve">mostly going to be </w:t>
      </w:r>
      <w:r>
        <w:t>comprised of</w:t>
      </w:r>
      <w:r w:rsidR="00BD0203">
        <w:t xml:space="preserve"> staff and possible contractor time to create the survey and analyze the results.  Following is a typical example for NSF:</w:t>
      </w:r>
    </w:p>
    <w:p w:rsidR="00982095" w:rsidRDefault="00982095">
      <w:pPr>
        <w:spacing w:after="0" w:line="240" w:lineRule="auto"/>
      </w:pPr>
    </w:p>
    <w:p w:rsidR="00A93E94" w:rsidRPr="00A93E94" w:rsidRDefault="00A93E94" w:rsidP="00A93E94">
      <w:pPr>
        <w:spacing w:after="0" w:line="240" w:lineRule="auto"/>
        <w:rPr>
          <w:b/>
        </w:rPr>
      </w:pPr>
      <w:r w:rsidRPr="00A93E94">
        <w:rPr>
          <w:b/>
        </w:rPr>
        <w:t>1 hour staff time to create survey = $61.76</w:t>
      </w:r>
    </w:p>
    <w:p w:rsidR="00A93E94" w:rsidRPr="00A93E94" w:rsidRDefault="00A93E94" w:rsidP="00A93E94">
      <w:pPr>
        <w:spacing w:after="0" w:line="240" w:lineRule="auto"/>
        <w:rPr>
          <w:b/>
        </w:rPr>
      </w:pPr>
      <w:r w:rsidRPr="00A93E94">
        <w:rPr>
          <w:b/>
        </w:rPr>
        <w:t>4 hours staff time to analyze results = $247.04</w:t>
      </w:r>
    </w:p>
    <w:p w:rsidR="00A93E94" w:rsidRPr="00A93E94" w:rsidRDefault="00A93E94" w:rsidP="00A93E94">
      <w:pPr>
        <w:spacing w:after="0" w:line="240" w:lineRule="auto"/>
        <w:rPr>
          <w:b/>
        </w:rPr>
      </w:pPr>
      <w:r w:rsidRPr="00A93E94">
        <w:rPr>
          <w:b/>
        </w:rPr>
        <w:t>Total = $308.80</w:t>
      </w:r>
    </w:p>
    <w:p w:rsidR="00A93E94" w:rsidRDefault="00A93E94">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lastRenderedPageBreak/>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94" w:rsidRDefault="00A93E94">
      <w:pPr>
        <w:spacing w:after="0" w:line="240" w:lineRule="auto"/>
      </w:pPr>
      <w:r>
        <w:separator/>
      </w:r>
    </w:p>
  </w:endnote>
  <w:endnote w:type="continuationSeparator" w:id="0">
    <w:p w:rsidR="00A93E94" w:rsidRDefault="00A93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94" w:rsidRDefault="00A93E94">
      <w:pPr>
        <w:spacing w:after="0" w:line="240" w:lineRule="auto"/>
      </w:pPr>
      <w:r>
        <w:separator/>
      </w:r>
    </w:p>
  </w:footnote>
  <w:footnote w:type="continuationSeparator" w:id="0">
    <w:p w:rsidR="00A93E94" w:rsidRDefault="00A93E94">
      <w:pPr>
        <w:spacing w:after="0" w:line="240" w:lineRule="auto"/>
      </w:pPr>
      <w:r>
        <w:continuationSeparator/>
      </w:r>
    </w:p>
  </w:footnote>
  <w:footnote w:id="1">
    <w:p w:rsidR="00A93E94" w:rsidRDefault="00A93E9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A93E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A93E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A93E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068F"/>
    <w:rsid w:val="000A410F"/>
    <w:rsid w:val="000B4026"/>
    <w:rsid w:val="000C0A7E"/>
    <w:rsid w:val="00120A60"/>
    <w:rsid w:val="00153E20"/>
    <w:rsid w:val="001628A1"/>
    <w:rsid w:val="00172EEC"/>
    <w:rsid w:val="001A1E1C"/>
    <w:rsid w:val="001B43EE"/>
    <w:rsid w:val="001B5644"/>
    <w:rsid w:val="001E44AB"/>
    <w:rsid w:val="001E7A97"/>
    <w:rsid w:val="001F7BC9"/>
    <w:rsid w:val="00247DAC"/>
    <w:rsid w:val="00256D0E"/>
    <w:rsid w:val="0029408A"/>
    <w:rsid w:val="0029517E"/>
    <w:rsid w:val="002A35E6"/>
    <w:rsid w:val="002B0B32"/>
    <w:rsid w:val="00324AF8"/>
    <w:rsid w:val="00324C51"/>
    <w:rsid w:val="00336169"/>
    <w:rsid w:val="00377B51"/>
    <w:rsid w:val="003A2F20"/>
    <w:rsid w:val="003A7A16"/>
    <w:rsid w:val="003E339C"/>
    <w:rsid w:val="003F5F2D"/>
    <w:rsid w:val="00404071"/>
    <w:rsid w:val="0044553C"/>
    <w:rsid w:val="00460EB1"/>
    <w:rsid w:val="00474C83"/>
    <w:rsid w:val="004970C8"/>
    <w:rsid w:val="004A1CF9"/>
    <w:rsid w:val="00502AD8"/>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B693D"/>
    <w:rsid w:val="007E102D"/>
    <w:rsid w:val="00894356"/>
    <w:rsid w:val="008A6FC5"/>
    <w:rsid w:val="008F21DF"/>
    <w:rsid w:val="00914716"/>
    <w:rsid w:val="00915BDA"/>
    <w:rsid w:val="00921AE8"/>
    <w:rsid w:val="00982095"/>
    <w:rsid w:val="009B2086"/>
    <w:rsid w:val="009E75C8"/>
    <w:rsid w:val="009F01F3"/>
    <w:rsid w:val="00A12AC9"/>
    <w:rsid w:val="00A52F7E"/>
    <w:rsid w:val="00A666FD"/>
    <w:rsid w:val="00A93E94"/>
    <w:rsid w:val="00A96367"/>
    <w:rsid w:val="00AA3F96"/>
    <w:rsid w:val="00AC207F"/>
    <w:rsid w:val="00AC2497"/>
    <w:rsid w:val="00AF55E9"/>
    <w:rsid w:val="00AF6879"/>
    <w:rsid w:val="00BA1806"/>
    <w:rsid w:val="00BC63CD"/>
    <w:rsid w:val="00BD0203"/>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DDF09-37AA-41EF-8E84-80AA0E4E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splimpto</cp:lastModifiedBy>
  <cp:revision>2</cp:revision>
  <cp:lastPrinted>2010-10-14T15:18:00Z</cp:lastPrinted>
  <dcterms:created xsi:type="dcterms:W3CDTF">2011-03-02T19:00:00Z</dcterms:created>
  <dcterms:modified xsi:type="dcterms:W3CDTF">2011-03-02T19:00:00Z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