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E1E" w:rsidRDefault="00CF6E1E" w:rsidP="008572C2">
      <w:pPr>
        <w:tabs>
          <w:tab w:val="left" w:pos="3105"/>
        </w:tabs>
        <w:jc w:val="center"/>
        <w:outlineLvl w:val="0"/>
        <w:rPr>
          <w:b/>
          <w:sz w:val="22"/>
        </w:rPr>
      </w:pPr>
      <w:r>
        <w:rPr>
          <w:b/>
          <w:sz w:val="22"/>
        </w:rPr>
        <w:t>BPD Design and Name Concept Quantitative Survey</w:t>
      </w:r>
    </w:p>
    <w:p w:rsidR="00CF6E1E" w:rsidRDefault="00CF6E1E" w:rsidP="008572C2">
      <w:pPr>
        <w:tabs>
          <w:tab w:val="left" w:pos="3105"/>
        </w:tabs>
        <w:jc w:val="center"/>
        <w:outlineLvl w:val="0"/>
        <w:rPr>
          <w:b/>
          <w:sz w:val="22"/>
        </w:rPr>
      </w:pPr>
      <w:r>
        <w:rPr>
          <w:b/>
          <w:sz w:val="22"/>
        </w:rPr>
        <w:t>Initial Draft</w:t>
      </w:r>
    </w:p>
    <w:p w:rsidR="00CF6E1E" w:rsidRDefault="00CF6E1E" w:rsidP="008572C2">
      <w:pPr>
        <w:tabs>
          <w:tab w:val="left" w:pos="3105"/>
        </w:tabs>
        <w:jc w:val="center"/>
        <w:outlineLvl w:val="0"/>
        <w:rPr>
          <w:b/>
          <w:sz w:val="22"/>
        </w:rPr>
      </w:pPr>
      <w:r>
        <w:rPr>
          <w:b/>
          <w:sz w:val="22"/>
        </w:rPr>
        <w:t xml:space="preserve">July </w:t>
      </w:r>
      <w:r w:rsidR="000D2799">
        <w:rPr>
          <w:b/>
          <w:sz w:val="22"/>
        </w:rPr>
        <w:t>25</w:t>
      </w:r>
      <w:r>
        <w:rPr>
          <w:b/>
          <w:sz w:val="22"/>
        </w:rPr>
        <w:t>, 2011</w:t>
      </w:r>
    </w:p>
    <w:p w:rsidR="00CF6E1E" w:rsidRDefault="00CF6E1E" w:rsidP="00CF6E1E">
      <w:pPr>
        <w:tabs>
          <w:tab w:val="left" w:pos="3105"/>
        </w:tabs>
        <w:rPr>
          <w:b/>
          <w:sz w:val="22"/>
        </w:rPr>
      </w:pPr>
    </w:p>
    <w:p w:rsidR="00CF6E1E" w:rsidRDefault="00CF6E1E" w:rsidP="008572C2">
      <w:pPr>
        <w:outlineLvl w:val="0"/>
        <w:rPr>
          <w:b/>
          <w:sz w:val="22"/>
        </w:rPr>
      </w:pPr>
      <w:r>
        <w:rPr>
          <w:b/>
          <w:sz w:val="22"/>
        </w:rPr>
        <w:t>Objective</w:t>
      </w:r>
    </w:p>
    <w:p w:rsidR="00CF6E1E" w:rsidRPr="00A55608" w:rsidRDefault="00CF6E1E" w:rsidP="00CF6E1E">
      <w:pPr>
        <w:rPr>
          <w:sz w:val="22"/>
        </w:rPr>
      </w:pPr>
      <w:r>
        <w:rPr>
          <w:sz w:val="22"/>
        </w:rPr>
        <w:t xml:space="preserve">Measure the imagery and perceptions created by alternative designs under consideration for use as the TreasuryDirect logo. </w:t>
      </w:r>
    </w:p>
    <w:p w:rsidR="00CF6E1E" w:rsidRDefault="00CF6E1E" w:rsidP="00CF6E1E">
      <w:pPr>
        <w:rPr>
          <w:sz w:val="22"/>
        </w:rPr>
      </w:pPr>
    </w:p>
    <w:p w:rsidR="00CF6E1E" w:rsidRDefault="00CF6E1E" w:rsidP="008572C2">
      <w:pPr>
        <w:outlineLvl w:val="0"/>
        <w:rPr>
          <w:b/>
          <w:sz w:val="22"/>
        </w:rPr>
      </w:pPr>
      <w:r>
        <w:rPr>
          <w:b/>
          <w:sz w:val="22"/>
        </w:rPr>
        <w:t>Method</w:t>
      </w:r>
    </w:p>
    <w:p w:rsidR="00CF6E1E" w:rsidRDefault="00CF6E1E" w:rsidP="00CF6E1E">
      <w:pPr>
        <w:rPr>
          <w:sz w:val="22"/>
        </w:rPr>
      </w:pPr>
    </w:p>
    <w:p w:rsidR="00CF6E1E" w:rsidRDefault="00CF6E1E" w:rsidP="00CF6E1E">
      <w:pPr>
        <w:rPr>
          <w:sz w:val="22"/>
        </w:rPr>
      </w:pPr>
      <w:r>
        <w:rPr>
          <w:sz w:val="22"/>
        </w:rPr>
        <w:t>This study will be conducted online using the Research Now panel.  A total of 300 interviews will be completed in the U</w:t>
      </w:r>
      <w:r w:rsidR="00BC3CC9">
        <w:rPr>
          <w:sz w:val="22"/>
        </w:rPr>
        <w:t>.</w:t>
      </w:r>
      <w:r>
        <w:rPr>
          <w:sz w:val="22"/>
        </w:rPr>
        <w:t>S</w:t>
      </w:r>
      <w:r w:rsidR="00BC3CC9">
        <w:rPr>
          <w:sz w:val="22"/>
        </w:rPr>
        <w:t>.</w:t>
      </w:r>
      <w:r>
        <w:rPr>
          <w:sz w:val="22"/>
        </w:rPr>
        <w:t xml:space="preserve"> among a cross-section sample of the U.S. online population.  Appropriate weighting will be applied to the final sample as needed to ensure the distribution is representative of the U.S. online population in terms of age, gender and race.  The survey instrument will be about 15 minutes in length. </w:t>
      </w:r>
    </w:p>
    <w:p w:rsidR="00CF6E1E" w:rsidRDefault="00CF6E1E" w:rsidP="00CF6E1E">
      <w:pPr>
        <w:rPr>
          <w:sz w:val="22"/>
        </w:rPr>
      </w:pPr>
    </w:p>
    <w:p w:rsidR="00CF6E1E" w:rsidRDefault="00CF6E1E" w:rsidP="008572C2">
      <w:pPr>
        <w:tabs>
          <w:tab w:val="left" w:pos="3105"/>
        </w:tabs>
        <w:outlineLvl w:val="0"/>
        <w:rPr>
          <w:b/>
          <w:sz w:val="22"/>
        </w:rPr>
      </w:pPr>
      <w:r>
        <w:rPr>
          <w:b/>
          <w:sz w:val="22"/>
        </w:rPr>
        <w:t>Survey Outline</w:t>
      </w:r>
    </w:p>
    <w:p w:rsidR="00CF6E1E" w:rsidRDefault="00CF6E1E" w:rsidP="00CF6E1E">
      <w:pPr>
        <w:numPr>
          <w:ilvl w:val="0"/>
          <w:numId w:val="5"/>
        </w:numPr>
        <w:rPr>
          <w:sz w:val="22"/>
        </w:rPr>
      </w:pPr>
      <w:r w:rsidRPr="00DB43ED">
        <w:rPr>
          <w:b/>
          <w:sz w:val="22"/>
        </w:rPr>
        <w:t>Section A- Screener:</w:t>
      </w:r>
      <w:r w:rsidRPr="00DB43ED">
        <w:rPr>
          <w:sz w:val="22"/>
        </w:rPr>
        <w:t xml:space="preserve"> This section is designed to identify the appropriate individuals to include in the study and to obtain a preliminary compilation of financial product ownership.  Key demographic characteri</w:t>
      </w:r>
      <w:r>
        <w:rPr>
          <w:sz w:val="22"/>
        </w:rPr>
        <w:t>stics for monitoring quotas are also included here.</w:t>
      </w:r>
    </w:p>
    <w:p w:rsidR="00CF6E1E" w:rsidRPr="00F04053" w:rsidRDefault="00CF6E1E" w:rsidP="00CF6E1E">
      <w:pPr>
        <w:numPr>
          <w:ilvl w:val="0"/>
          <w:numId w:val="5"/>
        </w:numPr>
        <w:rPr>
          <w:sz w:val="22"/>
        </w:rPr>
      </w:pPr>
      <w:r w:rsidRPr="00F04053">
        <w:rPr>
          <w:b/>
          <w:sz w:val="22"/>
        </w:rPr>
        <w:t xml:space="preserve">Section </w:t>
      </w:r>
      <w:r>
        <w:rPr>
          <w:b/>
          <w:sz w:val="22"/>
        </w:rPr>
        <w:t>B</w:t>
      </w:r>
      <w:r w:rsidRPr="00F04053">
        <w:rPr>
          <w:b/>
          <w:sz w:val="22"/>
        </w:rPr>
        <w:t xml:space="preserve">- Savings products and habits: </w:t>
      </w:r>
      <w:r w:rsidRPr="00F04053">
        <w:rPr>
          <w:sz w:val="22"/>
        </w:rPr>
        <w:t xml:space="preserve">This section is meant to provide context for the focus on savings bonds.  There’s a particular focus on discerning the 401K </w:t>
      </w:r>
      <w:r w:rsidR="00131164" w:rsidRPr="00F04053">
        <w:rPr>
          <w:sz w:val="22"/>
        </w:rPr>
        <w:t>connections</w:t>
      </w:r>
      <w:r w:rsidRPr="00F04053">
        <w:rPr>
          <w:sz w:val="22"/>
        </w:rPr>
        <w:t xml:space="preserve"> – to isolate employees who may not have 401K available.  </w:t>
      </w:r>
    </w:p>
    <w:p w:rsidR="00CF6E1E" w:rsidRDefault="00CF6E1E" w:rsidP="00CF6E1E">
      <w:pPr>
        <w:numPr>
          <w:ilvl w:val="0"/>
          <w:numId w:val="5"/>
        </w:numPr>
        <w:rPr>
          <w:sz w:val="22"/>
        </w:rPr>
      </w:pPr>
      <w:r w:rsidRPr="00DB43ED">
        <w:rPr>
          <w:b/>
          <w:sz w:val="22"/>
        </w:rPr>
        <w:t xml:space="preserve">Section </w:t>
      </w:r>
      <w:r>
        <w:rPr>
          <w:b/>
          <w:sz w:val="22"/>
        </w:rPr>
        <w:t>C</w:t>
      </w:r>
      <w:r w:rsidRPr="00DB43ED">
        <w:rPr>
          <w:b/>
          <w:sz w:val="22"/>
        </w:rPr>
        <w:t>-</w:t>
      </w:r>
      <w:r w:rsidRPr="00DB43ED">
        <w:rPr>
          <w:sz w:val="22"/>
        </w:rPr>
        <w:t xml:space="preserve"> </w:t>
      </w:r>
      <w:r w:rsidRPr="00DB43ED">
        <w:rPr>
          <w:b/>
          <w:sz w:val="22"/>
        </w:rPr>
        <w:t xml:space="preserve">Savings bond awareness, ownership and purchase:  </w:t>
      </w:r>
      <w:r w:rsidRPr="00DB43ED">
        <w:rPr>
          <w:sz w:val="22"/>
        </w:rPr>
        <w:t xml:space="preserve">This portion of the survey instrument collects the core metrics on awareness and ownership by channel.  It is meant to discover anyone who has a current or past connection to savings bonds and it probes conversion and some of the thought processes as well.  </w:t>
      </w:r>
    </w:p>
    <w:p w:rsidR="00CF6E1E" w:rsidRDefault="00CF6E1E" w:rsidP="00CF6E1E">
      <w:pPr>
        <w:numPr>
          <w:ilvl w:val="0"/>
          <w:numId w:val="5"/>
        </w:numPr>
        <w:rPr>
          <w:sz w:val="22"/>
        </w:rPr>
      </w:pPr>
      <w:r w:rsidRPr="00F04053">
        <w:rPr>
          <w:b/>
          <w:sz w:val="22"/>
        </w:rPr>
        <w:t xml:space="preserve">Section </w:t>
      </w:r>
      <w:r>
        <w:rPr>
          <w:b/>
          <w:sz w:val="22"/>
        </w:rPr>
        <w:t>D</w:t>
      </w:r>
      <w:r w:rsidRPr="00F04053">
        <w:rPr>
          <w:b/>
          <w:sz w:val="22"/>
        </w:rPr>
        <w:t>-</w:t>
      </w:r>
      <w:r w:rsidRPr="00F04053">
        <w:rPr>
          <w:sz w:val="22"/>
        </w:rPr>
        <w:t xml:space="preserve"> </w:t>
      </w:r>
      <w:r w:rsidRPr="00F04053">
        <w:rPr>
          <w:b/>
          <w:sz w:val="22"/>
        </w:rPr>
        <w:t xml:space="preserve">TreasuryDirect </w:t>
      </w:r>
      <w:r>
        <w:rPr>
          <w:b/>
          <w:sz w:val="22"/>
        </w:rPr>
        <w:t>Statement assessment:</w:t>
      </w:r>
      <w:r w:rsidRPr="00F04053">
        <w:rPr>
          <w:sz w:val="22"/>
        </w:rPr>
        <w:t xml:space="preserve">  Th</w:t>
      </w:r>
      <w:r>
        <w:rPr>
          <w:sz w:val="22"/>
        </w:rPr>
        <w:t>ree or more statements will be viewed and rated on first a sequential monadic basis and then as a side-by-side comparison.  Ratings are based on perceptual dimensions that are relevant to the role of each statement in representing the U</w:t>
      </w:r>
      <w:r w:rsidR="00BC3CC9">
        <w:rPr>
          <w:sz w:val="22"/>
        </w:rPr>
        <w:t>.</w:t>
      </w:r>
      <w:r>
        <w:rPr>
          <w:sz w:val="22"/>
        </w:rPr>
        <w:t>S</w:t>
      </w:r>
      <w:r w:rsidR="00BC3CC9">
        <w:rPr>
          <w:sz w:val="22"/>
        </w:rPr>
        <w:t>.</w:t>
      </w:r>
      <w:r>
        <w:rPr>
          <w:sz w:val="22"/>
        </w:rPr>
        <w:t xml:space="preserve"> Treasury.</w:t>
      </w:r>
    </w:p>
    <w:p w:rsidR="00CF6E1E" w:rsidRDefault="00CF6E1E" w:rsidP="00CF6E1E">
      <w:pPr>
        <w:numPr>
          <w:ilvl w:val="0"/>
          <w:numId w:val="5"/>
        </w:numPr>
        <w:rPr>
          <w:sz w:val="22"/>
        </w:rPr>
      </w:pPr>
      <w:r w:rsidRPr="00F04053">
        <w:rPr>
          <w:b/>
          <w:sz w:val="22"/>
        </w:rPr>
        <w:t xml:space="preserve">Section </w:t>
      </w:r>
      <w:r>
        <w:rPr>
          <w:b/>
          <w:sz w:val="22"/>
        </w:rPr>
        <w:t>E</w:t>
      </w:r>
      <w:r w:rsidRPr="00F04053">
        <w:rPr>
          <w:b/>
          <w:sz w:val="22"/>
        </w:rPr>
        <w:t>-</w:t>
      </w:r>
      <w:r w:rsidRPr="00F04053">
        <w:rPr>
          <w:sz w:val="22"/>
        </w:rPr>
        <w:t xml:space="preserve"> </w:t>
      </w:r>
      <w:r w:rsidRPr="00F04053">
        <w:rPr>
          <w:b/>
          <w:sz w:val="22"/>
        </w:rPr>
        <w:t xml:space="preserve">TreasuryDirect </w:t>
      </w:r>
      <w:r>
        <w:rPr>
          <w:b/>
          <w:sz w:val="22"/>
        </w:rPr>
        <w:t>Logo assessment:</w:t>
      </w:r>
      <w:r w:rsidRPr="00F04053">
        <w:rPr>
          <w:sz w:val="22"/>
        </w:rPr>
        <w:t xml:space="preserve">  Th</w:t>
      </w:r>
      <w:r>
        <w:rPr>
          <w:sz w:val="22"/>
        </w:rPr>
        <w:t>e three logo candidates are viewed and rated on first a sequential monadic basis and then as a side-by-side comparison.  Ratings are based on perceptual dimensions that are relevant to the role of the logo in representing the U</w:t>
      </w:r>
      <w:r w:rsidR="00BC3CC9">
        <w:rPr>
          <w:sz w:val="22"/>
        </w:rPr>
        <w:t>.</w:t>
      </w:r>
      <w:r>
        <w:rPr>
          <w:sz w:val="22"/>
        </w:rPr>
        <w:t>S</w:t>
      </w:r>
      <w:r w:rsidR="00BC3CC9">
        <w:rPr>
          <w:sz w:val="22"/>
        </w:rPr>
        <w:t>.</w:t>
      </w:r>
      <w:r>
        <w:rPr>
          <w:sz w:val="22"/>
        </w:rPr>
        <w:t xml:space="preserve"> Treasury.</w:t>
      </w:r>
    </w:p>
    <w:p w:rsidR="00CF6E1E" w:rsidRDefault="00CF6E1E" w:rsidP="00CF6E1E">
      <w:pPr>
        <w:numPr>
          <w:ilvl w:val="0"/>
          <w:numId w:val="5"/>
        </w:numPr>
        <w:rPr>
          <w:sz w:val="22"/>
        </w:rPr>
      </w:pPr>
      <w:r>
        <w:rPr>
          <w:b/>
          <w:sz w:val="22"/>
        </w:rPr>
        <w:t>Section F</w:t>
      </w:r>
      <w:r w:rsidRPr="003D262C">
        <w:rPr>
          <w:b/>
          <w:sz w:val="22"/>
        </w:rPr>
        <w:t xml:space="preserve">- Demographics: </w:t>
      </w:r>
      <w:r w:rsidRPr="003D262C">
        <w:rPr>
          <w:sz w:val="22"/>
        </w:rPr>
        <w:t xml:space="preserve">This final section of the questionnaire will gather </w:t>
      </w:r>
      <w:r>
        <w:rPr>
          <w:sz w:val="22"/>
        </w:rPr>
        <w:t xml:space="preserve">additional </w:t>
      </w:r>
      <w:r w:rsidRPr="003D262C">
        <w:rPr>
          <w:sz w:val="22"/>
        </w:rPr>
        <w:t xml:space="preserve">demographic characteristics of the respondents that will be used to identify and analyze subgroups. </w:t>
      </w:r>
    </w:p>
    <w:p w:rsidR="00CF6E1E" w:rsidRPr="00EC5E23" w:rsidRDefault="00CF6E1E" w:rsidP="008572C2">
      <w:pPr>
        <w:outlineLvl w:val="0"/>
        <w:rPr>
          <w:sz w:val="22"/>
        </w:rPr>
      </w:pPr>
      <w:r>
        <w:rPr>
          <w:b/>
          <w:sz w:val="22"/>
        </w:rPr>
        <w:br w:type="page"/>
      </w:r>
      <w:r w:rsidRPr="00EC5E23">
        <w:rPr>
          <w:b/>
          <w:sz w:val="22"/>
        </w:rPr>
        <w:lastRenderedPageBreak/>
        <w:t>SECTION A: SCREENER</w:t>
      </w:r>
    </w:p>
    <w:p w:rsidR="00CF6E1E" w:rsidRDefault="00CF6E1E" w:rsidP="00CF6E1E">
      <w:pPr>
        <w:tabs>
          <w:tab w:val="left" w:pos="3105"/>
        </w:tabs>
        <w:rPr>
          <w:b/>
          <w:sz w:val="22"/>
        </w:rPr>
      </w:pPr>
    </w:p>
    <w:p w:rsidR="00CF6E1E" w:rsidRPr="00FA0422" w:rsidRDefault="00CF6E1E" w:rsidP="00CF6E1E">
      <w:pPr>
        <w:tabs>
          <w:tab w:val="left" w:pos="3105"/>
        </w:tabs>
        <w:rPr>
          <w:i/>
          <w:sz w:val="22"/>
        </w:rPr>
      </w:pPr>
      <w:r>
        <w:rPr>
          <w:b/>
          <w:sz w:val="22"/>
        </w:rPr>
        <w:t xml:space="preserve">INTRO LANGUAGE: </w:t>
      </w:r>
      <w:r>
        <w:rPr>
          <w:i/>
          <w:sz w:val="22"/>
        </w:rPr>
        <w:t xml:space="preserve">Welcome to our survey.  We greatly appreciate your willingness to provide your time and honest feedback to our questions.  </w:t>
      </w:r>
    </w:p>
    <w:p w:rsidR="00CF6E1E" w:rsidRPr="001A1DB9" w:rsidRDefault="00CF6E1E" w:rsidP="00CF6E1E">
      <w:pPr>
        <w:tabs>
          <w:tab w:val="left" w:pos="720"/>
          <w:tab w:val="left" w:pos="1661"/>
        </w:tabs>
        <w:ind w:left="720"/>
        <w:rPr>
          <w:sz w:val="22"/>
        </w:rPr>
      </w:pPr>
    </w:p>
    <w:p w:rsidR="00CF6E1E" w:rsidRPr="002570A4" w:rsidRDefault="00CF6E1E" w:rsidP="00CF6E1E">
      <w:pPr>
        <w:numPr>
          <w:ilvl w:val="0"/>
          <w:numId w:val="4"/>
        </w:numPr>
        <w:tabs>
          <w:tab w:val="left" w:pos="720"/>
        </w:tabs>
        <w:rPr>
          <w:sz w:val="22"/>
        </w:rPr>
      </w:pPr>
      <w:r w:rsidRPr="002570A4">
        <w:rPr>
          <w:rFonts w:cs="Arial"/>
          <w:color w:val="000000"/>
          <w:sz w:val="22"/>
          <w:szCs w:val="18"/>
        </w:rPr>
        <w:t>What is your age?</w:t>
      </w:r>
      <w:r w:rsidRPr="002570A4">
        <w:rPr>
          <w:rFonts w:cs="Arial"/>
          <w:b/>
          <w:color w:val="000000"/>
          <w:sz w:val="22"/>
          <w:szCs w:val="18"/>
        </w:rPr>
        <w:t xml:space="preserve"> [TERMINATE LESS THAN 18]</w:t>
      </w:r>
    </w:p>
    <w:p w:rsidR="00CF6E1E" w:rsidRPr="00805537" w:rsidRDefault="00CF6E1E" w:rsidP="00CF6E1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rPr>
          <w:rFonts w:cs="Arial"/>
          <w:color w:val="000000"/>
          <w:sz w:val="22"/>
          <w:szCs w:val="18"/>
        </w:rPr>
      </w:pPr>
      <w:r>
        <w:rPr>
          <w:rFonts w:cs="Arial"/>
          <w:color w:val="000000"/>
          <w:sz w:val="22"/>
          <w:szCs w:val="18"/>
        </w:rPr>
        <w:t>DROP DOWN MENU, TERMINATE IF LESS THAN 18</w:t>
      </w:r>
      <w:r w:rsidR="0099678D">
        <w:rPr>
          <w:rFonts w:cs="Arial"/>
          <w:color w:val="000000"/>
          <w:sz w:val="22"/>
          <w:szCs w:val="18"/>
        </w:rPr>
        <w:t>, LAST OPTION IS “90 AND OVER”</w:t>
      </w:r>
    </w:p>
    <w:p w:rsidR="00CF6E1E" w:rsidRDefault="00CF6E1E" w:rsidP="00CF6E1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CF6E1E" w:rsidRDefault="00CF6E1E" w:rsidP="00CF6E1E">
      <w:pPr>
        <w:numPr>
          <w:ilvl w:val="0"/>
          <w:numId w:val="4"/>
        </w:numPr>
        <w:tabs>
          <w:tab w:val="left" w:pos="720"/>
        </w:tabs>
        <w:rPr>
          <w:sz w:val="22"/>
        </w:rPr>
      </w:pPr>
      <w:r>
        <w:rPr>
          <w:sz w:val="22"/>
        </w:rPr>
        <w:t>What is your gender?</w:t>
      </w:r>
    </w:p>
    <w:p w:rsidR="00CF6E1E" w:rsidRDefault="00CF6E1E" w:rsidP="00CF6E1E">
      <w:pPr>
        <w:numPr>
          <w:ilvl w:val="1"/>
          <w:numId w:val="8"/>
        </w:numPr>
        <w:tabs>
          <w:tab w:val="left" w:pos="720"/>
        </w:tabs>
        <w:spacing w:before="120" w:after="0"/>
        <w:ind w:left="1080" w:firstLine="0"/>
        <w:rPr>
          <w:sz w:val="22"/>
        </w:rPr>
      </w:pPr>
      <w:r w:rsidRPr="00703D65">
        <w:rPr>
          <w:sz w:val="22"/>
        </w:rPr>
        <w:t>Male</w:t>
      </w:r>
    </w:p>
    <w:p w:rsidR="00CF6E1E" w:rsidRPr="00703D65" w:rsidRDefault="00CF6E1E" w:rsidP="00CF6E1E">
      <w:pPr>
        <w:numPr>
          <w:ilvl w:val="1"/>
          <w:numId w:val="8"/>
        </w:numPr>
        <w:tabs>
          <w:tab w:val="left" w:pos="720"/>
        </w:tabs>
        <w:rPr>
          <w:sz w:val="22"/>
        </w:rPr>
      </w:pPr>
      <w:r w:rsidRPr="00703D65">
        <w:rPr>
          <w:sz w:val="22"/>
        </w:rPr>
        <w:t>Female</w:t>
      </w:r>
    </w:p>
    <w:p w:rsidR="00CF6E1E" w:rsidRDefault="00CF6E1E" w:rsidP="00CF6E1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CF6E1E" w:rsidRPr="00B951E9" w:rsidRDefault="00CF6E1E" w:rsidP="00CF6E1E">
      <w:pPr>
        <w:numPr>
          <w:ilvl w:val="0"/>
          <w:numId w:val="4"/>
        </w:numPr>
        <w:tabs>
          <w:tab w:val="left" w:pos="720"/>
        </w:tabs>
        <w:rPr>
          <w:sz w:val="22"/>
        </w:rPr>
      </w:pPr>
      <w:r w:rsidRPr="00B951E9">
        <w:rPr>
          <w:bCs/>
          <w:sz w:val="22"/>
        </w:rPr>
        <w:t>In which state do you reside?  ___________ (drop down a list of states)</w:t>
      </w:r>
      <w:r>
        <w:rPr>
          <w:bCs/>
          <w:sz w:val="22"/>
        </w:rPr>
        <w:t xml:space="preserve"> (</w:t>
      </w:r>
      <w:r w:rsidRPr="00B951E9">
        <w:rPr>
          <w:bCs/>
          <w:sz w:val="22"/>
        </w:rPr>
        <w:t>MUST RESIDE IN THE U</w:t>
      </w:r>
      <w:r w:rsidR="00BC3CC9">
        <w:rPr>
          <w:bCs/>
          <w:sz w:val="22"/>
        </w:rPr>
        <w:t>.</w:t>
      </w:r>
      <w:r w:rsidRPr="00B951E9">
        <w:rPr>
          <w:bCs/>
          <w:sz w:val="22"/>
        </w:rPr>
        <w:t>S</w:t>
      </w:r>
      <w:r w:rsidR="00BC3CC9">
        <w:rPr>
          <w:bCs/>
          <w:sz w:val="22"/>
        </w:rPr>
        <w:t>.</w:t>
      </w:r>
      <w:r w:rsidRPr="00B951E9">
        <w:rPr>
          <w:bCs/>
          <w:sz w:val="22"/>
        </w:rPr>
        <w:t xml:space="preserve"> TO CONTINUE)</w:t>
      </w:r>
    </w:p>
    <w:p w:rsidR="00CF6E1E" w:rsidRDefault="00CF6E1E" w:rsidP="00CF6E1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sz w:val="22"/>
        </w:rPr>
      </w:pPr>
    </w:p>
    <w:p w:rsidR="00CF6E1E" w:rsidRPr="0063548F" w:rsidRDefault="00CF6E1E" w:rsidP="00CF6E1E">
      <w:pPr>
        <w:pStyle w:val="Footer"/>
        <w:numPr>
          <w:ilvl w:val="0"/>
          <w:numId w:val="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rFonts w:cs="Arial"/>
          <w:color w:val="000000"/>
          <w:sz w:val="22"/>
        </w:rPr>
      </w:pPr>
      <w:r w:rsidRPr="0063548F">
        <w:rPr>
          <w:rFonts w:cs="Arial"/>
          <w:color w:val="000000"/>
          <w:sz w:val="22"/>
        </w:rPr>
        <w:t>Which</w:t>
      </w:r>
      <w:r w:rsidR="0099678D">
        <w:rPr>
          <w:rFonts w:cs="Arial"/>
          <w:color w:val="000000"/>
          <w:sz w:val="22"/>
        </w:rPr>
        <w:t xml:space="preserve"> of the following best describe</w:t>
      </w:r>
      <w:r w:rsidRPr="0063548F">
        <w:rPr>
          <w:rFonts w:cs="Arial"/>
          <w:color w:val="000000"/>
          <w:sz w:val="22"/>
        </w:rPr>
        <w:t xml:space="preserve"> your race?</w:t>
      </w:r>
      <w:r w:rsidR="0099678D">
        <w:rPr>
          <w:rFonts w:cs="Arial"/>
          <w:color w:val="000000"/>
          <w:sz w:val="22"/>
        </w:rPr>
        <w:t xml:space="preserve"> </w:t>
      </w:r>
      <w:r w:rsidR="0099678D">
        <w:rPr>
          <w:rFonts w:cs="Arial"/>
          <w:color w:val="000000"/>
          <w:sz w:val="22"/>
          <w:szCs w:val="18"/>
        </w:rPr>
        <w:t xml:space="preserve">(Select all that apply.)  </w:t>
      </w:r>
    </w:p>
    <w:p w:rsidR="00CF6E1E" w:rsidRPr="0063548F" w:rsidRDefault="00CF6E1E" w:rsidP="00CF6E1E">
      <w:pPr>
        <w:pStyle w:val="Footer"/>
        <w:numPr>
          <w:ilvl w:val="0"/>
          <w:numId w:val="10"/>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firstLine="0"/>
        <w:rPr>
          <w:rFonts w:cs="Arial"/>
          <w:color w:val="000000"/>
          <w:sz w:val="22"/>
        </w:rPr>
      </w:pPr>
      <w:r w:rsidRPr="0063548F">
        <w:rPr>
          <w:rFonts w:cs="Arial"/>
          <w:color w:val="000000"/>
          <w:sz w:val="22"/>
        </w:rPr>
        <w:t>Asian</w:t>
      </w:r>
      <w:r>
        <w:rPr>
          <w:rFonts w:cs="Arial"/>
          <w:color w:val="000000"/>
          <w:sz w:val="22"/>
        </w:rPr>
        <w:t xml:space="preserve"> or Pacific Islander </w:t>
      </w:r>
    </w:p>
    <w:p w:rsidR="00CF6E1E" w:rsidRPr="0063548F" w:rsidRDefault="00CF6E1E" w:rsidP="00CF6E1E">
      <w:pPr>
        <w:pStyle w:val="Footer"/>
        <w:numPr>
          <w:ilvl w:val="0"/>
          <w:numId w:val="10"/>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890" w:hanging="810"/>
        <w:rPr>
          <w:rFonts w:cs="Arial"/>
          <w:color w:val="000000"/>
          <w:sz w:val="22"/>
        </w:rPr>
      </w:pPr>
      <w:r w:rsidRPr="0063548F">
        <w:rPr>
          <w:rFonts w:cs="Arial"/>
          <w:color w:val="000000"/>
          <w:sz w:val="22"/>
        </w:rPr>
        <w:t>Black</w:t>
      </w:r>
    </w:p>
    <w:p w:rsidR="00CF6E1E" w:rsidRPr="0063548F" w:rsidRDefault="00CF6E1E" w:rsidP="00CF6E1E">
      <w:pPr>
        <w:pStyle w:val="Footer"/>
        <w:numPr>
          <w:ilvl w:val="0"/>
          <w:numId w:val="10"/>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890" w:hanging="810"/>
        <w:rPr>
          <w:rFonts w:cs="Arial"/>
          <w:color w:val="000000"/>
          <w:sz w:val="22"/>
        </w:rPr>
      </w:pPr>
      <w:r w:rsidRPr="0063548F">
        <w:rPr>
          <w:rFonts w:cs="Arial"/>
          <w:color w:val="000000"/>
          <w:sz w:val="22"/>
        </w:rPr>
        <w:t>White</w:t>
      </w:r>
    </w:p>
    <w:p w:rsidR="00CF6E1E" w:rsidRDefault="00CF6E1E" w:rsidP="00CF6E1E">
      <w:pPr>
        <w:pStyle w:val="Footer"/>
        <w:numPr>
          <w:ilvl w:val="0"/>
          <w:numId w:val="10"/>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890" w:hanging="810"/>
        <w:rPr>
          <w:rFonts w:cs="Arial"/>
          <w:color w:val="000000"/>
          <w:sz w:val="22"/>
        </w:rPr>
      </w:pPr>
      <w:r w:rsidRPr="00FC1413">
        <w:rPr>
          <w:rFonts w:cs="Arial"/>
          <w:color w:val="000000"/>
          <w:sz w:val="22"/>
        </w:rPr>
        <w:t xml:space="preserve">American Indian or Alaskan Native </w:t>
      </w:r>
    </w:p>
    <w:p w:rsidR="0099678D" w:rsidRDefault="0099678D" w:rsidP="00CF6E1E">
      <w:pPr>
        <w:pStyle w:val="Footer"/>
        <w:numPr>
          <w:ilvl w:val="0"/>
          <w:numId w:val="10"/>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890" w:hanging="810"/>
        <w:rPr>
          <w:rFonts w:cs="Arial"/>
          <w:color w:val="000000"/>
          <w:sz w:val="22"/>
        </w:rPr>
      </w:pPr>
      <w:r>
        <w:rPr>
          <w:rFonts w:cs="Arial"/>
          <w:color w:val="000000"/>
          <w:sz w:val="22"/>
        </w:rPr>
        <w:t>Other (specify) __________________</w:t>
      </w:r>
    </w:p>
    <w:p w:rsidR="00CF6E1E" w:rsidRPr="0063548F" w:rsidRDefault="00CF6E1E" w:rsidP="00CF6E1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rFonts w:cs="Arial"/>
          <w:color w:val="000000"/>
          <w:sz w:val="22"/>
        </w:rPr>
      </w:pPr>
    </w:p>
    <w:p w:rsidR="00CF6E1E" w:rsidRPr="0063548F" w:rsidRDefault="00CF6E1E" w:rsidP="00CF6E1E">
      <w:pPr>
        <w:pStyle w:val="Footer"/>
        <w:numPr>
          <w:ilvl w:val="0"/>
          <w:numId w:val="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rPr>
          <w:rFonts w:cs="Arial"/>
          <w:color w:val="000000"/>
          <w:sz w:val="22"/>
        </w:rPr>
      </w:pPr>
      <w:r w:rsidRPr="0063548F">
        <w:rPr>
          <w:rFonts w:cs="Arial"/>
          <w:color w:val="000000"/>
          <w:sz w:val="22"/>
        </w:rPr>
        <w:t>Do you consider yourself</w:t>
      </w:r>
      <w:r>
        <w:rPr>
          <w:rFonts w:cs="Arial"/>
          <w:color w:val="000000"/>
          <w:sz w:val="22"/>
        </w:rPr>
        <w:t xml:space="preserve"> to be of Hispanic origin</w:t>
      </w:r>
      <w:r w:rsidRPr="0063548F">
        <w:rPr>
          <w:rFonts w:cs="Arial"/>
          <w:color w:val="000000"/>
          <w:sz w:val="22"/>
        </w:rPr>
        <w:t>?</w:t>
      </w:r>
    </w:p>
    <w:p w:rsidR="00CF6E1E" w:rsidRPr="0063548F" w:rsidRDefault="00CF6E1E" w:rsidP="00CF6E1E">
      <w:pPr>
        <w:pStyle w:val="Footer"/>
        <w:numPr>
          <w:ilvl w:val="0"/>
          <w:numId w:val="11"/>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before="120" w:after="0"/>
        <w:ind w:left="1080" w:firstLine="0"/>
        <w:rPr>
          <w:rFonts w:cs="Arial"/>
          <w:color w:val="000000"/>
          <w:sz w:val="22"/>
        </w:rPr>
      </w:pPr>
      <w:r w:rsidRPr="0063548F">
        <w:rPr>
          <w:rFonts w:cs="Arial"/>
          <w:color w:val="000000"/>
          <w:sz w:val="22"/>
        </w:rPr>
        <w:t>Yes</w:t>
      </w:r>
    </w:p>
    <w:p w:rsidR="00CF6E1E" w:rsidRPr="0063548F" w:rsidRDefault="00CF6E1E" w:rsidP="00CF6E1E">
      <w:pPr>
        <w:pStyle w:val="Footer"/>
        <w:numPr>
          <w:ilvl w:val="0"/>
          <w:numId w:val="11"/>
        </w:numPr>
        <w:tabs>
          <w:tab w:val="left" w:pos="0"/>
          <w:tab w:val="left" w:pos="360"/>
          <w:tab w:val="left" w:pos="720"/>
          <w:tab w:val="left" w:pos="1080"/>
          <w:tab w:val="left" w:pos="1440"/>
          <w:tab w:val="left" w:pos="180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rPr>
      </w:pPr>
      <w:r w:rsidRPr="0063548F">
        <w:rPr>
          <w:rFonts w:cs="Arial"/>
          <w:color w:val="000000"/>
          <w:sz w:val="22"/>
        </w:rPr>
        <w:t>No</w:t>
      </w:r>
    </w:p>
    <w:p w:rsidR="00CF6E1E" w:rsidRDefault="00CF6E1E" w:rsidP="00CF6E1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CF6E1E" w:rsidRPr="001A1DB9" w:rsidRDefault="00CF6E1E" w:rsidP="00CF6E1E">
      <w:pPr>
        <w:numPr>
          <w:ilvl w:val="0"/>
          <w:numId w:val="4"/>
        </w:numPr>
        <w:tabs>
          <w:tab w:val="left" w:pos="720"/>
        </w:tabs>
        <w:rPr>
          <w:sz w:val="22"/>
        </w:rPr>
      </w:pPr>
      <w:r w:rsidRPr="00802B5A">
        <w:rPr>
          <w:rFonts w:cs="Arial"/>
          <w:color w:val="000000"/>
          <w:sz w:val="22"/>
          <w:szCs w:val="18"/>
        </w:rPr>
        <w:t>What was your total ho</w:t>
      </w:r>
      <w:r>
        <w:rPr>
          <w:rFonts w:cs="Arial"/>
          <w:color w:val="000000"/>
          <w:sz w:val="22"/>
          <w:szCs w:val="18"/>
        </w:rPr>
        <w:t>usehold income for 2010 (before taxes)?</w:t>
      </w:r>
    </w:p>
    <w:p w:rsidR="00CF6E1E" w:rsidRDefault="00CF6E1E" w:rsidP="00CF6E1E">
      <w:pPr>
        <w:numPr>
          <w:ilvl w:val="0"/>
          <w:numId w:val="6"/>
        </w:numPr>
        <w:tabs>
          <w:tab w:val="left" w:pos="360"/>
        </w:tabs>
        <w:spacing w:before="120" w:after="0"/>
        <w:ind w:left="1080" w:firstLine="0"/>
        <w:rPr>
          <w:rFonts w:cs="Arial"/>
          <w:color w:val="000000"/>
          <w:sz w:val="22"/>
        </w:rPr>
      </w:pPr>
      <w:r w:rsidRPr="001C3E92">
        <w:rPr>
          <w:rFonts w:cs="Arial"/>
          <w:color w:val="000000"/>
          <w:sz w:val="22"/>
          <w:szCs w:val="18"/>
        </w:rPr>
        <w:t>Under $</w:t>
      </w:r>
      <w:r>
        <w:rPr>
          <w:rFonts w:cs="Arial"/>
          <w:color w:val="000000"/>
          <w:sz w:val="22"/>
          <w:szCs w:val="18"/>
        </w:rPr>
        <w:t>15</w:t>
      </w:r>
      <w:r w:rsidRPr="001C3E92">
        <w:rPr>
          <w:rFonts w:cs="Arial"/>
          <w:color w:val="000000"/>
          <w:sz w:val="22"/>
          <w:szCs w:val="18"/>
        </w:rPr>
        <w:t>,000</w:t>
      </w:r>
    </w:p>
    <w:p w:rsidR="00CF6E1E" w:rsidRDefault="00CF6E1E" w:rsidP="00CF6E1E">
      <w:pPr>
        <w:numPr>
          <w:ilvl w:val="0"/>
          <w:numId w:val="6"/>
        </w:numPr>
        <w:tabs>
          <w:tab w:val="left" w:pos="360"/>
        </w:tabs>
        <w:rPr>
          <w:rFonts w:cs="Arial"/>
          <w:color w:val="000000"/>
          <w:sz w:val="22"/>
        </w:rPr>
      </w:pPr>
      <w:r w:rsidRPr="001C3E92">
        <w:rPr>
          <w:rFonts w:cs="Arial"/>
          <w:color w:val="000000"/>
          <w:sz w:val="22"/>
          <w:szCs w:val="18"/>
        </w:rPr>
        <w:t>$</w:t>
      </w:r>
      <w:r>
        <w:rPr>
          <w:rFonts w:cs="Arial"/>
          <w:color w:val="000000"/>
          <w:sz w:val="22"/>
          <w:szCs w:val="18"/>
        </w:rPr>
        <w:t>15,000 to $29</w:t>
      </w:r>
      <w:r w:rsidRPr="001C3E92">
        <w:rPr>
          <w:rFonts w:cs="Arial"/>
          <w:color w:val="000000"/>
          <w:sz w:val="22"/>
          <w:szCs w:val="18"/>
        </w:rPr>
        <w:t>,</w:t>
      </w:r>
      <w:r>
        <w:rPr>
          <w:rFonts w:cs="Arial"/>
          <w:color w:val="000000"/>
          <w:sz w:val="22"/>
          <w:szCs w:val="18"/>
        </w:rPr>
        <w:t>999</w:t>
      </w:r>
    </w:p>
    <w:p w:rsidR="00CF6E1E" w:rsidRDefault="00CF6E1E" w:rsidP="00CF6E1E">
      <w:pPr>
        <w:numPr>
          <w:ilvl w:val="0"/>
          <w:numId w:val="6"/>
        </w:numPr>
        <w:tabs>
          <w:tab w:val="left" w:pos="360"/>
        </w:tabs>
        <w:rPr>
          <w:rFonts w:cs="Arial"/>
          <w:color w:val="000000"/>
          <w:sz w:val="22"/>
        </w:rPr>
      </w:pPr>
      <w:r>
        <w:rPr>
          <w:rFonts w:cs="Arial"/>
          <w:color w:val="000000"/>
          <w:sz w:val="22"/>
          <w:szCs w:val="18"/>
        </w:rPr>
        <w:t>$30,000 to $39</w:t>
      </w:r>
      <w:r w:rsidRPr="001C3E92">
        <w:rPr>
          <w:rFonts w:cs="Arial"/>
          <w:color w:val="000000"/>
          <w:sz w:val="22"/>
          <w:szCs w:val="18"/>
        </w:rPr>
        <w:t>,</w:t>
      </w:r>
      <w:r>
        <w:rPr>
          <w:rFonts w:cs="Arial"/>
          <w:color w:val="000000"/>
          <w:sz w:val="22"/>
          <w:szCs w:val="18"/>
        </w:rPr>
        <w:t>999</w:t>
      </w:r>
    </w:p>
    <w:p w:rsidR="00CF6E1E" w:rsidRDefault="00CF6E1E" w:rsidP="00CF6E1E">
      <w:pPr>
        <w:numPr>
          <w:ilvl w:val="0"/>
          <w:numId w:val="6"/>
        </w:numPr>
        <w:tabs>
          <w:tab w:val="left" w:pos="360"/>
        </w:tabs>
        <w:rPr>
          <w:rFonts w:cs="Arial"/>
          <w:color w:val="000000"/>
          <w:sz w:val="22"/>
        </w:rPr>
      </w:pPr>
      <w:r>
        <w:rPr>
          <w:rFonts w:cs="Arial"/>
          <w:color w:val="000000"/>
          <w:sz w:val="22"/>
          <w:szCs w:val="18"/>
        </w:rPr>
        <w:t>$40,000 to $49,999</w:t>
      </w:r>
    </w:p>
    <w:p w:rsidR="00CF6E1E" w:rsidRPr="000064F7" w:rsidRDefault="00CF6E1E" w:rsidP="00CF6E1E">
      <w:pPr>
        <w:numPr>
          <w:ilvl w:val="0"/>
          <w:numId w:val="6"/>
        </w:numPr>
        <w:tabs>
          <w:tab w:val="left" w:pos="360"/>
        </w:tabs>
        <w:rPr>
          <w:rFonts w:cs="Arial"/>
          <w:color w:val="000000"/>
          <w:sz w:val="22"/>
        </w:rPr>
      </w:pPr>
      <w:r w:rsidRPr="001C3E92">
        <w:rPr>
          <w:rFonts w:cs="Arial"/>
          <w:color w:val="000000"/>
          <w:sz w:val="22"/>
          <w:szCs w:val="18"/>
        </w:rPr>
        <w:t>$</w:t>
      </w:r>
      <w:r>
        <w:rPr>
          <w:rFonts w:cs="Arial"/>
          <w:color w:val="000000"/>
          <w:sz w:val="22"/>
          <w:szCs w:val="18"/>
        </w:rPr>
        <w:t>50,000 to $59,999</w:t>
      </w:r>
    </w:p>
    <w:p w:rsidR="00CF6E1E" w:rsidRPr="000064F7" w:rsidRDefault="00CF6E1E" w:rsidP="00CF6E1E">
      <w:pPr>
        <w:numPr>
          <w:ilvl w:val="0"/>
          <w:numId w:val="6"/>
        </w:numPr>
        <w:tabs>
          <w:tab w:val="left" w:pos="360"/>
        </w:tabs>
        <w:rPr>
          <w:rFonts w:cs="Arial"/>
          <w:color w:val="000000"/>
          <w:sz w:val="22"/>
        </w:rPr>
      </w:pPr>
      <w:r w:rsidRPr="001C3E92">
        <w:rPr>
          <w:rFonts w:cs="Arial"/>
          <w:color w:val="000000"/>
          <w:sz w:val="22"/>
          <w:szCs w:val="18"/>
        </w:rPr>
        <w:t>$</w:t>
      </w:r>
      <w:r>
        <w:rPr>
          <w:rFonts w:cs="Arial"/>
          <w:color w:val="000000"/>
          <w:sz w:val="22"/>
          <w:szCs w:val="18"/>
        </w:rPr>
        <w:t>60,000 to $74,999</w:t>
      </w:r>
    </w:p>
    <w:p w:rsidR="00CF6E1E" w:rsidRPr="000870D7" w:rsidRDefault="00CF6E1E" w:rsidP="00CF6E1E">
      <w:pPr>
        <w:numPr>
          <w:ilvl w:val="0"/>
          <w:numId w:val="6"/>
        </w:numPr>
        <w:tabs>
          <w:tab w:val="left" w:pos="360"/>
        </w:tabs>
        <w:rPr>
          <w:rFonts w:cs="Arial"/>
          <w:color w:val="000000"/>
          <w:sz w:val="22"/>
        </w:rPr>
      </w:pPr>
      <w:r>
        <w:rPr>
          <w:rFonts w:cs="Arial"/>
          <w:color w:val="000000"/>
          <w:sz w:val="22"/>
          <w:szCs w:val="18"/>
        </w:rPr>
        <w:t>$75,000 to $99,999</w:t>
      </w:r>
    </w:p>
    <w:p w:rsidR="00CF6E1E" w:rsidRPr="000870D7" w:rsidRDefault="00CF6E1E" w:rsidP="00CF6E1E">
      <w:pPr>
        <w:numPr>
          <w:ilvl w:val="0"/>
          <w:numId w:val="6"/>
        </w:numPr>
        <w:tabs>
          <w:tab w:val="left" w:pos="360"/>
        </w:tabs>
        <w:rPr>
          <w:rFonts w:cs="Arial"/>
          <w:color w:val="000000"/>
          <w:sz w:val="22"/>
        </w:rPr>
      </w:pPr>
      <w:r>
        <w:rPr>
          <w:rFonts w:cs="Arial"/>
          <w:color w:val="000000"/>
          <w:sz w:val="22"/>
          <w:szCs w:val="18"/>
        </w:rPr>
        <w:t>100,000 to $149,999</w:t>
      </w:r>
    </w:p>
    <w:p w:rsidR="00CF6E1E" w:rsidRPr="00FC1669" w:rsidRDefault="00FE6333" w:rsidP="00CF6E1E">
      <w:pPr>
        <w:numPr>
          <w:ilvl w:val="0"/>
          <w:numId w:val="6"/>
        </w:numPr>
        <w:tabs>
          <w:tab w:val="left" w:pos="360"/>
        </w:tabs>
        <w:rPr>
          <w:rFonts w:cs="Arial"/>
          <w:color w:val="000000"/>
          <w:sz w:val="22"/>
        </w:rPr>
      </w:pPr>
      <w:r>
        <w:rPr>
          <w:rFonts w:cs="Arial"/>
          <w:color w:val="000000"/>
          <w:sz w:val="22"/>
          <w:szCs w:val="18"/>
        </w:rPr>
        <w:t>$150,000 to $199,999</w:t>
      </w:r>
    </w:p>
    <w:p w:rsidR="00CF6E1E" w:rsidRPr="000064F7" w:rsidRDefault="00CF6E1E" w:rsidP="00CF6E1E">
      <w:pPr>
        <w:numPr>
          <w:ilvl w:val="0"/>
          <w:numId w:val="6"/>
        </w:numPr>
        <w:tabs>
          <w:tab w:val="left" w:pos="360"/>
        </w:tabs>
        <w:rPr>
          <w:rFonts w:cs="Arial"/>
          <w:color w:val="000000"/>
          <w:sz w:val="22"/>
        </w:rPr>
      </w:pPr>
      <w:r>
        <w:rPr>
          <w:rFonts w:cs="Arial"/>
          <w:color w:val="000000"/>
          <w:sz w:val="22"/>
          <w:szCs w:val="18"/>
        </w:rPr>
        <w:t>$200,000 or more</w:t>
      </w:r>
    </w:p>
    <w:p w:rsidR="00CF6E1E" w:rsidRPr="008177A3" w:rsidRDefault="0099678D" w:rsidP="00CF6E1E">
      <w:pPr>
        <w:numPr>
          <w:ilvl w:val="0"/>
          <w:numId w:val="6"/>
        </w:numPr>
        <w:tabs>
          <w:tab w:val="left" w:pos="360"/>
        </w:tabs>
        <w:rPr>
          <w:rFonts w:cs="Arial"/>
          <w:color w:val="000000"/>
          <w:sz w:val="22"/>
        </w:rPr>
      </w:pPr>
      <w:r>
        <w:rPr>
          <w:rFonts w:cs="Arial"/>
          <w:color w:val="000000"/>
          <w:sz w:val="22"/>
          <w:szCs w:val="22"/>
        </w:rPr>
        <w:t>Don’t know / Prefer not to say</w:t>
      </w:r>
    </w:p>
    <w:p w:rsidR="00CF6E1E" w:rsidRPr="00450BBA" w:rsidRDefault="00CF6E1E" w:rsidP="00CF6E1E">
      <w:pPr>
        <w:pStyle w:val="Foote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ind w:left="1440"/>
        <w:rPr>
          <w:rFonts w:cs="Arial"/>
          <w:color w:val="000000"/>
          <w:sz w:val="22"/>
          <w:szCs w:val="18"/>
        </w:rPr>
      </w:pPr>
    </w:p>
    <w:p w:rsidR="00CF6E1E" w:rsidRPr="008177A3" w:rsidRDefault="00CF6E1E" w:rsidP="00CF6E1E">
      <w:pPr>
        <w:numPr>
          <w:ilvl w:val="0"/>
          <w:numId w:val="4"/>
        </w:numPr>
        <w:tabs>
          <w:tab w:val="left" w:pos="720"/>
        </w:tabs>
        <w:rPr>
          <w:sz w:val="22"/>
        </w:rPr>
      </w:pPr>
      <w:r w:rsidRPr="008177A3">
        <w:rPr>
          <w:rFonts w:cs="Arial"/>
          <w:color w:val="000000"/>
          <w:sz w:val="22"/>
          <w:szCs w:val="18"/>
        </w:rPr>
        <w:t xml:space="preserve">Which </w:t>
      </w:r>
      <w:r w:rsidRPr="008177A3">
        <w:rPr>
          <w:rFonts w:cs="Arial"/>
          <w:color w:val="000000"/>
          <w:sz w:val="22"/>
          <w:szCs w:val="18"/>
          <w:u w:val="single"/>
        </w:rPr>
        <w:t>one</w:t>
      </w:r>
      <w:r w:rsidRPr="008177A3">
        <w:rPr>
          <w:rFonts w:cs="Arial"/>
          <w:color w:val="000000"/>
          <w:sz w:val="22"/>
          <w:szCs w:val="18"/>
        </w:rPr>
        <w:t xml:space="preserve"> of the following </w:t>
      </w:r>
      <w:r w:rsidRPr="00E65DAA">
        <w:rPr>
          <w:rFonts w:cs="Arial"/>
          <w:b/>
          <w:snapToGrid w:val="0"/>
          <w:color w:val="000000"/>
          <w:sz w:val="22"/>
          <w:szCs w:val="18"/>
        </w:rPr>
        <w:t>best</w:t>
      </w:r>
      <w:r w:rsidRPr="008177A3">
        <w:rPr>
          <w:rFonts w:cs="Arial"/>
          <w:snapToGrid w:val="0"/>
          <w:color w:val="000000"/>
          <w:sz w:val="22"/>
          <w:szCs w:val="18"/>
        </w:rPr>
        <w:t xml:space="preserve"> describes your </w:t>
      </w:r>
      <w:r>
        <w:rPr>
          <w:rFonts w:cs="Arial"/>
          <w:snapToGrid w:val="0"/>
          <w:color w:val="000000"/>
          <w:sz w:val="22"/>
          <w:szCs w:val="18"/>
        </w:rPr>
        <w:t xml:space="preserve">current </w:t>
      </w:r>
      <w:r w:rsidRPr="008177A3">
        <w:rPr>
          <w:rFonts w:cs="Arial"/>
          <w:snapToGrid w:val="0"/>
          <w:color w:val="000000"/>
          <w:sz w:val="22"/>
          <w:szCs w:val="18"/>
        </w:rPr>
        <w:t>employment status</w:t>
      </w:r>
      <w:r w:rsidRPr="008177A3">
        <w:rPr>
          <w:rFonts w:cs="Arial"/>
          <w:color w:val="000000"/>
          <w:sz w:val="22"/>
          <w:szCs w:val="18"/>
        </w:rPr>
        <w:t xml:space="preserve">?  </w:t>
      </w:r>
    </w:p>
    <w:p w:rsidR="00CF6E1E" w:rsidRPr="008177A3" w:rsidRDefault="00CF6E1E" w:rsidP="00CF6E1E">
      <w:pPr>
        <w:tabs>
          <w:tab w:val="left" w:pos="720"/>
        </w:tabs>
        <w:ind w:left="720"/>
        <w:rPr>
          <w:sz w:val="22"/>
        </w:rPr>
      </w:pPr>
    </w:p>
    <w:p w:rsidR="00CF6E1E" w:rsidRDefault="00CF6E1E" w:rsidP="00CF6E1E">
      <w:pPr>
        <w:numPr>
          <w:ilvl w:val="0"/>
          <w:numId w:val="7"/>
        </w:numPr>
        <w:tabs>
          <w:tab w:val="left" w:pos="720"/>
        </w:tabs>
        <w:rPr>
          <w:sz w:val="22"/>
        </w:rPr>
      </w:pPr>
      <w:r w:rsidRPr="008177A3">
        <w:rPr>
          <w:rFonts w:cs="Arial"/>
          <w:sz w:val="22"/>
          <w:szCs w:val="18"/>
        </w:rPr>
        <w:t>Employed full time</w:t>
      </w:r>
    </w:p>
    <w:p w:rsidR="00CF6E1E" w:rsidRDefault="00CF6E1E" w:rsidP="00CF6E1E">
      <w:pPr>
        <w:numPr>
          <w:ilvl w:val="0"/>
          <w:numId w:val="7"/>
        </w:numPr>
        <w:tabs>
          <w:tab w:val="left" w:pos="720"/>
        </w:tabs>
        <w:rPr>
          <w:sz w:val="22"/>
        </w:rPr>
      </w:pPr>
      <w:r w:rsidRPr="008177A3">
        <w:rPr>
          <w:rFonts w:cs="Arial"/>
          <w:sz w:val="22"/>
          <w:szCs w:val="18"/>
        </w:rPr>
        <w:t>Employed part time</w:t>
      </w:r>
    </w:p>
    <w:p w:rsidR="00CF6E1E" w:rsidRPr="008177A3" w:rsidRDefault="00CF6E1E" w:rsidP="00CF6E1E">
      <w:pPr>
        <w:numPr>
          <w:ilvl w:val="0"/>
          <w:numId w:val="7"/>
        </w:numPr>
        <w:tabs>
          <w:tab w:val="left" w:pos="720"/>
        </w:tabs>
        <w:rPr>
          <w:sz w:val="22"/>
        </w:rPr>
      </w:pPr>
      <w:r w:rsidRPr="008177A3">
        <w:rPr>
          <w:rFonts w:cs="Arial"/>
          <w:sz w:val="22"/>
          <w:szCs w:val="18"/>
        </w:rPr>
        <w:t>Self-employe</w:t>
      </w:r>
      <w:r>
        <w:rPr>
          <w:rFonts w:cs="Arial"/>
          <w:sz w:val="22"/>
          <w:szCs w:val="18"/>
        </w:rPr>
        <w:t>d</w:t>
      </w:r>
    </w:p>
    <w:p w:rsidR="00CF6E1E" w:rsidRDefault="00CF6E1E" w:rsidP="00CF6E1E">
      <w:pPr>
        <w:numPr>
          <w:ilvl w:val="0"/>
          <w:numId w:val="7"/>
        </w:numPr>
        <w:tabs>
          <w:tab w:val="left" w:pos="720"/>
        </w:tabs>
        <w:rPr>
          <w:sz w:val="22"/>
        </w:rPr>
      </w:pPr>
      <w:r w:rsidRPr="008177A3">
        <w:rPr>
          <w:rFonts w:cs="Arial"/>
          <w:sz w:val="22"/>
          <w:szCs w:val="18"/>
        </w:rPr>
        <w:lastRenderedPageBreak/>
        <w:t>Not employed, but looking for work</w:t>
      </w:r>
    </w:p>
    <w:p w:rsidR="00CF6E1E" w:rsidRDefault="00CF6E1E" w:rsidP="00CF6E1E">
      <w:pPr>
        <w:numPr>
          <w:ilvl w:val="0"/>
          <w:numId w:val="7"/>
        </w:numPr>
        <w:tabs>
          <w:tab w:val="left" w:pos="720"/>
        </w:tabs>
        <w:rPr>
          <w:sz w:val="22"/>
        </w:rPr>
      </w:pPr>
      <w:r w:rsidRPr="008177A3">
        <w:rPr>
          <w:rFonts w:cs="Arial"/>
          <w:sz w:val="22"/>
          <w:szCs w:val="18"/>
        </w:rPr>
        <w:t>Not employed and not looking for work</w:t>
      </w:r>
    </w:p>
    <w:p w:rsidR="00CF6E1E" w:rsidRDefault="00CF6E1E" w:rsidP="00CF6E1E">
      <w:pPr>
        <w:numPr>
          <w:ilvl w:val="0"/>
          <w:numId w:val="7"/>
        </w:numPr>
        <w:tabs>
          <w:tab w:val="left" w:pos="720"/>
        </w:tabs>
        <w:rPr>
          <w:sz w:val="22"/>
        </w:rPr>
      </w:pPr>
      <w:r w:rsidRPr="008177A3">
        <w:rPr>
          <w:rFonts w:cs="Arial"/>
          <w:sz w:val="22"/>
          <w:szCs w:val="18"/>
        </w:rPr>
        <w:t>Retired</w:t>
      </w:r>
    </w:p>
    <w:p w:rsidR="00CF6E1E" w:rsidRDefault="00CF6E1E" w:rsidP="00CF6E1E">
      <w:pPr>
        <w:tabs>
          <w:tab w:val="left" w:pos="720"/>
        </w:tabs>
        <w:ind w:left="720"/>
        <w:rPr>
          <w:sz w:val="22"/>
        </w:rPr>
      </w:pPr>
    </w:p>
    <w:p w:rsidR="00CF6E1E" w:rsidRPr="00450BBA" w:rsidRDefault="00CF6E1E" w:rsidP="00CF6E1E">
      <w:pPr>
        <w:numPr>
          <w:ilvl w:val="0"/>
          <w:numId w:val="4"/>
        </w:numPr>
        <w:tabs>
          <w:tab w:val="left" w:pos="720"/>
        </w:tabs>
        <w:ind w:left="720"/>
        <w:rPr>
          <w:sz w:val="22"/>
        </w:rPr>
      </w:pPr>
      <w:r w:rsidRPr="00450BBA">
        <w:rPr>
          <w:sz w:val="22"/>
        </w:rPr>
        <w:t>Which of the following best describes how financial decisions are made in your household?</w:t>
      </w:r>
      <w:r w:rsidR="0099678D">
        <w:rPr>
          <w:sz w:val="22"/>
        </w:rPr>
        <w:t xml:space="preserve"> (Select only one response.)</w:t>
      </w:r>
    </w:p>
    <w:p w:rsidR="00CF6E1E" w:rsidRPr="001A1DB9" w:rsidRDefault="00FE6333" w:rsidP="00A6144A">
      <w:pPr>
        <w:numPr>
          <w:ilvl w:val="1"/>
          <w:numId w:val="4"/>
        </w:numPr>
        <w:tabs>
          <w:tab w:val="left" w:pos="720"/>
        </w:tabs>
        <w:spacing w:before="120" w:after="0"/>
        <w:ind w:left="1170" w:firstLine="0"/>
        <w:rPr>
          <w:sz w:val="22"/>
        </w:rPr>
      </w:pPr>
      <w:r>
        <w:rPr>
          <w:rFonts w:cs="Arial"/>
          <w:sz w:val="22"/>
          <w:szCs w:val="22"/>
        </w:rPr>
        <w:t xml:space="preserve"> </w:t>
      </w:r>
      <w:r w:rsidR="00CF6E1E" w:rsidRPr="001A1DB9">
        <w:rPr>
          <w:rFonts w:cs="Arial"/>
          <w:sz w:val="22"/>
          <w:szCs w:val="22"/>
        </w:rPr>
        <w:t xml:space="preserve">I make all the </w:t>
      </w:r>
      <w:r w:rsidR="00CF6E1E">
        <w:rPr>
          <w:rFonts w:cs="Arial"/>
          <w:sz w:val="22"/>
          <w:szCs w:val="22"/>
        </w:rPr>
        <w:t>financial</w:t>
      </w:r>
      <w:r w:rsidR="00CF6E1E" w:rsidRPr="001A1DB9">
        <w:rPr>
          <w:rFonts w:cs="Arial"/>
          <w:sz w:val="22"/>
          <w:szCs w:val="22"/>
        </w:rPr>
        <w:t xml:space="preserve"> decisions alone</w:t>
      </w:r>
      <w:r w:rsidR="00CF6E1E">
        <w:rPr>
          <w:rFonts w:cs="Arial"/>
          <w:sz w:val="22"/>
          <w:szCs w:val="22"/>
        </w:rPr>
        <w:t>.</w:t>
      </w:r>
      <w:r w:rsidR="00CF6E1E" w:rsidRPr="001A1DB9">
        <w:rPr>
          <w:rFonts w:cs="Arial"/>
          <w:sz w:val="22"/>
          <w:szCs w:val="22"/>
        </w:rPr>
        <w:t xml:space="preserve"> </w:t>
      </w:r>
    </w:p>
    <w:p w:rsidR="00CF6E1E" w:rsidRPr="001A1DB9" w:rsidRDefault="00CF6E1E" w:rsidP="00CF6E1E">
      <w:pPr>
        <w:numPr>
          <w:ilvl w:val="1"/>
          <w:numId w:val="4"/>
        </w:numPr>
        <w:tabs>
          <w:tab w:val="left" w:pos="720"/>
        </w:tabs>
        <w:rPr>
          <w:sz w:val="22"/>
        </w:rPr>
      </w:pPr>
      <w:r w:rsidRPr="001A1DB9">
        <w:rPr>
          <w:rFonts w:cs="Arial"/>
          <w:sz w:val="22"/>
          <w:szCs w:val="22"/>
        </w:rPr>
        <w:t xml:space="preserve">I am involved equally in </w:t>
      </w:r>
      <w:r>
        <w:rPr>
          <w:rFonts w:cs="Arial"/>
          <w:sz w:val="22"/>
          <w:szCs w:val="22"/>
        </w:rPr>
        <w:t>financial</w:t>
      </w:r>
      <w:r w:rsidRPr="001A1DB9">
        <w:rPr>
          <w:rFonts w:cs="Arial"/>
          <w:sz w:val="22"/>
          <w:szCs w:val="22"/>
        </w:rPr>
        <w:t xml:space="preserve"> decisions with my spouse/partner</w:t>
      </w:r>
      <w:r>
        <w:rPr>
          <w:rFonts w:cs="Arial"/>
          <w:sz w:val="22"/>
          <w:szCs w:val="22"/>
        </w:rPr>
        <w:t>.</w:t>
      </w:r>
      <w:r w:rsidRPr="001A1DB9">
        <w:rPr>
          <w:rFonts w:cs="Arial"/>
          <w:sz w:val="22"/>
          <w:szCs w:val="22"/>
        </w:rPr>
        <w:tab/>
        <w:t xml:space="preserve"> </w:t>
      </w:r>
    </w:p>
    <w:p w:rsidR="00CF6E1E" w:rsidRPr="00046D56" w:rsidRDefault="00CF6E1E" w:rsidP="00CF6E1E">
      <w:pPr>
        <w:numPr>
          <w:ilvl w:val="1"/>
          <w:numId w:val="4"/>
        </w:numPr>
        <w:tabs>
          <w:tab w:val="left" w:pos="720"/>
        </w:tabs>
        <w:rPr>
          <w:sz w:val="22"/>
        </w:rPr>
      </w:pPr>
      <w:r w:rsidRPr="001A1DB9">
        <w:rPr>
          <w:rFonts w:cs="Arial"/>
          <w:sz w:val="22"/>
          <w:szCs w:val="22"/>
        </w:rPr>
        <w:t xml:space="preserve">I am </w:t>
      </w:r>
      <w:r>
        <w:rPr>
          <w:rFonts w:cs="Arial"/>
          <w:sz w:val="22"/>
          <w:szCs w:val="22"/>
        </w:rPr>
        <w:t>slightly</w:t>
      </w:r>
      <w:r w:rsidRPr="001A1DB9">
        <w:rPr>
          <w:rFonts w:cs="Arial"/>
          <w:sz w:val="22"/>
          <w:szCs w:val="22"/>
        </w:rPr>
        <w:t xml:space="preserve"> involved in the </w:t>
      </w:r>
      <w:r>
        <w:rPr>
          <w:rFonts w:cs="Arial"/>
          <w:sz w:val="22"/>
          <w:szCs w:val="22"/>
        </w:rPr>
        <w:t>financial</w:t>
      </w:r>
      <w:r w:rsidRPr="001A1DB9">
        <w:rPr>
          <w:rFonts w:cs="Arial"/>
          <w:sz w:val="22"/>
          <w:szCs w:val="22"/>
        </w:rPr>
        <w:t xml:space="preserve"> decisions in my household</w:t>
      </w:r>
      <w:r>
        <w:rPr>
          <w:rFonts w:cs="Arial"/>
          <w:sz w:val="22"/>
          <w:szCs w:val="22"/>
        </w:rPr>
        <w:t>.</w:t>
      </w:r>
      <w:r w:rsidRPr="001A1DB9">
        <w:rPr>
          <w:rFonts w:cs="Arial"/>
          <w:sz w:val="22"/>
          <w:szCs w:val="22"/>
        </w:rPr>
        <w:t xml:space="preserve"> </w:t>
      </w:r>
    </w:p>
    <w:p w:rsidR="00CF6E1E" w:rsidRPr="001A1DB9" w:rsidRDefault="00CF6E1E" w:rsidP="00CF6E1E">
      <w:pPr>
        <w:numPr>
          <w:ilvl w:val="1"/>
          <w:numId w:val="4"/>
        </w:numPr>
        <w:tabs>
          <w:tab w:val="left" w:pos="720"/>
        </w:tabs>
        <w:rPr>
          <w:sz w:val="22"/>
        </w:rPr>
      </w:pPr>
      <w:r>
        <w:rPr>
          <w:rFonts w:cs="Arial"/>
          <w:sz w:val="22"/>
          <w:szCs w:val="22"/>
        </w:rPr>
        <w:t xml:space="preserve">I am not involved in the financial decisions in my household. </w:t>
      </w:r>
      <w:r>
        <w:rPr>
          <w:rFonts w:cs="Arial"/>
          <w:b/>
          <w:sz w:val="22"/>
          <w:szCs w:val="22"/>
        </w:rPr>
        <w:t>[TERMINATE]</w:t>
      </w:r>
    </w:p>
    <w:p w:rsidR="00CF6E1E" w:rsidRPr="003738BA" w:rsidRDefault="00CF6E1E" w:rsidP="00CF6E1E">
      <w:pPr>
        <w:tabs>
          <w:tab w:val="left" w:pos="720"/>
        </w:tabs>
        <w:ind w:left="990"/>
        <w:rPr>
          <w:sz w:val="22"/>
        </w:rPr>
      </w:pPr>
    </w:p>
    <w:p w:rsidR="00CF6E1E" w:rsidRPr="00B951E9" w:rsidRDefault="00CF6E1E" w:rsidP="008572C2">
      <w:pPr>
        <w:tabs>
          <w:tab w:val="left" w:pos="720"/>
        </w:tabs>
        <w:outlineLvl w:val="0"/>
        <w:rPr>
          <w:b/>
          <w:sz w:val="22"/>
        </w:rPr>
      </w:pPr>
      <w:r w:rsidRPr="00B951E9">
        <w:rPr>
          <w:b/>
          <w:sz w:val="22"/>
        </w:rPr>
        <w:t>SECTIO</w:t>
      </w:r>
      <w:r w:rsidR="0099678D">
        <w:rPr>
          <w:b/>
          <w:sz w:val="22"/>
        </w:rPr>
        <w:t>N B: SAVINGS PRODUCTS AND HABITS</w:t>
      </w:r>
    </w:p>
    <w:p w:rsidR="00CF6E1E" w:rsidRPr="003738BA" w:rsidRDefault="00CF6E1E" w:rsidP="00CF6E1E">
      <w:pPr>
        <w:tabs>
          <w:tab w:val="left" w:pos="720"/>
        </w:tabs>
        <w:ind w:left="990"/>
        <w:rPr>
          <w:sz w:val="22"/>
        </w:rPr>
      </w:pPr>
    </w:p>
    <w:p w:rsidR="00CF6E1E" w:rsidRPr="0099678D" w:rsidRDefault="00CF6E1E" w:rsidP="00CF6E1E">
      <w:pPr>
        <w:tabs>
          <w:tab w:val="left" w:pos="720"/>
        </w:tabs>
        <w:rPr>
          <w:i/>
          <w:sz w:val="22"/>
        </w:rPr>
      </w:pPr>
      <w:r w:rsidRPr="0077574B">
        <w:rPr>
          <w:b/>
          <w:sz w:val="22"/>
        </w:rPr>
        <w:t>INTRO LANGUAGE</w:t>
      </w:r>
      <w:r w:rsidRPr="003738BA">
        <w:rPr>
          <w:sz w:val="22"/>
        </w:rPr>
        <w:t xml:space="preserve">: </w:t>
      </w:r>
      <w:r w:rsidRPr="0099678D">
        <w:rPr>
          <w:i/>
          <w:sz w:val="22"/>
        </w:rPr>
        <w:t>We are now interested in learning about some of your other savings and investment activities.</w:t>
      </w:r>
    </w:p>
    <w:p w:rsidR="00CF6E1E" w:rsidRPr="003738BA" w:rsidRDefault="00CF6E1E" w:rsidP="00CF6E1E">
      <w:pPr>
        <w:tabs>
          <w:tab w:val="left" w:pos="720"/>
        </w:tabs>
        <w:ind w:left="990"/>
        <w:rPr>
          <w:sz w:val="22"/>
        </w:rPr>
      </w:pPr>
    </w:p>
    <w:p w:rsidR="00CF6E1E" w:rsidRPr="003738BA" w:rsidRDefault="00CF6E1E" w:rsidP="00CF6E1E">
      <w:pPr>
        <w:numPr>
          <w:ilvl w:val="0"/>
          <w:numId w:val="4"/>
        </w:numPr>
        <w:tabs>
          <w:tab w:val="left" w:pos="720"/>
        </w:tabs>
        <w:rPr>
          <w:sz w:val="22"/>
        </w:rPr>
      </w:pPr>
      <w:r>
        <w:rPr>
          <w:sz w:val="22"/>
          <w:szCs w:val="22"/>
        </w:rPr>
        <w:t>For each of the following financial products, please indicate whether you personally have one now, ha</w:t>
      </w:r>
      <w:r w:rsidR="0099678D">
        <w:rPr>
          <w:sz w:val="22"/>
          <w:szCs w:val="22"/>
        </w:rPr>
        <w:t>ve had in the past or never</w:t>
      </w:r>
      <w:r>
        <w:rPr>
          <w:sz w:val="22"/>
          <w:szCs w:val="22"/>
        </w:rPr>
        <w:t xml:space="preserve"> had.  (</w:t>
      </w:r>
      <w:r w:rsidR="0099678D">
        <w:rPr>
          <w:sz w:val="22"/>
          <w:szCs w:val="22"/>
        </w:rPr>
        <w:t xml:space="preserve">DO NOT </w:t>
      </w:r>
      <w:r>
        <w:rPr>
          <w:sz w:val="22"/>
          <w:szCs w:val="22"/>
        </w:rPr>
        <w:t>RANDOMIZE A-E)</w:t>
      </w:r>
    </w:p>
    <w:p w:rsidR="00CF6E1E" w:rsidRDefault="00CF6E1E" w:rsidP="00CF6E1E">
      <w:pPr>
        <w:tabs>
          <w:tab w:val="left" w:pos="720"/>
        </w:tabs>
        <w:rPr>
          <w:sz w:val="22"/>
          <w:szCs w:val="22"/>
        </w:rPr>
      </w:pPr>
    </w:p>
    <w:p w:rsidR="00CF6E1E" w:rsidRDefault="00CF6E1E" w:rsidP="008572C2">
      <w:pPr>
        <w:tabs>
          <w:tab w:val="left" w:pos="720"/>
        </w:tabs>
        <w:ind w:left="990"/>
        <w:outlineLvl w:val="0"/>
        <w:rPr>
          <w:sz w:val="22"/>
          <w:szCs w:val="22"/>
        </w:rPr>
      </w:pPr>
      <w:r>
        <w:rPr>
          <w:sz w:val="22"/>
          <w:szCs w:val="22"/>
        </w:rPr>
        <w:t xml:space="preserve">HORIZONTAL SCALE: </w:t>
      </w:r>
    </w:p>
    <w:p w:rsidR="00CF6E1E" w:rsidRDefault="00CF6E1E" w:rsidP="00CF6E1E">
      <w:pPr>
        <w:tabs>
          <w:tab w:val="left" w:pos="630"/>
        </w:tabs>
        <w:ind w:left="1440"/>
        <w:rPr>
          <w:sz w:val="22"/>
        </w:rPr>
      </w:pPr>
      <w:r>
        <w:rPr>
          <w:sz w:val="22"/>
        </w:rPr>
        <w:t xml:space="preserve">1. Have now </w:t>
      </w:r>
    </w:p>
    <w:p w:rsidR="00CF6E1E" w:rsidRDefault="00A6144A" w:rsidP="00CF6E1E">
      <w:pPr>
        <w:tabs>
          <w:tab w:val="left" w:pos="720"/>
        </w:tabs>
        <w:rPr>
          <w:sz w:val="22"/>
        </w:rPr>
      </w:pPr>
      <w:r>
        <w:rPr>
          <w:sz w:val="22"/>
        </w:rPr>
        <w:tab/>
      </w:r>
      <w:r>
        <w:rPr>
          <w:sz w:val="22"/>
        </w:rPr>
        <w:tab/>
        <w:t xml:space="preserve">2. </w:t>
      </w:r>
      <w:r w:rsidR="0099678D">
        <w:rPr>
          <w:sz w:val="22"/>
        </w:rPr>
        <w:t>H</w:t>
      </w:r>
      <w:r w:rsidR="00CF6E1E">
        <w:rPr>
          <w:sz w:val="22"/>
        </w:rPr>
        <w:t>ad in the past but don’t have now</w:t>
      </w:r>
    </w:p>
    <w:p w:rsidR="00A6144A" w:rsidRDefault="0099678D" w:rsidP="00CF6E1E">
      <w:pPr>
        <w:tabs>
          <w:tab w:val="left" w:pos="720"/>
        </w:tabs>
        <w:rPr>
          <w:sz w:val="22"/>
        </w:rPr>
      </w:pPr>
      <w:r>
        <w:rPr>
          <w:sz w:val="22"/>
        </w:rPr>
        <w:tab/>
      </w:r>
      <w:r>
        <w:rPr>
          <w:sz w:val="22"/>
        </w:rPr>
        <w:tab/>
        <w:t xml:space="preserve">3. Never </w:t>
      </w:r>
      <w:r w:rsidR="00CF6E1E">
        <w:rPr>
          <w:sz w:val="22"/>
        </w:rPr>
        <w:t xml:space="preserve">had </w:t>
      </w:r>
    </w:p>
    <w:p w:rsidR="00FE6333" w:rsidRDefault="00A6144A" w:rsidP="00CF6E1E">
      <w:pPr>
        <w:tabs>
          <w:tab w:val="left" w:pos="720"/>
        </w:tabs>
        <w:rPr>
          <w:sz w:val="22"/>
        </w:rPr>
      </w:pPr>
      <w:r>
        <w:rPr>
          <w:sz w:val="22"/>
        </w:rPr>
        <w:tab/>
      </w:r>
      <w:r>
        <w:rPr>
          <w:sz w:val="22"/>
        </w:rPr>
        <w:tab/>
        <w:t>4. Don’t know</w:t>
      </w:r>
      <w:r w:rsidR="00CF6E1E">
        <w:rPr>
          <w:sz w:val="22"/>
        </w:rPr>
        <w:tab/>
      </w:r>
    </w:p>
    <w:p w:rsidR="00CF6E1E" w:rsidRPr="003738BA" w:rsidRDefault="00CF6E1E" w:rsidP="00CF6E1E">
      <w:pPr>
        <w:tabs>
          <w:tab w:val="left" w:pos="720"/>
        </w:tabs>
        <w:rPr>
          <w:sz w:val="22"/>
        </w:rPr>
      </w:pPr>
      <w:r>
        <w:rPr>
          <w:sz w:val="22"/>
        </w:rPr>
        <w:tab/>
      </w:r>
    </w:p>
    <w:p w:rsidR="00CF6E1E" w:rsidRPr="00F74511" w:rsidRDefault="00CF6E1E" w:rsidP="00CF6E1E">
      <w:pPr>
        <w:numPr>
          <w:ilvl w:val="1"/>
          <w:numId w:val="13"/>
        </w:numPr>
        <w:tabs>
          <w:tab w:val="left" w:pos="720"/>
        </w:tabs>
        <w:rPr>
          <w:sz w:val="22"/>
        </w:rPr>
      </w:pPr>
      <w:r>
        <w:rPr>
          <w:sz w:val="22"/>
        </w:rPr>
        <w:t>Bank c</w:t>
      </w:r>
      <w:r w:rsidRPr="00F74511">
        <w:rPr>
          <w:sz w:val="22"/>
        </w:rPr>
        <w:t>hecking account</w:t>
      </w:r>
    </w:p>
    <w:p w:rsidR="00CF6E1E" w:rsidRPr="00F74511" w:rsidRDefault="00CF6E1E" w:rsidP="00CF6E1E">
      <w:pPr>
        <w:numPr>
          <w:ilvl w:val="1"/>
          <w:numId w:val="13"/>
        </w:numPr>
        <w:tabs>
          <w:tab w:val="left" w:pos="720"/>
        </w:tabs>
        <w:rPr>
          <w:sz w:val="22"/>
        </w:rPr>
      </w:pPr>
      <w:r w:rsidRPr="00F74511">
        <w:rPr>
          <w:sz w:val="22"/>
        </w:rPr>
        <w:t>Employer sponsored retirement account (</w:t>
      </w:r>
      <w:r w:rsidRPr="00B3337C">
        <w:rPr>
          <w:sz w:val="22"/>
        </w:rPr>
        <w:t xml:space="preserve">401(k) </w:t>
      </w:r>
      <w:r w:rsidRPr="00F74511">
        <w:rPr>
          <w:sz w:val="22"/>
        </w:rPr>
        <w:t>or similar)</w:t>
      </w:r>
    </w:p>
    <w:p w:rsidR="00CF6E1E" w:rsidRPr="00F74511" w:rsidRDefault="00CF6E1E" w:rsidP="00CF6E1E">
      <w:pPr>
        <w:numPr>
          <w:ilvl w:val="1"/>
          <w:numId w:val="13"/>
        </w:numPr>
        <w:tabs>
          <w:tab w:val="left" w:pos="720"/>
        </w:tabs>
        <w:rPr>
          <w:sz w:val="22"/>
        </w:rPr>
      </w:pPr>
      <w:r w:rsidRPr="00F74511">
        <w:rPr>
          <w:sz w:val="22"/>
        </w:rPr>
        <w:t>Non-</w:t>
      </w:r>
      <w:r>
        <w:rPr>
          <w:sz w:val="22"/>
        </w:rPr>
        <w:t>e</w:t>
      </w:r>
      <w:r w:rsidRPr="00F74511">
        <w:rPr>
          <w:sz w:val="22"/>
        </w:rPr>
        <w:t>mployer sponsored retirement account (IRA</w:t>
      </w:r>
      <w:r>
        <w:rPr>
          <w:sz w:val="22"/>
        </w:rPr>
        <w:t>, Roth IRA</w:t>
      </w:r>
      <w:r w:rsidRPr="00F74511">
        <w:rPr>
          <w:sz w:val="22"/>
        </w:rPr>
        <w:t xml:space="preserve"> or similar) </w:t>
      </w:r>
    </w:p>
    <w:p w:rsidR="00CF6E1E" w:rsidRPr="001A1DB9" w:rsidRDefault="00CF6E1E" w:rsidP="00CF6E1E">
      <w:pPr>
        <w:numPr>
          <w:ilvl w:val="1"/>
          <w:numId w:val="13"/>
        </w:numPr>
        <w:tabs>
          <w:tab w:val="left" w:pos="720"/>
        </w:tabs>
        <w:rPr>
          <w:sz w:val="22"/>
        </w:rPr>
      </w:pPr>
      <w:r>
        <w:rPr>
          <w:rFonts w:cs="Arial"/>
          <w:sz w:val="22"/>
          <w:szCs w:val="22"/>
        </w:rPr>
        <w:t>U.S. Savings Bonds</w:t>
      </w:r>
    </w:p>
    <w:p w:rsidR="00FE6333" w:rsidRPr="00FE6333" w:rsidRDefault="00CF6E1E" w:rsidP="00CF6E1E">
      <w:pPr>
        <w:numPr>
          <w:ilvl w:val="1"/>
          <w:numId w:val="13"/>
        </w:numPr>
        <w:tabs>
          <w:tab w:val="left" w:pos="720"/>
        </w:tabs>
        <w:rPr>
          <w:sz w:val="22"/>
        </w:rPr>
      </w:pPr>
      <w:r>
        <w:rPr>
          <w:rFonts w:cs="Arial"/>
          <w:sz w:val="22"/>
          <w:szCs w:val="22"/>
        </w:rPr>
        <w:t>Treasury bills, notes or bonds or TIPS (Treasury Inflation-Protected Securities)</w:t>
      </w:r>
    </w:p>
    <w:p w:rsidR="00CF6E1E" w:rsidRPr="00A06D5F" w:rsidRDefault="00FE6333" w:rsidP="00CF6E1E">
      <w:pPr>
        <w:numPr>
          <w:ilvl w:val="1"/>
          <w:numId w:val="13"/>
        </w:numPr>
        <w:tabs>
          <w:tab w:val="left" w:pos="720"/>
        </w:tabs>
        <w:rPr>
          <w:sz w:val="22"/>
        </w:rPr>
      </w:pPr>
      <w:r>
        <w:rPr>
          <w:sz w:val="22"/>
        </w:rPr>
        <w:t>None of these (if selected, A-E</w:t>
      </w:r>
      <w:r w:rsidR="00CF6E1E">
        <w:rPr>
          <w:sz w:val="22"/>
        </w:rPr>
        <w:t xml:space="preserve"> cannot be selected)</w:t>
      </w:r>
      <w:r w:rsidR="00F42C6F">
        <w:rPr>
          <w:sz w:val="22"/>
        </w:rPr>
        <w:t xml:space="preserve"> </w:t>
      </w:r>
    </w:p>
    <w:p w:rsidR="00F42C6F" w:rsidRPr="00A06D5F" w:rsidRDefault="00CF6E1E" w:rsidP="00F42C6F">
      <w:pPr>
        <w:numPr>
          <w:ilvl w:val="1"/>
          <w:numId w:val="13"/>
        </w:numPr>
        <w:tabs>
          <w:tab w:val="left" w:pos="720"/>
        </w:tabs>
        <w:rPr>
          <w:sz w:val="22"/>
        </w:rPr>
      </w:pPr>
      <w:r>
        <w:rPr>
          <w:rFonts w:cs="Arial"/>
          <w:color w:val="000000"/>
          <w:sz w:val="22"/>
          <w:szCs w:val="22"/>
        </w:rPr>
        <w:t xml:space="preserve">Don’t know what type of accounts I have </w:t>
      </w:r>
      <w:r w:rsidR="00F42C6F">
        <w:rPr>
          <w:sz w:val="22"/>
        </w:rPr>
        <w:t xml:space="preserve">(if selected, A-E cannot be selected) </w:t>
      </w:r>
    </w:p>
    <w:p w:rsidR="00CF6E1E" w:rsidRPr="00FE6333" w:rsidRDefault="00F42C6F" w:rsidP="00F42C6F">
      <w:pPr>
        <w:tabs>
          <w:tab w:val="left" w:pos="720"/>
        </w:tabs>
        <w:ind w:left="1080"/>
        <w:rPr>
          <w:sz w:val="22"/>
        </w:rPr>
      </w:pPr>
      <w:r>
        <w:rPr>
          <w:b/>
          <w:sz w:val="22"/>
        </w:rPr>
        <w:tab/>
      </w:r>
      <w:r w:rsidRPr="001A1DB9">
        <w:rPr>
          <w:b/>
          <w:sz w:val="22"/>
        </w:rPr>
        <w:t xml:space="preserve"> </w:t>
      </w:r>
      <w:r w:rsidR="00CF6E1E" w:rsidRPr="001A1DB9">
        <w:rPr>
          <w:b/>
          <w:sz w:val="22"/>
        </w:rPr>
        <w:t>[TERMINATE]</w:t>
      </w:r>
      <w:r>
        <w:rPr>
          <w:b/>
          <w:sz w:val="22"/>
        </w:rPr>
        <w:t xml:space="preserve"> </w:t>
      </w:r>
    </w:p>
    <w:p w:rsidR="00FE6333" w:rsidRPr="00FE6333" w:rsidRDefault="00FE6333" w:rsidP="00FE6333">
      <w:pPr>
        <w:pStyle w:val="ListParagraph"/>
        <w:tabs>
          <w:tab w:val="left" w:pos="720"/>
        </w:tabs>
        <w:ind w:left="990"/>
        <w:rPr>
          <w:sz w:val="22"/>
        </w:rPr>
      </w:pPr>
      <w:r w:rsidRPr="00FE6333">
        <w:rPr>
          <w:b/>
          <w:sz w:val="22"/>
        </w:rPr>
        <w:t>[IF DON’T KNOW IS SELECTED FOR EACH ITEM, ALSO TERMINATE]</w:t>
      </w:r>
    </w:p>
    <w:p w:rsidR="00FE6333" w:rsidRPr="008177A3" w:rsidRDefault="00FE6333" w:rsidP="00FE6333">
      <w:pPr>
        <w:tabs>
          <w:tab w:val="left" w:pos="720"/>
        </w:tabs>
        <w:ind w:left="1440"/>
        <w:rPr>
          <w:sz w:val="22"/>
        </w:rPr>
      </w:pPr>
    </w:p>
    <w:p w:rsidR="00CF6E1E" w:rsidRDefault="00CF6E1E" w:rsidP="00CF6E1E">
      <w:pPr>
        <w:tabs>
          <w:tab w:val="left" w:pos="720"/>
        </w:tabs>
        <w:ind w:left="990"/>
        <w:rPr>
          <w:sz w:val="22"/>
        </w:rPr>
      </w:pPr>
    </w:p>
    <w:p w:rsidR="00CF6E1E" w:rsidRDefault="00CF6E1E" w:rsidP="00CF6E1E">
      <w:pPr>
        <w:tabs>
          <w:tab w:val="left" w:pos="990"/>
        </w:tabs>
        <w:rPr>
          <w:i/>
          <w:sz w:val="22"/>
        </w:rPr>
      </w:pPr>
    </w:p>
    <w:p w:rsidR="00CF6E1E" w:rsidRDefault="00FE6333" w:rsidP="008572C2">
      <w:pPr>
        <w:tabs>
          <w:tab w:val="left" w:pos="990"/>
        </w:tabs>
        <w:outlineLvl w:val="0"/>
        <w:rPr>
          <w:b/>
          <w:sz w:val="22"/>
        </w:rPr>
      </w:pPr>
      <w:r>
        <w:rPr>
          <w:b/>
          <w:sz w:val="22"/>
        </w:rPr>
        <w:t>SECTION C: TREASURY INSTRUMENT AWARENESS, OWNERSHIP AND PURCHASE</w:t>
      </w:r>
    </w:p>
    <w:p w:rsidR="00CF6E1E" w:rsidRPr="009F68BE" w:rsidRDefault="00CF6E1E" w:rsidP="00CF6E1E">
      <w:pPr>
        <w:tabs>
          <w:tab w:val="left" w:pos="990"/>
        </w:tabs>
        <w:rPr>
          <w:b/>
          <w:sz w:val="22"/>
        </w:rPr>
      </w:pPr>
    </w:p>
    <w:p w:rsidR="00CF6E1E" w:rsidRPr="001A61B4" w:rsidRDefault="00CF6E1E" w:rsidP="00CF6E1E">
      <w:pPr>
        <w:numPr>
          <w:ilvl w:val="0"/>
          <w:numId w:val="4"/>
        </w:numPr>
        <w:tabs>
          <w:tab w:val="left" w:pos="720"/>
        </w:tabs>
        <w:rPr>
          <w:sz w:val="22"/>
        </w:rPr>
      </w:pPr>
      <w:r>
        <w:rPr>
          <w:rFonts w:cs="Arial"/>
          <w:color w:val="000000"/>
          <w:sz w:val="22"/>
          <w:szCs w:val="18"/>
        </w:rPr>
        <w:t xml:space="preserve">Focusing just on U.S. Savings Bonds, </w:t>
      </w:r>
      <w:r w:rsidRPr="00150A4D">
        <w:rPr>
          <w:rFonts w:cs="Arial"/>
          <w:color w:val="000000"/>
          <w:sz w:val="22"/>
          <w:szCs w:val="18"/>
        </w:rPr>
        <w:t>which of the following best describe</w:t>
      </w:r>
      <w:r w:rsidR="00FE6333">
        <w:rPr>
          <w:rFonts w:cs="Arial"/>
          <w:color w:val="000000"/>
          <w:sz w:val="22"/>
          <w:szCs w:val="18"/>
        </w:rPr>
        <w:t>s your level of familiarity?</w:t>
      </w:r>
    </w:p>
    <w:p w:rsidR="00CF6E1E" w:rsidRDefault="0099678D" w:rsidP="00CF6E1E">
      <w:pPr>
        <w:numPr>
          <w:ilvl w:val="1"/>
          <w:numId w:val="4"/>
        </w:numPr>
        <w:tabs>
          <w:tab w:val="left" w:pos="720"/>
        </w:tabs>
        <w:rPr>
          <w:sz w:val="22"/>
        </w:rPr>
      </w:pPr>
      <w:r>
        <w:rPr>
          <w:sz w:val="22"/>
        </w:rPr>
        <w:t>Very familiar with savings bonds</w:t>
      </w:r>
    </w:p>
    <w:p w:rsidR="00CF6E1E" w:rsidRDefault="00CF6E1E" w:rsidP="00CF6E1E">
      <w:pPr>
        <w:numPr>
          <w:ilvl w:val="1"/>
          <w:numId w:val="4"/>
        </w:numPr>
        <w:tabs>
          <w:tab w:val="left" w:pos="720"/>
        </w:tabs>
        <w:rPr>
          <w:sz w:val="22"/>
        </w:rPr>
      </w:pPr>
      <w:r>
        <w:rPr>
          <w:sz w:val="22"/>
        </w:rPr>
        <w:t>Moderately familiar</w:t>
      </w:r>
      <w:r w:rsidR="0099678D">
        <w:rPr>
          <w:sz w:val="22"/>
        </w:rPr>
        <w:t xml:space="preserve"> with savings bonds</w:t>
      </w:r>
    </w:p>
    <w:p w:rsidR="00CF6E1E" w:rsidRPr="0029121E" w:rsidRDefault="00CF6E1E" w:rsidP="00CF6E1E">
      <w:pPr>
        <w:numPr>
          <w:ilvl w:val="1"/>
          <w:numId w:val="4"/>
        </w:numPr>
        <w:tabs>
          <w:tab w:val="left" w:pos="720"/>
        </w:tabs>
        <w:rPr>
          <w:sz w:val="22"/>
        </w:rPr>
      </w:pPr>
      <w:r w:rsidRPr="0029121E">
        <w:rPr>
          <w:sz w:val="22"/>
        </w:rPr>
        <w:t>Slightly familiar</w:t>
      </w:r>
      <w:r w:rsidR="0099678D">
        <w:rPr>
          <w:sz w:val="22"/>
        </w:rPr>
        <w:t xml:space="preserve"> with savings bonds</w:t>
      </w:r>
    </w:p>
    <w:p w:rsidR="00CF6E1E" w:rsidRDefault="00CF6E1E" w:rsidP="00CF6E1E">
      <w:pPr>
        <w:numPr>
          <w:ilvl w:val="1"/>
          <w:numId w:val="4"/>
        </w:numPr>
        <w:tabs>
          <w:tab w:val="left" w:pos="720"/>
        </w:tabs>
        <w:rPr>
          <w:sz w:val="22"/>
        </w:rPr>
      </w:pPr>
      <w:r>
        <w:rPr>
          <w:sz w:val="22"/>
        </w:rPr>
        <w:t xml:space="preserve">Not at all familiar </w:t>
      </w:r>
      <w:r w:rsidR="0099678D">
        <w:rPr>
          <w:sz w:val="22"/>
        </w:rPr>
        <w:t>with savings bonds</w:t>
      </w:r>
    </w:p>
    <w:p w:rsidR="00CF6E1E" w:rsidRDefault="00CF6E1E" w:rsidP="00CF6E1E">
      <w:pPr>
        <w:tabs>
          <w:tab w:val="left" w:pos="720"/>
        </w:tabs>
        <w:ind w:left="720"/>
        <w:rPr>
          <w:sz w:val="22"/>
        </w:rPr>
      </w:pPr>
    </w:p>
    <w:p w:rsidR="00CF6E1E" w:rsidRPr="00FE6333" w:rsidRDefault="00CF6E1E" w:rsidP="00CF6E1E">
      <w:pPr>
        <w:tabs>
          <w:tab w:val="left" w:pos="720"/>
        </w:tabs>
        <w:ind w:left="720"/>
        <w:rPr>
          <w:b/>
          <w:sz w:val="22"/>
        </w:rPr>
      </w:pPr>
      <w:r w:rsidRPr="00FE6333">
        <w:rPr>
          <w:b/>
          <w:sz w:val="22"/>
        </w:rPr>
        <w:lastRenderedPageBreak/>
        <w:t>BASED ON OWNERSHIP IN Q9D, ASK ONLY CURRENT OWNERS Q11, ALL OTHERS SKIP TO Q. 13</w:t>
      </w:r>
    </w:p>
    <w:p w:rsidR="00CF6E1E" w:rsidRPr="0029121E" w:rsidRDefault="00CF6E1E" w:rsidP="00CF6E1E">
      <w:pPr>
        <w:tabs>
          <w:tab w:val="left" w:pos="720"/>
        </w:tabs>
        <w:ind w:left="720"/>
        <w:rPr>
          <w:sz w:val="22"/>
        </w:rPr>
      </w:pPr>
    </w:p>
    <w:p w:rsidR="00CF6E1E" w:rsidRPr="001A61B4" w:rsidRDefault="00CF6E1E" w:rsidP="00CF6E1E">
      <w:pPr>
        <w:numPr>
          <w:ilvl w:val="0"/>
          <w:numId w:val="4"/>
        </w:numPr>
        <w:tabs>
          <w:tab w:val="left" w:pos="720"/>
        </w:tabs>
        <w:rPr>
          <w:sz w:val="22"/>
        </w:rPr>
      </w:pPr>
      <w:r>
        <w:rPr>
          <w:rFonts w:cs="Arial"/>
          <w:color w:val="000000"/>
          <w:sz w:val="22"/>
          <w:szCs w:val="18"/>
        </w:rPr>
        <w:t xml:space="preserve">When was the last time you </w:t>
      </w:r>
      <w:r w:rsidRPr="0029121E">
        <w:rPr>
          <w:rFonts w:cs="Arial"/>
          <w:color w:val="000000"/>
          <w:sz w:val="22"/>
          <w:szCs w:val="18"/>
          <w:u w:val="single"/>
        </w:rPr>
        <w:t>purchased</w:t>
      </w:r>
      <w:r w:rsidR="00FE6333">
        <w:rPr>
          <w:rFonts w:cs="Arial"/>
          <w:color w:val="000000"/>
          <w:sz w:val="22"/>
          <w:szCs w:val="18"/>
        </w:rPr>
        <w:t xml:space="preserve"> a s</w:t>
      </w:r>
      <w:r>
        <w:rPr>
          <w:rFonts w:cs="Arial"/>
          <w:color w:val="000000"/>
          <w:sz w:val="22"/>
          <w:szCs w:val="18"/>
        </w:rPr>
        <w:t>avings bond for yourself or for someone else: (ONE ANSWER ONLY)</w:t>
      </w:r>
    </w:p>
    <w:p w:rsidR="00CF6E1E" w:rsidRPr="001A61B4" w:rsidRDefault="00CF6E1E" w:rsidP="00CF6E1E">
      <w:pPr>
        <w:numPr>
          <w:ilvl w:val="1"/>
          <w:numId w:val="4"/>
        </w:numPr>
        <w:tabs>
          <w:tab w:val="left" w:pos="720"/>
        </w:tabs>
        <w:rPr>
          <w:sz w:val="22"/>
        </w:rPr>
      </w:pPr>
      <w:r>
        <w:rPr>
          <w:rFonts w:cs="Arial"/>
          <w:color w:val="000000"/>
          <w:sz w:val="22"/>
          <w:szCs w:val="18"/>
        </w:rPr>
        <w:t>In the last year</w:t>
      </w:r>
    </w:p>
    <w:p w:rsidR="00CF6E1E" w:rsidRDefault="00FE6333" w:rsidP="00CF6E1E">
      <w:pPr>
        <w:numPr>
          <w:ilvl w:val="1"/>
          <w:numId w:val="4"/>
        </w:numPr>
        <w:tabs>
          <w:tab w:val="left" w:pos="720"/>
        </w:tabs>
        <w:rPr>
          <w:sz w:val="22"/>
        </w:rPr>
      </w:pPr>
      <w:r>
        <w:rPr>
          <w:sz w:val="22"/>
        </w:rPr>
        <w:t>One</w:t>
      </w:r>
      <w:r w:rsidR="00CF6E1E">
        <w:rPr>
          <w:sz w:val="22"/>
        </w:rPr>
        <w:t xml:space="preserve"> to five years ago</w:t>
      </w:r>
    </w:p>
    <w:p w:rsidR="00CF6E1E" w:rsidRDefault="00CF6E1E" w:rsidP="00CF6E1E">
      <w:pPr>
        <w:numPr>
          <w:ilvl w:val="1"/>
          <w:numId w:val="4"/>
        </w:numPr>
        <w:tabs>
          <w:tab w:val="left" w:pos="720"/>
        </w:tabs>
        <w:rPr>
          <w:sz w:val="22"/>
        </w:rPr>
      </w:pPr>
      <w:r>
        <w:rPr>
          <w:sz w:val="22"/>
        </w:rPr>
        <w:t xml:space="preserve">More than five years ago  </w:t>
      </w:r>
    </w:p>
    <w:p w:rsidR="00CF6E1E" w:rsidRDefault="00CF6E1E" w:rsidP="00CF6E1E">
      <w:pPr>
        <w:numPr>
          <w:ilvl w:val="1"/>
          <w:numId w:val="4"/>
        </w:numPr>
        <w:tabs>
          <w:tab w:val="left" w:pos="720"/>
        </w:tabs>
        <w:rPr>
          <w:sz w:val="22"/>
        </w:rPr>
      </w:pPr>
      <w:r>
        <w:rPr>
          <w:sz w:val="22"/>
        </w:rPr>
        <w:t xml:space="preserve">Never  </w:t>
      </w:r>
      <w:r w:rsidR="00BC3CC9">
        <w:rPr>
          <w:sz w:val="22"/>
        </w:rPr>
        <w:tab/>
      </w:r>
      <w:r w:rsidR="00BC3CC9">
        <w:rPr>
          <w:sz w:val="22"/>
        </w:rPr>
        <w:tab/>
      </w:r>
      <w:r w:rsidR="00BC3CC9">
        <w:rPr>
          <w:sz w:val="22"/>
        </w:rPr>
        <w:tab/>
      </w:r>
      <w:r w:rsidR="00BC3CC9">
        <w:rPr>
          <w:sz w:val="22"/>
        </w:rPr>
        <w:tab/>
        <w:t>SKIP TO Q13</w:t>
      </w:r>
    </w:p>
    <w:p w:rsidR="00CF6E1E" w:rsidRPr="001A61B4" w:rsidRDefault="00CF6E1E" w:rsidP="00CF6E1E">
      <w:pPr>
        <w:tabs>
          <w:tab w:val="left" w:pos="720"/>
        </w:tabs>
        <w:ind w:left="720"/>
        <w:rPr>
          <w:sz w:val="22"/>
        </w:rPr>
      </w:pPr>
    </w:p>
    <w:p w:rsidR="00CF6E1E" w:rsidRDefault="00CF6E1E" w:rsidP="00CF6E1E">
      <w:pPr>
        <w:tabs>
          <w:tab w:val="left" w:pos="720"/>
        </w:tabs>
        <w:ind w:left="1080"/>
        <w:rPr>
          <w:sz w:val="22"/>
        </w:rPr>
      </w:pPr>
    </w:p>
    <w:p w:rsidR="00CF6E1E" w:rsidRPr="009F68BE" w:rsidRDefault="00CF6E1E" w:rsidP="00CF6E1E">
      <w:pPr>
        <w:numPr>
          <w:ilvl w:val="0"/>
          <w:numId w:val="4"/>
        </w:numPr>
        <w:tabs>
          <w:tab w:val="left" w:pos="720"/>
        </w:tabs>
        <w:rPr>
          <w:sz w:val="22"/>
        </w:rPr>
      </w:pPr>
      <w:r>
        <w:rPr>
          <w:rFonts w:cs="Arial"/>
          <w:color w:val="000000"/>
          <w:sz w:val="22"/>
          <w:szCs w:val="18"/>
        </w:rPr>
        <w:t xml:space="preserve">Where did you purchase the </w:t>
      </w:r>
      <w:r w:rsidR="00FE6333">
        <w:rPr>
          <w:rFonts w:cs="Arial"/>
          <w:color w:val="000000"/>
          <w:sz w:val="22"/>
          <w:szCs w:val="18"/>
        </w:rPr>
        <w:t xml:space="preserve">savings </w:t>
      </w:r>
      <w:r>
        <w:rPr>
          <w:rFonts w:cs="Arial"/>
          <w:color w:val="000000"/>
          <w:sz w:val="22"/>
          <w:szCs w:val="18"/>
        </w:rPr>
        <w:t>bond</w:t>
      </w:r>
      <w:r w:rsidR="00FE6333">
        <w:rPr>
          <w:rFonts w:cs="Arial"/>
          <w:color w:val="000000"/>
          <w:sz w:val="22"/>
          <w:szCs w:val="18"/>
        </w:rPr>
        <w:t>(</w:t>
      </w:r>
      <w:r>
        <w:rPr>
          <w:rFonts w:cs="Arial"/>
          <w:color w:val="000000"/>
          <w:sz w:val="22"/>
          <w:szCs w:val="18"/>
        </w:rPr>
        <w:t>s</w:t>
      </w:r>
      <w:r w:rsidR="00FE6333">
        <w:rPr>
          <w:rFonts w:cs="Arial"/>
          <w:color w:val="000000"/>
          <w:sz w:val="22"/>
          <w:szCs w:val="18"/>
        </w:rPr>
        <w:t>)</w:t>
      </w:r>
      <w:r>
        <w:rPr>
          <w:rFonts w:cs="Arial"/>
          <w:color w:val="000000"/>
          <w:sz w:val="22"/>
          <w:szCs w:val="18"/>
        </w:rPr>
        <w:t>? (Select all that apply. Must select at least one)</w:t>
      </w:r>
    </w:p>
    <w:p w:rsidR="00CF6E1E" w:rsidRPr="009F68BE" w:rsidRDefault="00CF6E1E" w:rsidP="00CF6E1E">
      <w:pPr>
        <w:numPr>
          <w:ilvl w:val="1"/>
          <w:numId w:val="4"/>
        </w:numPr>
        <w:tabs>
          <w:tab w:val="left" w:pos="720"/>
        </w:tabs>
        <w:rPr>
          <w:sz w:val="22"/>
        </w:rPr>
      </w:pPr>
      <w:r>
        <w:rPr>
          <w:rFonts w:cs="Arial"/>
          <w:color w:val="000000"/>
          <w:sz w:val="22"/>
          <w:szCs w:val="18"/>
        </w:rPr>
        <w:t>From a bank</w:t>
      </w:r>
      <w:r w:rsidR="008572C2">
        <w:rPr>
          <w:rFonts w:cs="Arial"/>
          <w:color w:val="000000"/>
          <w:sz w:val="22"/>
          <w:szCs w:val="18"/>
        </w:rPr>
        <w:t xml:space="preserve"> or credit union</w:t>
      </w:r>
    </w:p>
    <w:p w:rsidR="00CF6E1E" w:rsidRPr="00525B49" w:rsidRDefault="00CF6E1E" w:rsidP="00CF6E1E">
      <w:pPr>
        <w:numPr>
          <w:ilvl w:val="1"/>
          <w:numId w:val="4"/>
        </w:numPr>
        <w:tabs>
          <w:tab w:val="left" w:pos="720"/>
        </w:tabs>
        <w:rPr>
          <w:sz w:val="22"/>
        </w:rPr>
      </w:pPr>
      <w:r>
        <w:rPr>
          <w:rFonts w:cs="Arial"/>
          <w:color w:val="000000"/>
          <w:sz w:val="22"/>
          <w:szCs w:val="18"/>
        </w:rPr>
        <w:t>Through an employer payroll deduction plan</w:t>
      </w:r>
    </w:p>
    <w:p w:rsidR="00CF6E1E" w:rsidRDefault="00CF6E1E" w:rsidP="00CF6E1E">
      <w:pPr>
        <w:numPr>
          <w:ilvl w:val="1"/>
          <w:numId w:val="4"/>
        </w:numPr>
        <w:tabs>
          <w:tab w:val="left" w:pos="720"/>
        </w:tabs>
        <w:rPr>
          <w:sz w:val="22"/>
        </w:rPr>
      </w:pPr>
      <w:r>
        <w:rPr>
          <w:sz w:val="22"/>
        </w:rPr>
        <w:t>Directly from the U.S. Treasury online (TreasuryDirect.gov)</w:t>
      </w:r>
    </w:p>
    <w:p w:rsidR="00CF6E1E" w:rsidRDefault="00CF6E1E" w:rsidP="00CF6E1E">
      <w:pPr>
        <w:numPr>
          <w:ilvl w:val="1"/>
          <w:numId w:val="4"/>
        </w:numPr>
        <w:tabs>
          <w:tab w:val="left" w:pos="720"/>
        </w:tabs>
        <w:rPr>
          <w:sz w:val="22"/>
        </w:rPr>
      </w:pPr>
      <w:r>
        <w:rPr>
          <w:sz w:val="22"/>
        </w:rPr>
        <w:t xml:space="preserve">Through IRS tax refund </w:t>
      </w:r>
    </w:p>
    <w:p w:rsidR="00CF6E1E" w:rsidRPr="008572C2" w:rsidRDefault="00CF6E1E" w:rsidP="008572C2">
      <w:pPr>
        <w:tabs>
          <w:tab w:val="left" w:pos="720"/>
        </w:tabs>
        <w:ind w:left="1080"/>
        <w:rPr>
          <w:strike/>
          <w:sz w:val="22"/>
        </w:rPr>
      </w:pPr>
    </w:p>
    <w:p w:rsidR="00CF6E1E" w:rsidRDefault="00CF6E1E" w:rsidP="00CF6E1E">
      <w:pPr>
        <w:tabs>
          <w:tab w:val="left" w:pos="720"/>
        </w:tabs>
        <w:ind w:left="1440"/>
        <w:rPr>
          <w:sz w:val="22"/>
        </w:rPr>
      </w:pPr>
    </w:p>
    <w:p w:rsidR="00CF6E1E" w:rsidRPr="00CE34FC" w:rsidRDefault="00CF6E1E" w:rsidP="00CF6E1E">
      <w:pPr>
        <w:numPr>
          <w:ilvl w:val="0"/>
          <w:numId w:val="4"/>
        </w:numPr>
        <w:tabs>
          <w:tab w:val="left" w:pos="720"/>
        </w:tabs>
        <w:rPr>
          <w:sz w:val="22"/>
        </w:rPr>
      </w:pPr>
      <w:r w:rsidRPr="00FE6333">
        <w:rPr>
          <w:rFonts w:cs="Arial"/>
          <w:b/>
          <w:color w:val="000000"/>
          <w:sz w:val="22"/>
          <w:szCs w:val="18"/>
        </w:rPr>
        <w:t>(ASK ALL)</w:t>
      </w:r>
      <w:r>
        <w:rPr>
          <w:rFonts w:cs="Arial"/>
          <w:color w:val="000000"/>
          <w:sz w:val="22"/>
          <w:szCs w:val="18"/>
        </w:rPr>
        <w:t xml:space="preserve"> </w:t>
      </w:r>
      <w:r w:rsidR="008572C2">
        <w:rPr>
          <w:rFonts w:cs="Arial"/>
          <w:color w:val="000000"/>
          <w:sz w:val="22"/>
          <w:szCs w:val="18"/>
        </w:rPr>
        <w:t>H</w:t>
      </w:r>
      <w:r>
        <w:rPr>
          <w:rFonts w:cs="Arial"/>
          <w:color w:val="000000"/>
          <w:sz w:val="22"/>
          <w:szCs w:val="18"/>
        </w:rPr>
        <w:t xml:space="preserve">ow likely are you to purchase </w:t>
      </w:r>
      <w:r w:rsidR="008572C2">
        <w:rPr>
          <w:rFonts w:cs="Arial"/>
          <w:color w:val="000000"/>
          <w:sz w:val="22"/>
          <w:szCs w:val="18"/>
        </w:rPr>
        <w:t>s</w:t>
      </w:r>
      <w:r>
        <w:rPr>
          <w:rFonts w:cs="Arial"/>
          <w:color w:val="000000"/>
          <w:sz w:val="22"/>
          <w:szCs w:val="18"/>
        </w:rPr>
        <w:t xml:space="preserve">avings </w:t>
      </w:r>
      <w:r w:rsidR="008572C2">
        <w:rPr>
          <w:rFonts w:cs="Arial"/>
          <w:color w:val="000000"/>
          <w:sz w:val="22"/>
          <w:szCs w:val="18"/>
        </w:rPr>
        <w:t>b</w:t>
      </w:r>
      <w:r>
        <w:rPr>
          <w:rFonts w:cs="Arial"/>
          <w:color w:val="000000"/>
          <w:sz w:val="22"/>
          <w:szCs w:val="18"/>
        </w:rPr>
        <w:t xml:space="preserve">onds in the next few years: </w:t>
      </w:r>
    </w:p>
    <w:p w:rsidR="00CF6E1E" w:rsidRDefault="00CF6E1E" w:rsidP="00CF6E1E">
      <w:pPr>
        <w:tabs>
          <w:tab w:val="left" w:pos="720"/>
        </w:tabs>
        <w:ind w:left="990"/>
        <w:rPr>
          <w:rFonts w:cs="Arial"/>
          <w:color w:val="000000"/>
          <w:sz w:val="22"/>
          <w:szCs w:val="18"/>
        </w:rPr>
      </w:pPr>
    </w:p>
    <w:p w:rsidR="00CF6E1E" w:rsidRDefault="00CF6E1E" w:rsidP="00CF6E1E">
      <w:pPr>
        <w:numPr>
          <w:ilvl w:val="0"/>
          <w:numId w:val="12"/>
        </w:numPr>
        <w:tabs>
          <w:tab w:val="left" w:pos="720"/>
        </w:tabs>
        <w:rPr>
          <w:sz w:val="22"/>
        </w:rPr>
      </w:pPr>
      <w:r>
        <w:rPr>
          <w:sz w:val="22"/>
        </w:rPr>
        <w:t xml:space="preserve">Very unlikely to purchase          </w:t>
      </w:r>
      <w:r w:rsidR="008572C2">
        <w:rPr>
          <w:sz w:val="22"/>
        </w:rPr>
        <w:t xml:space="preserve"> </w:t>
      </w:r>
      <w:r>
        <w:rPr>
          <w:sz w:val="22"/>
        </w:rPr>
        <w:t>SKIP TO Q15</w:t>
      </w:r>
    </w:p>
    <w:p w:rsidR="00CF6E1E" w:rsidRDefault="00CF6E1E" w:rsidP="00CF6E1E">
      <w:pPr>
        <w:numPr>
          <w:ilvl w:val="0"/>
          <w:numId w:val="12"/>
        </w:numPr>
        <w:tabs>
          <w:tab w:val="left" w:pos="720"/>
        </w:tabs>
        <w:rPr>
          <w:sz w:val="22"/>
        </w:rPr>
      </w:pPr>
      <w:r>
        <w:rPr>
          <w:sz w:val="22"/>
        </w:rPr>
        <w:t>Somewhat unlikely to purchase</w:t>
      </w:r>
      <w:r w:rsidRPr="002C6216">
        <w:rPr>
          <w:sz w:val="22"/>
        </w:rPr>
        <w:t xml:space="preserve"> </w:t>
      </w:r>
      <w:r>
        <w:rPr>
          <w:sz w:val="22"/>
        </w:rPr>
        <w:t>SKIP TO Q15</w:t>
      </w:r>
    </w:p>
    <w:p w:rsidR="00CF6E1E" w:rsidRDefault="00CF6E1E" w:rsidP="00CF6E1E">
      <w:pPr>
        <w:numPr>
          <w:ilvl w:val="0"/>
          <w:numId w:val="12"/>
        </w:numPr>
        <w:tabs>
          <w:tab w:val="left" w:pos="720"/>
        </w:tabs>
        <w:rPr>
          <w:sz w:val="22"/>
        </w:rPr>
      </w:pPr>
      <w:r>
        <w:rPr>
          <w:sz w:val="22"/>
        </w:rPr>
        <w:t xml:space="preserve">Somewhat likely to purchase    </w:t>
      </w:r>
      <w:r w:rsidR="008572C2">
        <w:rPr>
          <w:sz w:val="22"/>
        </w:rPr>
        <w:t xml:space="preserve"> </w:t>
      </w:r>
      <w:r>
        <w:rPr>
          <w:sz w:val="22"/>
        </w:rPr>
        <w:t>ASK Q14</w:t>
      </w:r>
    </w:p>
    <w:p w:rsidR="00CF6E1E" w:rsidRPr="00CD6817" w:rsidRDefault="00CF6E1E" w:rsidP="00CF6E1E">
      <w:pPr>
        <w:numPr>
          <w:ilvl w:val="0"/>
          <w:numId w:val="12"/>
        </w:numPr>
        <w:tabs>
          <w:tab w:val="left" w:pos="720"/>
        </w:tabs>
        <w:rPr>
          <w:rStyle w:val="CommentReference"/>
        </w:rPr>
      </w:pPr>
      <w:r>
        <w:rPr>
          <w:sz w:val="22"/>
        </w:rPr>
        <w:t xml:space="preserve">Very likely to purchase              </w:t>
      </w:r>
      <w:r w:rsidR="008572C2">
        <w:rPr>
          <w:sz w:val="22"/>
        </w:rPr>
        <w:t xml:space="preserve"> </w:t>
      </w:r>
      <w:r>
        <w:rPr>
          <w:sz w:val="22"/>
        </w:rPr>
        <w:t>ASK Q14</w:t>
      </w:r>
    </w:p>
    <w:p w:rsidR="00CF6E1E" w:rsidRDefault="00CF6E1E" w:rsidP="00CF6E1E">
      <w:pPr>
        <w:numPr>
          <w:ilvl w:val="0"/>
          <w:numId w:val="12"/>
        </w:numPr>
        <w:tabs>
          <w:tab w:val="left" w:pos="720"/>
        </w:tabs>
        <w:rPr>
          <w:sz w:val="22"/>
        </w:rPr>
      </w:pPr>
      <w:r>
        <w:rPr>
          <w:rStyle w:val="CommentReference"/>
          <w:sz w:val="20"/>
          <w:szCs w:val="20"/>
        </w:rPr>
        <w:t>D</w:t>
      </w:r>
      <w:r w:rsidR="00FE6333">
        <w:rPr>
          <w:sz w:val="22"/>
        </w:rPr>
        <w:t>on’t k</w:t>
      </w:r>
      <w:r>
        <w:rPr>
          <w:sz w:val="22"/>
        </w:rPr>
        <w:t xml:space="preserve">now   </w:t>
      </w:r>
      <w:r w:rsidR="008572C2">
        <w:rPr>
          <w:sz w:val="22"/>
        </w:rPr>
        <w:tab/>
      </w:r>
      <w:r w:rsidR="008572C2">
        <w:rPr>
          <w:sz w:val="22"/>
        </w:rPr>
        <w:tab/>
        <w:t xml:space="preserve">  </w:t>
      </w:r>
      <w:r w:rsidR="008572C2">
        <w:rPr>
          <w:sz w:val="22"/>
        </w:rPr>
        <w:tab/>
        <w:t xml:space="preserve">  </w:t>
      </w:r>
      <w:r>
        <w:rPr>
          <w:sz w:val="22"/>
        </w:rPr>
        <w:t>SKIP TO Q15</w:t>
      </w:r>
    </w:p>
    <w:p w:rsidR="00CF6E1E" w:rsidRDefault="00CF6E1E" w:rsidP="00CF6E1E">
      <w:pPr>
        <w:tabs>
          <w:tab w:val="left" w:pos="720"/>
        </w:tabs>
        <w:rPr>
          <w:sz w:val="22"/>
        </w:rPr>
      </w:pPr>
    </w:p>
    <w:p w:rsidR="00CF6E1E" w:rsidRPr="00CD6817" w:rsidRDefault="00CF6E1E" w:rsidP="00CF6E1E">
      <w:pPr>
        <w:tabs>
          <w:tab w:val="left" w:pos="720"/>
        </w:tabs>
        <w:ind w:left="1440"/>
        <w:rPr>
          <w:b/>
          <w:sz w:val="22"/>
        </w:rPr>
      </w:pPr>
      <w:r w:rsidRPr="00CD6817">
        <w:rPr>
          <w:b/>
          <w:sz w:val="22"/>
        </w:rPr>
        <w:t>ASK Q</w:t>
      </w:r>
      <w:r>
        <w:rPr>
          <w:b/>
          <w:sz w:val="22"/>
        </w:rPr>
        <w:t>14</w:t>
      </w:r>
      <w:r w:rsidRPr="00CD6817">
        <w:rPr>
          <w:b/>
          <w:sz w:val="22"/>
        </w:rPr>
        <w:t xml:space="preserve"> FOR THOSE SOMEWHAT/VERY LIKELY TO PURCHASE, OTHERWISE SKIP TO Q</w:t>
      </w:r>
      <w:r>
        <w:rPr>
          <w:b/>
          <w:sz w:val="22"/>
        </w:rPr>
        <w:t>1</w:t>
      </w:r>
      <w:r w:rsidRPr="00CD6817">
        <w:rPr>
          <w:b/>
          <w:sz w:val="22"/>
        </w:rPr>
        <w:t>5</w:t>
      </w:r>
    </w:p>
    <w:p w:rsidR="00CF6E1E" w:rsidRPr="007A6466" w:rsidRDefault="00CF6E1E" w:rsidP="00CF6E1E">
      <w:pPr>
        <w:tabs>
          <w:tab w:val="left" w:pos="720"/>
        </w:tabs>
        <w:ind w:left="990"/>
        <w:rPr>
          <w:sz w:val="22"/>
        </w:rPr>
      </w:pPr>
    </w:p>
    <w:p w:rsidR="00CF6E1E" w:rsidRPr="009F68BE" w:rsidRDefault="00CF6E1E" w:rsidP="00CF6E1E">
      <w:pPr>
        <w:numPr>
          <w:ilvl w:val="0"/>
          <w:numId w:val="4"/>
        </w:numPr>
        <w:tabs>
          <w:tab w:val="left" w:pos="720"/>
        </w:tabs>
        <w:rPr>
          <w:sz w:val="22"/>
        </w:rPr>
      </w:pPr>
      <w:r>
        <w:rPr>
          <w:rFonts w:cs="Arial"/>
          <w:color w:val="000000"/>
          <w:sz w:val="22"/>
          <w:szCs w:val="18"/>
        </w:rPr>
        <w:t xml:space="preserve">Where would you most likely purchase </w:t>
      </w:r>
      <w:r w:rsidR="008572C2">
        <w:rPr>
          <w:rFonts w:cs="Arial"/>
          <w:color w:val="000000"/>
          <w:sz w:val="22"/>
          <w:szCs w:val="18"/>
        </w:rPr>
        <w:t xml:space="preserve">savings </w:t>
      </w:r>
      <w:r>
        <w:rPr>
          <w:rFonts w:cs="Arial"/>
          <w:color w:val="000000"/>
          <w:sz w:val="22"/>
          <w:szCs w:val="18"/>
        </w:rPr>
        <w:t>bonds? (Select all that apply.  Must select at least one.)</w:t>
      </w:r>
    </w:p>
    <w:p w:rsidR="00CF6E1E" w:rsidRPr="009F68BE" w:rsidRDefault="00CF6E1E" w:rsidP="00CF6E1E">
      <w:pPr>
        <w:numPr>
          <w:ilvl w:val="1"/>
          <w:numId w:val="4"/>
        </w:numPr>
        <w:tabs>
          <w:tab w:val="left" w:pos="720"/>
        </w:tabs>
        <w:rPr>
          <w:sz w:val="22"/>
        </w:rPr>
      </w:pPr>
      <w:r>
        <w:rPr>
          <w:rFonts w:cs="Arial"/>
          <w:color w:val="000000"/>
          <w:sz w:val="22"/>
          <w:szCs w:val="18"/>
        </w:rPr>
        <w:t xml:space="preserve">From a bank </w:t>
      </w:r>
      <w:r w:rsidR="00FE6333">
        <w:rPr>
          <w:rFonts w:cs="Arial"/>
          <w:color w:val="000000"/>
          <w:sz w:val="22"/>
          <w:szCs w:val="18"/>
        </w:rPr>
        <w:t>or credit union</w:t>
      </w:r>
    </w:p>
    <w:p w:rsidR="00CF6E1E" w:rsidRPr="00525B49" w:rsidRDefault="00CF6E1E" w:rsidP="00CF6E1E">
      <w:pPr>
        <w:numPr>
          <w:ilvl w:val="1"/>
          <w:numId w:val="4"/>
        </w:numPr>
        <w:tabs>
          <w:tab w:val="left" w:pos="720"/>
        </w:tabs>
        <w:rPr>
          <w:sz w:val="22"/>
        </w:rPr>
      </w:pPr>
      <w:r>
        <w:rPr>
          <w:rFonts w:cs="Arial"/>
          <w:color w:val="000000"/>
          <w:sz w:val="22"/>
          <w:szCs w:val="18"/>
        </w:rPr>
        <w:t>From an employer payroll deduction plan</w:t>
      </w:r>
    </w:p>
    <w:p w:rsidR="00CF6E1E" w:rsidRDefault="00CF6E1E" w:rsidP="00CF6E1E">
      <w:pPr>
        <w:numPr>
          <w:ilvl w:val="1"/>
          <w:numId w:val="4"/>
        </w:numPr>
        <w:tabs>
          <w:tab w:val="left" w:pos="720"/>
        </w:tabs>
        <w:rPr>
          <w:sz w:val="22"/>
        </w:rPr>
      </w:pPr>
      <w:r>
        <w:rPr>
          <w:sz w:val="22"/>
        </w:rPr>
        <w:t>Directly from the U.S. Treasury online (TreasuryDirect.gov)</w:t>
      </w:r>
    </w:p>
    <w:p w:rsidR="00CF6E1E" w:rsidRDefault="00CF6E1E" w:rsidP="00CF6E1E">
      <w:pPr>
        <w:numPr>
          <w:ilvl w:val="1"/>
          <w:numId w:val="4"/>
        </w:numPr>
        <w:tabs>
          <w:tab w:val="left" w:pos="720"/>
        </w:tabs>
        <w:rPr>
          <w:sz w:val="22"/>
        </w:rPr>
      </w:pPr>
      <w:r>
        <w:rPr>
          <w:sz w:val="22"/>
        </w:rPr>
        <w:t xml:space="preserve">Through IRS tax refund </w:t>
      </w:r>
    </w:p>
    <w:p w:rsidR="00CF6E1E" w:rsidRDefault="00CF6E1E" w:rsidP="00CF6E1E">
      <w:pPr>
        <w:numPr>
          <w:ilvl w:val="1"/>
          <w:numId w:val="4"/>
        </w:numPr>
        <w:tabs>
          <w:tab w:val="left" w:pos="720"/>
        </w:tabs>
        <w:rPr>
          <w:sz w:val="22"/>
        </w:rPr>
      </w:pPr>
      <w:r>
        <w:rPr>
          <w:sz w:val="22"/>
        </w:rPr>
        <w:t>Other (specify)</w:t>
      </w:r>
      <w:r w:rsidR="008572C2">
        <w:rPr>
          <w:sz w:val="22"/>
        </w:rPr>
        <w:t xml:space="preserve"> __________________</w:t>
      </w:r>
    </w:p>
    <w:p w:rsidR="00CF6E1E" w:rsidRDefault="00CF6E1E" w:rsidP="00CF6E1E">
      <w:pPr>
        <w:tabs>
          <w:tab w:val="left" w:pos="720"/>
        </w:tabs>
        <w:ind w:left="990"/>
        <w:rPr>
          <w:sz w:val="22"/>
        </w:rPr>
      </w:pPr>
    </w:p>
    <w:p w:rsidR="008572C2" w:rsidRPr="008572C2" w:rsidRDefault="00CF6E1E" w:rsidP="00CF6E1E">
      <w:pPr>
        <w:numPr>
          <w:ilvl w:val="0"/>
          <w:numId w:val="4"/>
        </w:numPr>
        <w:tabs>
          <w:tab w:val="left" w:pos="720"/>
        </w:tabs>
        <w:rPr>
          <w:sz w:val="22"/>
        </w:rPr>
      </w:pPr>
      <w:r>
        <w:rPr>
          <w:rFonts w:cs="Arial"/>
          <w:color w:val="000000"/>
          <w:sz w:val="22"/>
          <w:szCs w:val="18"/>
        </w:rPr>
        <w:t xml:space="preserve">(ASK ALL) </w:t>
      </w:r>
      <w:r w:rsidR="008572C2">
        <w:rPr>
          <w:rFonts w:cs="Arial"/>
          <w:color w:val="000000"/>
          <w:sz w:val="22"/>
          <w:szCs w:val="18"/>
        </w:rPr>
        <w:t xml:space="preserve">Now please consider </w:t>
      </w:r>
      <w:r w:rsidR="008572C2" w:rsidRPr="008572C2">
        <w:rPr>
          <w:rFonts w:cs="Arial"/>
          <w:color w:val="000000"/>
          <w:sz w:val="22"/>
          <w:szCs w:val="18"/>
          <w:u w:val="single"/>
        </w:rPr>
        <w:t>marketable</w:t>
      </w:r>
      <w:r w:rsidR="008572C2">
        <w:rPr>
          <w:rFonts w:cs="Arial"/>
          <w:color w:val="000000"/>
          <w:sz w:val="22"/>
          <w:szCs w:val="18"/>
        </w:rPr>
        <w:t xml:space="preserve"> U.S. </w:t>
      </w:r>
      <w:r>
        <w:rPr>
          <w:rFonts w:cs="Arial"/>
          <w:color w:val="000000"/>
          <w:sz w:val="22"/>
          <w:szCs w:val="18"/>
        </w:rPr>
        <w:t xml:space="preserve">Treasury Securities </w:t>
      </w:r>
      <w:r w:rsidR="008572C2">
        <w:rPr>
          <w:rFonts w:cs="Arial"/>
          <w:color w:val="000000"/>
          <w:sz w:val="22"/>
          <w:szCs w:val="18"/>
        </w:rPr>
        <w:t>[</w:t>
      </w:r>
      <w:r>
        <w:rPr>
          <w:rFonts w:cs="Arial"/>
          <w:sz w:val="22"/>
          <w:szCs w:val="22"/>
        </w:rPr>
        <w:t>Treasury bills, notes or bonds or TIPS (Treasury Inflation-Protected Securities)</w:t>
      </w:r>
      <w:r w:rsidR="008572C2">
        <w:rPr>
          <w:rFonts w:cs="Arial"/>
          <w:sz w:val="22"/>
          <w:szCs w:val="22"/>
        </w:rPr>
        <w:t>]. Marketable Treasury securities differ from savings bonds in that they can be actively traded (bought or sold) at market-based prices during the life of the sec</w:t>
      </w:r>
      <w:r w:rsidR="00144DEA">
        <w:rPr>
          <w:rFonts w:cs="Arial"/>
          <w:sz w:val="22"/>
          <w:szCs w:val="22"/>
        </w:rPr>
        <w:t>u</w:t>
      </w:r>
      <w:r w:rsidR="008572C2">
        <w:rPr>
          <w:rFonts w:cs="Arial"/>
          <w:sz w:val="22"/>
          <w:szCs w:val="22"/>
        </w:rPr>
        <w:t xml:space="preserve">rities, but cannot be redeemed prior to maturity. </w:t>
      </w:r>
    </w:p>
    <w:p w:rsidR="008572C2" w:rsidRPr="008572C2" w:rsidRDefault="008572C2" w:rsidP="008572C2">
      <w:pPr>
        <w:tabs>
          <w:tab w:val="left" w:pos="720"/>
        </w:tabs>
        <w:ind w:left="990"/>
        <w:rPr>
          <w:sz w:val="22"/>
        </w:rPr>
      </w:pPr>
    </w:p>
    <w:p w:rsidR="00CF6E1E" w:rsidRPr="00CE34FC" w:rsidRDefault="008572C2" w:rsidP="008572C2">
      <w:pPr>
        <w:tabs>
          <w:tab w:val="left" w:pos="720"/>
        </w:tabs>
        <w:ind w:left="990"/>
        <w:outlineLvl w:val="0"/>
        <w:rPr>
          <w:sz w:val="22"/>
        </w:rPr>
      </w:pPr>
      <w:r>
        <w:rPr>
          <w:rFonts w:cs="Arial"/>
          <w:color w:val="000000"/>
          <w:sz w:val="22"/>
          <w:szCs w:val="18"/>
        </w:rPr>
        <w:t>H</w:t>
      </w:r>
      <w:r w:rsidR="00CF6E1E">
        <w:rPr>
          <w:rFonts w:cs="Arial"/>
          <w:color w:val="000000"/>
          <w:sz w:val="22"/>
          <w:szCs w:val="18"/>
        </w:rPr>
        <w:t xml:space="preserve">ow likely are you to purchase marketable </w:t>
      </w:r>
      <w:r>
        <w:rPr>
          <w:rFonts w:cs="Arial"/>
          <w:color w:val="000000"/>
          <w:sz w:val="22"/>
          <w:szCs w:val="18"/>
        </w:rPr>
        <w:t>Treasury s</w:t>
      </w:r>
      <w:r w:rsidR="00CF6E1E">
        <w:rPr>
          <w:rFonts w:cs="Arial"/>
          <w:color w:val="000000"/>
          <w:sz w:val="22"/>
          <w:szCs w:val="18"/>
        </w:rPr>
        <w:t xml:space="preserve">ecurities in the next few years? </w:t>
      </w:r>
    </w:p>
    <w:p w:rsidR="00CF6E1E" w:rsidRDefault="00CF6E1E" w:rsidP="00CF6E1E">
      <w:pPr>
        <w:tabs>
          <w:tab w:val="left" w:pos="720"/>
        </w:tabs>
        <w:ind w:left="990"/>
        <w:rPr>
          <w:rFonts w:cs="Arial"/>
          <w:color w:val="000000"/>
          <w:sz w:val="22"/>
          <w:szCs w:val="18"/>
        </w:rPr>
      </w:pPr>
    </w:p>
    <w:p w:rsidR="00CF6E1E" w:rsidRDefault="00CF6E1E" w:rsidP="00CF6E1E">
      <w:pPr>
        <w:numPr>
          <w:ilvl w:val="0"/>
          <w:numId w:val="15"/>
        </w:numPr>
        <w:tabs>
          <w:tab w:val="left" w:pos="720"/>
        </w:tabs>
        <w:rPr>
          <w:sz w:val="22"/>
        </w:rPr>
      </w:pPr>
      <w:r>
        <w:rPr>
          <w:sz w:val="22"/>
        </w:rPr>
        <w:t xml:space="preserve">Very unlikely to purchase           </w:t>
      </w:r>
    </w:p>
    <w:p w:rsidR="00CF6E1E" w:rsidRDefault="00CF6E1E" w:rsidP="00CF6E1E">
      <w:pPr>
        <w:numPr>
          <w:ilvl w:val="0"/>
          <w:numId w:val="15"/>
        </w:numPr>
        <w:tabs>
          <w:tab w:val="left" w:pos="720"/>
        </w:tabs>
        <w:rPr>
          <w:sz w:val="22"/>
        </w:rPr>
      </w:pPr>
      <w:r>
        <w:rPr>
          <w:sz w:val="22"/>
        </w:rPr>
        <w:lastRenderedPageBreak/>
        <w:t xml:space="preserve">Somewhat unlikely to purchase  </w:t>
      </w:r>
    </w:p>
    <w:p w:rsidR="00CF6E1E" w:rsidRDefault="00CF6E1E" w:rsidP="00CF6E1E">
      <w:pPr>
        <w:numPr>
          <w:ilvl w:val="0"/>
          <w:numId w:val="15"/>
        </w:numPr>
        <w:tabs>
          <w:tab w:val="left" w:pos="720"/>
        </w:tabs>
        <w:rPr>
          <w:sz w:val="22"/>
        </w:rPr>
      </w:pPr>
      <w:r>
        <w:rPr>
          <w:sz w:val="22"/>
        </w:rPr>
        <w:t xml:space="preserve">Somewhat likely to purchase     </w:t>
      </w:r>
    </w:p>
    <w:p w:rsidR="00CF6E1E" w:rsidRPr="00C34BAF" w:rsidRDefault="00CF6E1E" w:rsidP="00CF6E1E">
      <w:pPr>
        <w:numPr>
          <w:ilvl w:val="0"/>
          <w:numId w:val="15"/>
        </w:numPr>
        <w:tabs>
          <w:tab w:val="left" w:pos="720"/>
        </w:tabs>
        <w:rPr>
          <w:rStyle w:val="CommentReference"/>
        </w:rPr>
      </w:pPr>
      <w:r>
        <w:rPr>
          <w:sz w:val="22"/>
        </w:rPr>
        <w:t xml:space="preserve">Very likely to purchase               </w:t>
      </w:r>
    </w:p>
    <w:p w:rsidR="00CF6E1E" w:rsidRDefault="00CF6E1E" w:rsidP="00CF6E1E">
      <w:pPr>
        <w:numPr>
          <w:ilvl w:val="0"/>
          <w:numId w:val="15"/>
        </w:numPr>
        <w:tabs>
          <w:tab w:val="left" w:pos="720"/>
        </w:tabs>
        <w:rPr>
          <w:sz w:val="22"/>
        </w:rPr>
      </w:pPr>
      <w:r>
        <w:rPr>
          <w:rStyle w:val="CommentReference"/>
          <w:sz w:val="20"/>
          <w:szCs w:val="20"/>
        </w:rPr>
        <w:t>D</w:t>
      </w:r>
      <w:r w:rsidR="00DC6303">
        <w:rPr>
          <w:sz w:val="22"/>
        </w:rPr>
        <w:t>on’t k</w:t>
      </w:r>
      <w:r>
        <w:rPr>
          <w:sz w:val="22"/>
        </w:rPr>
        <w:t xml:space="preserve">now    </w:t>
      </w:r>
    </w:p>
    <w:p w:rsidR="00CF6E1E" w:rsidRDefault="00CF6E1E" w:rsidP="00CF6E1E">
      <w:pPr>
        <w:tabs>
          <w:tab w:val="left" w:pos="720"/>
        </w:tabs>
        <w:rPr>
          <w:b/>
          <w:sz w:val="22"/>
        </w:rPr>
      </w:pPr>
    </w:p>
    <w:p w:rsidR="00CF6E1E" w:rsidRPr="0087702A" w:rsidRDefault="00CF6E1E" w:rsidP="008572C2">
      <w:pPr>
        <w:tabs>
          <w:tab w:val="left" w:pos="720"/>
        </w:tabs>
        <w:outlineLvl w:val="0"/>
        <w:rPr>
          <w:b/>
          <w:sz w:val="22"/>
        </w:rPr>
      </w:pPr>
      <w:r w:rsidRPr="0087702A">
        <w:rPr>
          <w:b/>
          <w:sz w:val="22"/>
        </w:rPr>
        <w:t xml:space="preserve">SECTION </w:t>
      </w:r>
      <w:r>
        <w:rPr>
          <w:b/>
          <w:sz w:val="22"/>
        </w:rPr>
        <w:t>D</w:t>
      </w:r>
      <w:r w:rsidRPr="0087702A">
        <w:rPr>
          <w:b/>
          <w:sz w:val="22"/>
        </w:rPr>
        <w:t>: TREASURYDIRECT</w:t>
      </w:r>
      <w:r>
        <w:rPr>
          <w:b/>
          <w:sz w:val="22"/>
        </w:rPr>
        <w:t xml:space="preserve"> STATEMENT ASSESSMENT</w:t>
      </w:r>
    </w:p>
    <w:p w:rsidR="00FE6333" w:rsidRDefault="00FE6333" w:rsidP="00CF6E1E">
      <w:pPr>
        <w:rPr>
          <w:sz w:val="22"/>
        </w:rPr>
      </w:pPr>
    </w:p>
    <w:p w:rsidR="00CF6E1E" w:rsidRDefault="005E076D" w:rsidP="00CF6E1E">
      <w:pPr>
        <w:tabs>
          <w:tab w:val="left" w:pos="720"/>
        </w:tabs>
        <w:rPr>
          <w:sz w:val="22"/>
          <w:szCs w:val="22"/>
        </w:rPr>
      </w:pPr>
      <w:r w:rsidRPr="0087702A">
        <w:rPr>
          <w:sz w:val="22"/>
        </w:rPr>
        <w:t xml:space="preserve">TreasuryDirect is </w:t>
      </w:r>
      <w:r>
        <w:rPr>
          <w:sz w:val="22"/>
        </w:rPr>
        <w:t xml:space="preserve">an online </w:t>
      </w:r>
      <w:r w:rsidRPr="0087702A">
        <w:rPr>
          <w:sz w:val="22"/>
        </w:rPr>
        <w:t xml:space="preserve">program by which individuals can set up accounts to purchase </w:t>
      </w:r>
      <w:r>
        <w:rPr>
          <w:sz w:val="22"/>
        </w:rPr>
        <w:t>U.S. S</w:t>
      </w:r>
      <w:r w:rsidRPr="0087702A">
        <w:rPr>
          <w:sz w:val="22"/>
        </w:rPr>
        <w:t xml:space="preserve">avings </w:t>
      </w:r>
      <w:r>
        <w:rPr>
          <w:sz w:val="22"/>
        </w:rPr>
        <w:t>B</w:t>
      </w:r>
      <w:r w:rsidRPr="0087702A">
        <w:rPr>
          <w:sz w:val="22"/>
        </w:rPr>
        <w:t xml:space="preserve">onds as well as other </w:t>
      </w:r>
      <w:r>
        <w:rPr>
          <w:sz w:val="22"/>
        </w:rPr>
        <w:t xml:space="preserve">U.S. </w:t>
      </w:r>
      <w:r w:rsidRPr="0087702A">
        <w:rPr>
          <w:sz w:val="22"/>
        </w:rPr>
        <w:t xml:space="preserve">Treasury </w:t>
      </w:r>
      <w:r>
        <w:rPr>
          <w:sz w:val="22"/>
        </w:rPr>
        <w:t xml:space="preserve">securities </w:t>
      </w:r>
      <w:r w:rsidRPr="0087702A">
        <w:rPr>
          <w:sz w:val="22"/>
        </w:rPr>
        <w:t xml:space="preserve">(like Treasury bills and notes) directly from the U.S. Treasury.  </w:t>
      </w:r>
      <w:r w:rsidRPr="003F4033">
        <w:rPr>
          <w:sz w:val="22"/>
          <w:szCs w:val="22"/>
        </w:rPr>
        <w:t xml:space="preserve">The system allows you to conduct </w:t>
      </w:r>
      <w:r>
        <w:rPr>
          <w:sz w:val="22"/>
          <w:szCs w:val="22"/>
        </w:rPr>
        <w:t>many</w:t>
      </w:r>
      <w:r w:rsidRPr="003F4033">
        <w:rPr>
          <w:sz w:val="22"/>
          <w:szCs w:val="22"/>
        </w:rPr>
        <w:t xml:space="preserve"> transactions online</w:t>
      </w:r>
      <w:r>
        <w:rPr>
          <w:sz w:val="22"/>
          <w:szCs w:val="22"/>
        </w:rPr>
        <w:t xml:space="preserve"> – you </w:t>
      </w:r>
      <w:r w:rsidRPr="003F4033">
        <w:rPr>
          <w:sz w:val="22"/>
          <w:szCs w:val="22"/>
        </w:rPr>
        <w:t>can purchase</w:t>
      </w:r>
      <w:r>
        <w:rPr>
          <w:sz w:val="22"/>
          <w:szCs w:val="22"/>
        </w:rPr>
        <w:t xml:space="preserve"> and </w:t>
      </w:r>
      <w:r w:rsidRPr="003F4033">
        <w:rPr>
          <w:sz w:val="22"/>
          <w:szCs w:val="22"/>
        </w:rPr>
        <w:t>reinvest</w:t>
      </w:r>
      <w:r>
        <w:rPr>
          <w:sz w:val="22"/>
          <w:szCs w:val="22"/>
        </w:rPr>
        <w:t xml:space="preserve"> </w:t>
      </w:r>
      <w:r w:rsidRPr="003F4033">
        <w:rPr>
          <w:sz w:val="22"/>
          <w:szCs w:val="22"/>
        </w:rPr>
        <w:t xml:space="preserve">securities, </w:t>
      </w:r>
      <w:r>
        <w:rPr>
          <w:sz w:val="22"/>
          <w:szCs w:val="22"/>
        </w:rPr>
        <w:t xml:space="preserve">schedule payments, </w:t>
      </w:r>
      <w:r w:rsidRPr="003F4033">
        <w:rPr>
          <w:sz w:val="22"/>
          <w:szCs w:val="22"/>
        </w:rPr>
        <w:t xml:space="preserve">and perform account maintenance from your </w:t>
      </w:r>
      <w:r>
        <w:rPr>
          <w:sz w:val="22"/>
          <w:szCs w:val="22"/>
        </w:rPr>
        <w:t>computer.</w:t>
      </w:r>
    </w:p>
    <w:p w:rsidR="005E076D" w:rsidRDefault="005E076D" w:rsidP="00CF6E1E">
      <w:pPr>
        <w:tabs>
          <w:tab w:val="left" w:pos="720"/>
        </w:tabs>
        <w:rPr>
          <w:b/>
          <w:sz w:val="22"/>
        </w:rPr>
      </w:pPr>
    </w:p>
    <w:p w:rsidR="00CF6E1E" w:rsidRPr="000E4C1A" w:rsidRDefault="00CF6E1E" w:rsidP="00CF6E1E">
      <w:pPr>
        <w:tabs>
          <w:tab w:val="left" w:pos="720"/>
        </w:tabs>
        <w:rPr>
          <w:sz w:val="22"/>
        </w:rPr>
      </w:pPr>
      <w:r>
        <w:rPr>
          <w:sz w:val="22"/>
        </w:rPr>
        <w:t xml:space="preserve">We have identified a few phrases </w:t>
      </w:r>
      <w:r w:rsidRPr="005E076D">
        <w:rPr>
          <w:sz w:val="22"/>
        </w:rPr>
        <w:t xml:space="preserve">that might be used </w:t>
      </w:r>
      <w:r w:rsidR="009E3FB0">
        <w:rPr>
          <w:sz w:val="22"/>
        </w:rPr>
        <w:t xml:space="preserve">to </w:t>
      </w:r>
      <w:r w:rsidR="0084214E" w:rsidRPr="005E076D">
        <w:rPr>
          <w:sz w:val="22"/>
        </w:rPr>
        <w:t>d</w:t>
      </w:r>
      <w:r w:rsidR="00EF5614" w:rsidRPr="005E076D">
        <w:rPr>
          <w:sz w:val="22"/>
        </w:rPr>
        <w:t xml:space="preserve">escribe </w:t>
      </w:r>
      <w:r w:rsidRPr="005E076D">
        <w:rPr>
          <w:sz w:val="22"/>
        </w:rPr>
        <w:t>TreasuryDirect</w:t>
      </w:r>
      <w:r w:rsidR="005122EF" w:rsidRPr="005E076D">
        <w:rPr>
          <w:sz w:val="22"/>
        </w:rPr>
        <w:t>.</w:t>
      </w:r>
      <w:r w:rsidRPr="005E076D">
        <w:rPr>
          <w:sz w:val="22"/>
        </w:rPr>
        <w:t xml:space="preserve">  Please</w:t>
      </w:r>
      <w:r>
        <w:rPr>
          <w:sz w:val="22"/>
        </w:rPr>
        <w:t xml:space="preserve"> indicate what impressions these statements make on you personally.  </w:t>
      </w:r>
      <w:r w:rsidRPr="000E4C1A">
        <w:rPr>
          <w:sz w:val="22"/>
        </w:rPr>
        <w:t>Take a minute to r</w:t>
      </w:r>
      <w:r>
        <w:rPr>
          <w:sz w:val="22"/>
        </w:rPr>
        <w:t>e</w:t>
      </w:r>
      <w:r w:rsidRPr="000E4C1A">
        <w:rPr>
          <w:sz w:val="22"/>
        </w:rPr>
        <w:t>a</w:t>
      </w:r>
      <w:r>
        <w:rPr>
          <w:sz w:val="22"/>
        </w:rPr>
        <w:t xml:space="preserve">d the statement below and answer the questions that follow it. </w:t>
      </w:r>
    </w:p>
    <w:p w:rsidR="009D1F4A" w:rsidRDefault="009D1F4A" w:rsidP="00CF6E1E">
      <w:pPr>
        <w:rPr>
          <w:b/>
          <w:sz w:val="22"/>
        </w:rPr>
      </w:pPr>
    </w:p>
    <w:p w:rsidR="00CF6E1E" w:rsidRDefault="00CF6E1E" w:rsidP="00AA2C42">
      <w:pPr>
        <w:rPr>
          <w:b/>
          <w:sz w:val="22"/>
        </w:rPr>
      </w:pPr>
      <w:r w:rsidRPr="00651D57">
        <w:rPr>
          <w:b/>
          <w:sz w:val="22"/>
        </w:rPr>
        <w:t xml:space="preserve">[SHOW </w:t>
      </w:r>
      <w:r>
        <w:rPr>
          <w:b/>
          <w:sz w:val="22"/>
        </w:rPr>
        <w:t>STATEMENT</w:t>
      </w:r>
      <w:r w:rsidRPr="00651D57">
        <w:rPr>
          <w:b/>
          <w:sz w:val="22"/>
        </w:rPr>
        <w:t xml:space="preserve"> 1</w:t>
      </w:r>
      <w:r w:rsidR="00144DEA">
        <w:rPr>
          <w:b/>
          <w:sz w:val="22"/>
        </w:rPr>
        <w:t xml:space="preserve">  - </w:t>
      </w:r>
      <w:r>
        <w:rPr>
          <w:b/>
          <w:sz w:val="22"/>
        </w:rPr>
        <w:t>Statement will remain on screen through the series of questions</w:t>
      </w:r>
      <w:r w:rsidRPr="00651D57">
        <w:rPr>
          <w:b/>
          <w:sz w:val="22"/>
        </w:rPr>
        <w:t>]</w:t>
      </w:r>
    </w:p>
    <w:p w:rsidR="00144DEA" w:rsidRDefault="00144DEA" w:rsidP="00AA2C42">
      <w:pPr>
        <w:pStyle w:val="MediumGrid1-Accent21"/>
        <w:rPr>
          <w:rFonts w:ascii="Arial" w:hAnsi="Arial"/>
          <w:sz w:val="22"/>
          <w:szCs w:val="22"/>
        </w:rPr>
      </w:pPr>
    </w:p>
    <w:p w:rsidR="00CF6E1E" w:rsidRPr="00AA2C42" w:rsidRDefault="00EF5614" w:rsidP="00AA2C42">
      <w:pPr>
        <w:pStyle w:val="MediumGrid1-Accent21"/>
        <w:ind w:left="0"/>
        <w:rPr>
          <w:rFonts w:ascii="Arial" w:hAnsi="Arial" w:cs="Arial"/>
          <w:sz w:val="22"/>
          <w:szCs w:val="22"/>
        </w:rPr>
      </w:pPr>
      <w:r>
        <w:rPr>
          <w:rFonts w:ascii="Arial" w:hAnsi="Arial"/>
          <w:sz w:val="22"/>
          <w:szCs w:val="22"/>
        </w:rPr>
        <w:t xml:space="preserve">16. </w:t>
      </w:r>
      <w:r w:rsidR="00AA2C42">
        <w:rPr>
          <w:rFonts w:ascii="Arial" w:hAnsi="Arial"/>
          <w:sz w:val="22"/>
          <w:szCs w:val="22"/>
        </w:rPr>
        <w:t>Plea</w:t>
      </w:r>
      <w:r w:rsidR="00CF6E1E" w:rsidRPr="00D45C63">
        <w:rPr>
          <w:rFonts w:ascii="Arial" w:hAnsi="Arial"/>
          <w:sz w:val="22"/>
          <w:szCs w:val="22"/>
        </w:rPr>
        <w:t>s</w:t>
      </w:r>
      <w:r w:rsidR="00AA2C42">
        <w:rPr>
          <w:rFonts w:ascii="Arial" w:hAnsi="Arial"/>
          <w:sz w:val="22"/>
          <w:szCs w:val="22"/>
        </w:rPr>
        <w:t>e select a number from</w:t>
      </w:r>
      <w:r w:rsidR="00CF6E1E" w:rsidRPr="00D45C63">
        <w:rPr>
          <w:rFonts w:ascii="Arial" w:hAnsi="Arial"/>
          <w:sz w:val="22"/>
          <w:szCs w:val="22"/>
        </w:rPr>
        <w:t xml:space="preserve"> 1 to 7 </w:t>
      </w:r>
      <w:r w:rsidR="00AA2C42">
        <w:rPr>
          <w:rFonts w:ascii="Arial" w:hAnsi="Arial"/>
          <w:sz w:val="22"/>
          <w:szCs w:val="22"/>
        </w:rPr>
        <w:t>to rate each statement below</w:t>
      </w:r>
      <w:r w:rsidR="00F42C6F">
        <w:rPr>
          <w:rFonts w:ascii="Arial" w:hAnsi="Arial"/>
          <w:sz w:val="22"/>
          <w:szCs w:val="22"/>
        </w:rPr>
        <w:t>.</w:t>
      </w:r>
    </w:p>
    <w:p w:rsidR="00CF6E1E" w:rsidRPr="00AA2C42" w:rsidRDefault="00CF6E1E" w:rsidP="00CF6E1E">
      <w:pPr>
        <w:pStyle w:val="MediumGrid1-Accent21"/>
        <w:ind w:left="99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3"/>
        <w:gridCol w:w="2016"/>
        <w:gridCol w:w="576"/>
        <w:gridCol w:w="576"/>
        <w:gridCol w:w="576"/>
        <w:gridCol w:w="576"/>
        <w:gridCol w:w="576"/>
        <w:gridCol w:w="2016"/>
      </w:tblGrid>
      <w:tr w:rsidR="00AA2C42" w:rsidRPr="0077574B">
        <w:trPr>
          <w:jc w:val="center"/>
        </w:trPr>
        <w:tc>
          <w:tcPr>
            <w:tcW w:w="2223" w:type="dxa"/>
          </w:tcPr>
          <w:p w:rsidR="00AA2C42" w:rsidRPr="0077574B" w:rsidRDefault="00F42C6F" w:rsidP="00516B27">
            <w:pPr>
              <w:rPr>
                <w:sz w:val="22"/>
              </w:rPr>
            </w:pPr>
            <w:r>
              <w:rPr>
                <w:sz w:val="22"/>
              </w:rPr>
              <w:t>A</w:t>
            </w:r>
            <w:r w:rsidR="00AA2C42">
              <w:rPr>
                <w:sz w:val="22"/>
              </w:rPr>
              <w:t xml:space="preserve">. </w:t>
            </w:r>
            <w:r w:rsidR="00AA2C42" w:rsidRPr="0077574B">
              <w:rPr>
                <w:sz w:val="22"/>
              </w:rPr>
              <w:t xml:space="preserve">How </w:t>
            </w:r>
            <w:r w:rsidR="00AA2C42">
              <w:rPr>
                <w:sz w:val="22"/>
              </w:rPr>
              <w:t xml:space="preserve">well does this statement </w:t>
            </w:r>
            <w:r w:rsidR="00AA2C42" w:rsidRPr="00AA2C42">
              <w:rPr>
                <w:b/>
                <w:sz w:val="22"/>
              </w:rPr>
              <w:t>fit</w:t>
            </w:r>
            <w:r>
              <w:rPr>
                <w:b/>
                <w:sz w:val="22"/>
              </w:rPr>
              <w:t xml:space="preserve"> </w:t>
            </w:r>
            <w:r w:rsidRPr="00EE1524">
              <w:rPr>
                <w:sz w:val="22"/>
              </w:rPr>
              <w:t xml:space="preserve">as a way to describe </w:t>
            </w:r>
            <w:r w:rsidR="00063D67">
              <w:rPr>
                <w:sz w:val="22"/>
              </w:rPr>
              <w:t>TreasuryDirect</w:t>
            </w:r>
            <w:r w:rsidR="00AA2C42" w:rsidRPr="0077574B">
              <w:rPr>
                <w:sz w:val="22"/>
              </w:rPr>
              <w:t>?</w:t>
            </w:r>
          </w:p>
        </w:tc>
        <w:tc>
          <w:tcPr>
            <w:tcW w:w="2016" w:type="dxa"/>
            <w:shd w:val="clear" w:color="auto" w:fill="auto"/>
            <w:vAlign w:val="bottom"/>
          </w:tcPr>
          <w:p w:rsidR="00AA2C42" w:rsidRDefault="009E534A" w:rsidP="00AA2C42">
            <w:pPr>
              <w:jc w:val="center"/>
              <w:rPr>
                <w:sz w:val="22"/>
              </w:rPr>
            </w:pPr>
            <w:r>
              <w:rPr>
                <w:sz w:val="22"/>
              </w:rPr>
              <w:t>Does not fit very well</w:t>
            </w:r>
          </w:p>
          <w:p w:rsidR="00AA2C42" w:rsidRPr="0077574B" w:rsidRDefault="00AA2C42" w:rsidP="00AA2C42">
            <w:pPr>
              <w:jc w:val="center"/>
              <w:rPr>
                <w:b/>
                <w:sz w:val="22"/>
              </w:rPr>
            </w:pPr>
            <w:r>
              <w:rPr>
                <w:sz w:val="22"/>
              </w:rPr>
              <w:t>1</w:t>
            </w:r>
          </w:p>
        </w:tc>
        <w:tc>
          <w:tcPr>
            <w:tcW w:w="576" w:type="dxa"/>
            <w:shd w:val="clear" w:color="auto" w:fill="auto"/>
            <w:vAlign w:val="bottom"/>
          </w:tcPr>
          <w:p w:rsidR="00AA2C42" w:rsidRPr="0077574B" w:rsidRDefault="00AA2C42" w:rsidP="00AA2C42">
            <w:pPr>
              <w:jc w:val="center"/>
              <w:rPr>
                <w:sz w:val="22"/>
              </w:rPr>
            </w:pPr>
            <w:r w:rsidRPr="0077574B">
              <w:rPr>
                <w:sz w:val="22"/>
              </w:rPr>
              <w:t>2</w:t>
            </w:r>
          </w:p>
        </w:tc>
        <w:tc>
          <w:tcPr>
            <w:tcW w:w="576" w:type="dxa"/>
            <w:shd w:val="clear" w:color="auto" w:fill="auto"/>
            <w:vAlign w:val="bottom"/>
          </w:tcPr>
          <w:p w:rsidR="00AA2C42" w:rsidRPr="0077574B" w:rsidRDefault="00AA2C42" w:rsidP="00AA2C42">
            <w:pPr>
              <w:jc w:val="center"/>
              <w:rPr>
                <w:sz w:val="22"/>
              </w:rPr>
            </w:pPr>
            <w:r w:rsidRPr="0077574B">
              <w:rPr>
                <w:sz w:val="22"/>
              </w:rPr>
              <w:t>3</w:t>
            </w:r>
          </w:p>
        </w:tc>
        <w:tc>
          <w:tcPr>
            <w:tcW w:w="576" w:type="dxa"/>
            <w:shd w:val="clear" w:color="auto" w:fill="auto"/>
            <w:vAlign w:val="bottom"/>
          </w:tcPr>
          <w:p w:rsidR="00AA2C42" w:rsidRPr="0077574B" w:rsidRDefault="00AA2C42" w:rsidP="00AA2C42">
            <w:pPr>
              <w:jc w:val="center"/>
              <w:rPr>
                <w:sz w:val="22"/>
              </w:rPr>
            </w:pPr>
            <w:r w:rsidRPr="0077574B">
              <w:rPr>
                <w:sz w:val="22"/>
              </w:rPr>
              <w:t>4</w:t>
            </w:r>
          </w:p>
        </w:tc>
        <w:tc>
          <w:tcPr>
            <w:tcW w:w="576" w:type="dxa"/>
            <w:shd w:val="clear" w:color="auto" w:fill="auto"/>
            <w:vAlign w:val="bottom"/>
          </w:tcPr>
          <w:p w:rsidR="00AA2C42" w:rsidRPr="0077574B" w:rsidRDefault="00AA2C42" w:rsidP="00AA2C42">
            <w:pPr>
              <w:jc w:val="center"/>
              <w:rPr>
                <w:sz w:val="22"/>
              </w:rPr>
            </w:pPr>
            <w:r w:rsidRPr="0077574B">
              <w:rPr>
                <w:sz w:val="22"/>
              </w:rPr>
              <w:t>5</w:t>
            </w:r>
          </w:p>
        </w:tc>
        <w:tc>
          <w:tcPr>
            <w:tcW w:w="576" w:type="dxa"/>
            <w:shd w:val="clear" w:color="auto" w:fill="auto"/>
            <w:vAlign w:val="bottom"/>
          </w:tcPr>
          <w:p w:rsidR="00AA2C42" w:rsidRPr="0077574B" w:rsidRDefault="00AA2C42" w:rsidP="00AA2C42">
            <w:pPr>
              <w:jc w:val="center"/>
              <w:rPr>
                <w:sz w:val="22"/>
              </w:rPr>
            </w:pPr>
            <w:r w:rsidRPr="0077574B">
              <w:rPr>
                <w:sz w:val="22"/>
              </w:rPr>
              <w:t>6</w:t>
            </w:r>
          </w:p>
        </w:tc>
        <w:tc>
          <w:tcPr>
            <w:tcW w:w="2016" w:type="dxa"/>
            <w:shd w:val="clear" w:color="auto" w:fill="auto"/>
            <w:vAlign w:val="bottom"/>
          </w:tcPr>
          <w:p w:rsidR="00AA2C42" w:rsidRDefault="00AA2C42" w:rsidP="00AA2C42">
            <w:pPr>
              <w:jc w:val="center"/>
              <w:rPr>
                <w:sz w:val="22"/>
              </w:rPr>
            </w:pPr>
            <w:r>
              <w:rPr>
                <w:sz w:val="22"/>
              </w:rPr>
              <w:t>Fits very well</w:t>
            </w:r>
          </w:p>
          <w:p w:rsidR="00AA2C42" w:rsidRPr="0077574B" w:rsidRDefault="00AA2C42" w:rsidP="00AA2C42">
            <w:pPr>
              <w:jc w:val="center"/>
              <w:rPr>
                <w:strike/>
                <w:sz w:val="22"/>
              </w:rPr>
            </w:pPr>
            <w:r>
              <w:rPr>
                <w:sz w:val="22"/>
              </w:rPr>
              <w:t>7</w:t>
            </w:r>
          </w:p>
        </w:tc>
      </w:tr>
      <w:tr w:rsidR="00F42C6F" w:rsidRPr="0077574B">
        <w:trPr>
          <w:jc w:val="center"/>
        </w:trPr>
        <w:tc>
          <w:tcPr>
            <w:tcW w:w="2223" w:type="dxa"/>
          </w:tcPr>
          <w:p w:rsidR="00F42C6F" w:rsidRPr="0077574B" w:rsidRDefault="00F42C6F" w:rsidP="00F42C6F">
            <w:pPr>
              <w:rPr>
                <w:sz w:val="22"/>
              </w:rPr>
            </w:pPr>
            <w:r>
              <w:rPr>
                <w:sz w:val="22"/>
              </w:rPr>
              <w:t xml:space="preserve">B. </w:t>
            </w:r>
            <w:r w:rsidRPr="0077574B">
              <w:rPr>
                <w:sz w:val="22"/>
              </w:rPr>
              <w:t xml:space="preserve">How </w:t>
            </w:r>
            <w:r>
              <w:rPr>
                <w:sz w:val="22"/>
              </w:rPr>
              <w:t xml:space="preserve">much would you say you </w:t>
            </w:r>
            <w:r w:rsidRPr="00F75EA0">
              <w:rPr>
                <w:b/>
                <w:sz w:val="22"/>
              </w:rPr>
              <w:t>like</w:t>
            </w:r>
            <w:r w:rsidR="00EE1524">
              <w:rPr>
                <w:sz w:val="22"/>
              </w:rPr>
              <w:t xml:space="preserve"> this statement in </w:t>
            </w:r>
            <w:r>
              <w:rPr>
                <w:sz w:val="22"/>
              </w:rPr>
              <w:t xml:space="preserve">describing a way for you to buy, hold or save U.S. Savings Bonds, Treasury bills or notes?  </w:t>
            </w:r>
          </w:p>
        </w:tc>
        <w:tc>
          <w:tcPr>
            <w:tcW w:w="2016" w:type="dxa"/>
            <w:shd w:val="clear" w:color="auto" w:fill="auto"/>
            <w:vAlign w:val="bottom"/>
          </w:tcPr>
          <w:p w:rsidR="00F42C6F" w:rsidRDefault="00F42C6F" w:rsidP="00F42C6F">
            <w:pPr>
              <w:jc w:val="center"/>
              <w:rPr>
                <w:sz w:val="22"/>
              </w:rPr>
            </w:pPr>
            <w:r>
              <w:rPr>
                <w:sz w:val="22"/>
              </w:rPr>
              <w:t>I do not like this statement at all</w:t>
            </w:r>
          </w:p>
          <w:p w:rsidR="00F42C6F" w:rsidRPr="0077574B" w:rsidRDefault="00F42C6F" w:rsidP="00F42C6F">
            <w:pPr>
              <w:jc w:val="center"/>
              <w:rPr>
                <w:b/>
                <w:sz w:val="22"/>
              </w:rPr>
            </w:pPr>
            <w:r>
              <w:rPr>
                <w:sz w:val="22"/>
              </w:rPr>
              <w:t>1</w:t>
            </w:r>
          </w:p>
        </w:tc>
        <w:tc>
          <w:tcPr>
            <w:tcW w:w="576" w:type="dxa"/>
            <w:shd w:val="clear" w:color="auto" w:fill="auto"/>
            <w:vAlign w:val="bottom"/>
          </w:tcPr>
          <w:p w:rsidR="00F42C6F" w:rsidRPr="0077574B" w:rsidRDefault="00F42C6F" w:rsidP="00F42C6F">
            <w:pPr>
              <w:jc w:val="center"/>
              <w:rPr>
                <w:sz w:val="22"/>
              </w:rPr>
            </w:pPr>
            <w:r w:rsidRPr="0077574B">
              <w:rPr>
                <w:sz w:val="22"/>
              </w:rPr>
              <w:t>2</w:t>
            </w:r>
          </w:p>
        </w:tc>
        <w:tc>
          <w:tcPr>
            <w:tcW w:w="576" w:type="dxa"/>
            <w:shd w:val="clear" w:color="auto" w:fill="auto"/>
            <w:vAlign w:val="bottom"/>
          </w:tcPr>
          <w:p w:rsidR="00F42C6F" w:rsidRPr="0077574B" w:rsidRDefault="00F42C6F" w:rsidP="00F42C6F">
            <w:pPr>
              <w:jc w:val="center"/>
              <w:rPr>
                <w:sz w:val="22"/>
              </w:rPr>
            </w:pPr>
            <w:r w:rsidRPr="0077574B">
              <w:rPr>
                <w:sz w:val="22"/>
              </w:rPr>
              <w:t>3</w:t>
            </w:r>
          </w:p>
        </w:tc>
        <w:tc>
          <w:tcPr>
            <w:tcW w:w="576" w:type="dxa"/>
            <w:shd w:val="clear" w:color="auto" w:fill="auto"/>
            <w:vAlign w:val="bottom"/>
          </w:tcPr>
          <w:p w:rsidR="00F42C6F" w:rsidRPr="0077574B" w:rsidRDefault="00F42C6F" w:rsidP="00F42C6F">
            <w:pPr>
              <w:jc w:val="center"/>
              <w:rPr>
                <w:sz w:val="22"/>
              </w:rPr>
            </w:pPr>
            <w:r w:rsidRPr="0077574B">
              <w:rPr>
                <w:sz w:val="22"/>
              </w:rPr>
              <w:t>4</w:t>
            </w:r>
          </w:p>
        </w:tc>
        <w:tc>
          <w:tcPr>
            <w:tcW w:w="576" w:type="dxa"/>
            <w:shd w:val="clear" w:color="auto" w:fill="auto"/>
            <w:vAlign w:val="bottom"/>
          </w:tcPr>
          <w:p w:rsidR="00F42C6F" w:rsidRPr="0077574B" w:rsidRDefault="00F42C6F" w:rsidP="00F42C6F">
            <w:pPr>
              <w:jc w:val="center"/>
              <w:rPr>
                <w:sz w:val="22"/>
              </w:rPr>
            </w:pPr>
            <w:r w:rsidRPr="0077574B">
              <w:rPr>
                <w:sz w:val="22"/>
              </w:rPr>
              <w:t>5</w:t>
            </w:r>
          </w:p>
        </w:tc>
        <w:tc>
          <w:tcPr>
            <w:tcW w:w="576" w:type="dxa"/>
            <w:shd w:val="clear" w:color="auto" w:fill="auto"/>
            <w:vAlign w:val="bottom"/>
          </w:tcPr>
          <w:p w:rsidR="00F42C6F" w:rsidRPr="0077574B" w:rsidRDefault="00F42C6F" w:rsidP="00F42C6F">
            <w:pPr>
              <w:jc w:val="center"/>
              <w:rPr>
                <w:sz w:val="22"/>
              </w:rPr>
            </w:pPr>
            <w:r w:rsidRPr="0077574B">
              <w:rPr>
                <w:sz w:val="22"/>
              </w:rPr>
              <w:t>6</w:t>
            </w:r>
          </w:p>
        </w:tc>
        <w:tc>
          <w:tcPr>
            <w:tcW w:w="2016" w:type="dxa"/>
            <w:shd w:val="clear" w:color="auto" w:fill="auto"/>
            <w:vAlign w:val="bottom"/>
          </w:tcPr>
          <w:p w:rsidR="00F42C6F" w:rsidRDefault="00F42C6F" w:rsidP="00F42C6F">
            <w:pPr>
              <w:jc w:val="center"/>
              <w:rPr>
                <w:sz w:val="22"/>
              </w:rPr>
            </w:pPr>
            <w:r>
              <w:rPr>
                <w:sz w:val="22"/>
              </w:rPr>
              <w:t>I like this statement very much</w:t>
            </w:r>
          </w:p>
          <w:p w:rsidR="00F42C6F" w:rsidRPr="0077574B" w:rsidRDefault="00F42C6F" w:rsidP="00F42C6F">
            <w:pPr>
              <w:jc w:val="center"/>
              <w:rPr>
                <w:strike/>
                <w:sz w:val="22"/>
              </w:rPr>
            </w:pPr>
            <w:r>
              <w:rPr>
                <w:sz w:val="22"/>
              </w:rPr>
              <w:t>7</w:t>
            </w:r>
          </w:p>
        </w:tc>
      </w:tr>
      <w:tr w:rsidR="00AA2C42" w:rsidRPr="0077574B">
        <w:trPr>
          <w:jc w:val="center"/>
        </w:trPr>
        <w:tc>
          <w:tcPr>
            <w:tcW w:w="2223" w:type="dxa"/>
          </w:tcPr>
          <w:p w:rsidR="00AA2C42" w:rsidRPr="0077574B" w:rsidRDefault="00EF5614" w:rsidP="00EF5614">
            <w:pPr>
              <w:rPr>
                <w:sz w:val="22"/>
              </w:rPr>
            </w:pPr>
            <w:r>
              <w:rPr>
                <w:sz w:val="22"/>
              </w:rPr>
              <w:t>C</w:t>
            </w:r>
            <w:r w:rsidR="00AA2C42">
              <w:rPr>
                <w:sz w:val="22"/>
              </w:rPr>
              <w:t xml:space="preserve">. </w:t>
            </w:r>
            <w:r w:rsidR="00AA2C42" w:rsidRPr="0077574B">
              <w:rPr>
                <w:sz w:val="22"/>
              </w:rPr>
              <w:t xml:space="preserve">How </w:t>
            </w:r>
            <w:r w:rsidR="00AA2C42" w:rsidRPr="00AA2C42">
              <w:rPr>
                <w:b/>
                <w:sz w:val="22"/>
              </w:rPr>
              <w:t>clear</w:t>
            </w:r>
            <w:r w:rsidR="00AA2C42">
              <w:rPr>
                <w:sz w:val="22"/>
              </w:rPr>
              <w:t xml:space="preserve"> is this statement</w:t>
            </w:r>
            <w:r w:rsidR="00EE1524">
              <w:rPr>
                <w:sz w:val="22"/>
              </w:rPr>
              <w:t xml:space="preserve"> in describing a way to save that is offered by the U.S. Treasury</w:t>
            </w:r>
            <w:r w:rsidR="00674D50">
              <w:rPr>
                <w:sz w:val="22"/>
              </w:rPr>
              <w:t>?</w:t>
            </w:r>
          </w:p>
        </w:tc>
        <w:tc>
          <w:tcPr>
            <w:tcW w:w="2016" w:type="dxa"/>
            <w:shd w:val="clear" w:color="auto" w:fill="auto"/>
            <w:vAlign w:val="bottom"/>
          </w:tcPr>
          <w:p w:rsidR="00AA2C42" w:rsidRDefault="00AA2C42" w:rsidP="00AA2C42">
            <w:pPr>
              <w:jc w:val="center"/>
              <w:rPr>
                <w:sz w:val="22"/>
              </w:rPr>
            </w:pPr>
            <w:r>
              <w:rPr>
                <w:sz w:val="22"/>
              </w:rPr>
              <w:t>Not at all clear</w:t>
            </w:r>
          </w:p>
          <w:p w:rsidR="00AA2C42" w:rsidRPr="0077574B" w:rsidRDefault="00AA2C42" w:rsidP="00AA2C42">
            <w:pPr>
              <w:jc w:val="center"/>
              <w:rPr>
                <w:sz w:val="22"/>
              </w:rPr>
            </w:pPr>
            <w:r>
              <w:rPr>
                <w:sz w:val="22"/>
              </w:rPr>
              <w:t>1</w:t>
            </w:r>
          </w:p>
        </w:tc>
        <w:tc>
          <w:tcPr>
            <w:tcW w:w="576" w:type="dxa"/>
            <w:shd w:val="clear" w:color="auto" w:fill="auto"/>
          </w:tcPr>
          <w:p w:rsidR="00AA2C42" w:rsidRPr="0077574B" w:rsidRDefault="00AA2C42" w:rsidP="00CF6E1E">
            <w:pPr>
              <w:jc w:val="center"/>
              <w:rPr>
                <w:sz w:val="22"/>
              </w:rPr>
            </w:pPr>
            <w:r w:rsidRPr="0077574B">
              <w:rPr>
                <w:sz w:val="22"/>
              </w:rPr>
              <w:t>2</w:t>
            </w:r>
          </w:p>
        </w:tc>
        <w:tc>
          <w:tcPr>
            <w:tcW w:w="576" w:type="dxa"/>
            <w:shd w:val="clear" w:color="auto" w:fill="auto"/>
          </w:tcPr>
          <w:p w:rsidR="00AA2C42" w:rsidRPr="0077574B" w:rsidRDefault="00AA2C42" w:rsidP="00CF6E1E">
            <w:pPr>
              <w:jc w:val="center"/>
              <w:rPr>
                <w:sz w:val="22"/>
              </w:rPr>
            </w:pPr>
            <w:r w:rsidRPr="0077574B">
              <w:rPr>
                <w:sz w:val="22"/>
              </w:rPr>
              <w:t>3</w:t>
            </w:r>
          </w:p>
        </w:tc>
        <w:tc>
          <w:tcPr>
            <w:tcW w:w="576" w:type="dxa"/>
            <w:shd w:val="clear" w:color="auto" w:fill="auto"/>
          </w:tcPr>
          <w:p w:rsidR="00AA2C42" w:rsidRPr="0077574B" w:rsidRDefault="00AA2C42" w:rsidP="00CF6E1E">
            <w:pPr>
              <w:jc w:val="center"/>
              <w:rPr>
                <w:sz w:val="22"/>
              </w:rPr>
            </w:pPr>
            <w:r w:rsidRPr="0077574B">
              <w:rPr>
                <w:sz w:val="22"/>
              </w:rPr>
              <w:t>4</w:t>
            </w:r>
          </w:p>
        </w:tc>
        <w:tc>
          <w:tcPr>
            <w:tcW w:w="576" w:type="dxa"/>
            <w:shd w:val="clear" w:color="auto" w:fill="auto"/>
          </w:tcPr>
          <w:p w:rsidR="00AA2C42" w:rsidRPr="0077574B" w:rsidRDefault="00AA2C42" w:rsidP="00CF6E1E">
            <w:pPr>
              <w:jc w:val="center"/>
              <w:rPr>
                <w:sz w:val="22"/>
              </w:rPr>
            </w:pPr>
            <w:r w:rsidRPr="0077574B">
              <w:rPr>
                <w:sz w:val="22"/>
              </w:rPr>
              <w:t>5</w:t>
            </w:r>
          </w:p>
        </w:tc>
        <w:tc>
          <w:tcPr>
            <w:tcW w:w="576" w:type="dxa"/>
            <w:shd w:val="clear" w:color="auto" w:fill="auto"/>
          </w:tcPr>
          <w:p w:rsidR="00AA2C42" w:rsidRPr="0077574B" w:rsidRDefault="00AA2C42" w:rsidP="00CF6E1E">
            <w:pPr>
              <w:jc w:val="center"/>
              <w:rPr>
                <w:sz w:val="22"/>
              </w:rPr>
            </w:pPr>
            <w:r w:rsidRPr="0077574B">
              <w:rPr>
                <w:sz w:val="22"/>
              </w:rPr>
              <w:t>6</w:t>
            </w:r>
          </w:p>
        </w:tc>
        <w:tc>
          <w:tcPr>
            <w:tcW w:w="2016" w:type="dxa"/>
            <w:shd w:val="clear" w:color="auto" w:fill="auto"/>
            <w:vAlign w:val="bottom"/>
          </w:tcPr>
          <w:p w:rsidR="00AA2C42" w:rsidRDefault="00AA2C42" w:rsidP="00AA2C42">
            <w:pPr>
              <w:jc w:val="center"/>
              <w:rPr>
                <w:sz w:val="22"/>
              </w:rPr>
            </w:pPr>
            <w:r>
              <w:rPr>
                <w:sz w:val="22"/>
              </w:rPr>
              <w:t>Very clear</w:t>
            </w:r>
          </w:p>
          <w:p w:rsidR="00AA2C42" w:rsidRPr="0077574B" w:rsidRDefault="00AA2C42" w:rsidP="00AA2C42">
            <w:pPr>
              <w:jc w:val="center"/>
              <w:rPr>
                <w:sz w:val="22"/>
              </w:rPr>
            </w:pPr>
            <w:r>
              <w:rPr>
                <w:sz w:val="22"/>
              </w:rPr>
              <w:t>7</w:t>
            </w:r>
          </w:p>
        </w:tc>
      </w:tr>
      <w:tr w:rsidR="00674D50" w:rsidRPr="0077574B">
        <w:trPr>
          <w:jc w:val="center"/>
        </w:trPr>
        <w:tc>
          <w:tcPr>
            <w:tcW w:w="2223" w:type="dxa"/>
          </w:tcPr>
          <w:p w:rsidR="00674D50" w:rsidRPr="0077574B" w:rsidRDefault="00EF5614" w:rsidP="00EF5614">
            <w:pPr>
              <w:rPr>
                <w:sz w:val="22"/>
              </w:rPr>
            </w:pPr>
            <w:r>
              <w:rPr>
                <w:sz w:val="22"/>
              </w:rPr>
              <w:t>D</w:t>
            </w:r>
            <w:r w:rsidR="00674D50">
              <w:rPr>
                <w:sz w:val="22"/>
              </w:rPr>
              <w:t xml:space="preserve">. </w:t>
            </w:r>
            <w:r w:rsidR="00674D50" w:rsidRPr="0077574B">
              <w:rPr>
                <w:sz w:val="22"/>
              </w:rPr>
              <w:t xml:space="preserve">How </w:t>
            </w:r>
            <w:r w:rsidR="00674D50">
              <w:rPr>
                <w:b/>
                <w:sz w:val="22"/>
              </w:rPr>
              <w:t>unique</w:t>
            </w:r>
            <w:r w:rsidR="00674D50">
              <w:rPr>
                <w:sz w:val="22"/>
              </w:rPr>
              <w:t xml:space="preserve"> is this statement</w:t>
            </w:r>
            <w:r w:rsidR="00EE1524">
              <w:rPr>
                <w:sz w:val="22"/>
              </w:rPr>
              <w:t xml:space="preserve"> in describing a way to save</w:t>
            </w:r>
            <w:r w:rsidR="00674D50">
              <w:rPr>
                <w:sz w:val="22"/>
              </w:rPr>
              <w:t>?</w:t>
            </w:r>
          </w:p>
        </w:tc>
        <w:tc>
          <w:tcPr>
            <w:tcW w:w="2016" w:type="dxa"/>
            <w:shd w:val="clear" w:color="auto" w:fill="auto"/>
            <w:vAlign w:val="bottom"/>
          </w:tcPr>
          <w:p w:rsidR="00674D50" w:rsidRDefault="009E534A" w:rsidP="009E534A">
            <w:pPr>
              <w:jc w:val="center"/>
              <w:rPr>
                <w:sz w:val="22"/>
              </w:rPr>
            </w:pPr>
            <w:r>
              <w:rPr>
                <w:sz w:val="22"/>
              </w:rPr>
              <w:t>Not at all unique</w:t>
            </w:r>
          </w:p>
          <w:p w:rsidR="00674D50" w:rsidRPr="0077574B" w:rsidRDefault="00674D50" w:rsidP="009E534A">
            <w:pPr>
              <w:jc w:val="center"/>
              <w:rPr>
                <w:sz w:val="22"/>
              </w:rPr>
            </w:pPr>
            <w:r>
              <w:rPr>
                <w:sz w:val="22"/>
              </w:rPr>
              <w:t>1</w:t>
            </w:r>
          </w:p>
        </w:tc>
        <w:tc>
          <w:tcPr>
            <w:tcW w:w="576" w:type="dxa"/>
            <w:shd w:val="clear" w:color="auto" w:fill="auto"/>
          </w:tcPr>
          <w:p w:rsidR="00674D50" w:rsidRPr="0077574B" w:rsidRDefault="00674D50" w:rsidP="009E534A">
            <w:pPr>
              <w:jc w:val="center"/>
              <w:rPr>
                <w:sz w:val="22"/>
              </w:rPr>
            </w:pPr>
            <w:r w:rsidRPr="0077574B">
              <w:rPr>
                <w:sz w:val="22"/>
              </w:rPr>
              <w:t>2</w:t>
            </w:r>
          </w:p>
        </w:tc>
        <w:tc>
          <w:tcPr>
            <w:tcW w:w="576" w:type="dxa"/>
            <w:shd w:val="clear" w:color="auto" w:fill="auto"/>
          </w:tcPr>
          <w:p w:rsidR="00674D50" w:rsidRPr="0077574B" w:rsidRDefault="00674D50" w:rsidP="009E534A">
            <w:pPr>
              <w:jc w:val="center"/>
              <w:rPr>
                <w:sz w:val="22"/>
              </w:rPr>
            </w:pPr>
            <w:r w:rsidRPr="0077574B">
              <w:rPr>
                <w:sz w:val="22"/>
              </w:rPr>
              <w:t>3</w:t>
            </w:r>
          </w:p>
        </w:tc>
        <w:tc>
          <w:tcPr>
            <w:tcW w:w="576" w:type="dxa"/>
            <w:shd w:val="clear" w:color="auto" w:fill="auto"/>
          </w:tcPr>
          <w:p w:rsidR="00674D50" w:rsidRPr="0077574B" w:rsidRDefault="00674D50" w:rsidP="009E534A">
            <w:pPr>
              <w:jc w:val="center"/>
              <w:rPr>
                <w:sz w:val="22"/>
              </w:rPr>
            </w:pPr>
            <w:r w:rsidRPr="0077574B">
              <w:rPr>
                <w:sz w:val="22"/>
              </w:rPr>
              <w:t>4</w:t>
            </w:r>
          </w:p>
        </w:tc>
        <w:tc>
          <w:tcPr>
            <w:tcW w:w="576" w:type="dxa"/>
            <w:shd w:val="clear" w:color="auto" w:fill="auto"/>
          </w:tcPr>
          <w:p w:rsidR="00674D50" w:rsidRPr="0077574B" w:rsidRDefault="00674D50" w:rsidP="009E534A">
            <w:pPr>
              <w:jc w:val="center"/>
              <w:rPr>
                <w:sz w:val="22"/>
              </w:rPr>
            </w:pPr>
            <w:r w:rsidRPr="0077574B">
              <w:rPr>
                <w:sz w:val="22"/>
              </w:rPr>
              <w:t>5</w:t>
            </w:r>
          </w:p>
        </w:tc>
        <w:tc>
          <w:tcPr>
            <w:tcW w:w="576" w:type="dxa"/>
            <w:shd w:val="clear" w:color="auto" w:fill="auto"/>
          </w:tcPr>
          <w:p w:rsidR="00674D50" w:rsidRPr="0077574B" w:rsidRDefault="00674D50" w:rsidP="009E534A">
            <w:pPr>
              <w:jc w:val="center"/>
              <w:rPr>
                <w:sz w:val="22"/>
              </w:rPr>
            </w:pPr>
            <w:r w:rsidRPr="0077574B">
              <w:rPr>
                <w:sz w:val="22"/>
              </w:rPr>
              <w:t>6</w:t>
            </w:r>
          </w:p>
        </w:tc>
        <w:tc>
          <w:tcPr>
            <w:tcW w:w="2016" w:type="dxa"/>
            <w:shd w:val="clear" w:color="auto" w:fill="auto"/>
            <w:vAlign w:val="bottom"/>
          </w:tcPr>
          <w:p w:rsidR="00674D50" w:rsidRDefault="009E534A" w:rsidP="009E534A">
            <w:pPr>
              <w:jc w:val="center"/>
              <w:rPr>
                <w:sz w:val="22"/>
              </w:rPr>
            </w:pPr>
            <w:r>
              <w:rPr>
                <w:sz w:val="22"/>
              </w:rPr>
              <w:t>Very unique</w:t>
            </w:r>
          </w:p>
          <w:p w:rsidR="00674D50" w:rsidRPr="0077574B" w:rsidRDefault="00674D50" w:rsidP="009E534A">
            <w:pPr>
              <w:jc w:val="center"/>
              <w:rPr>
                <w:sz w:val="22"/>
              </w:rPr>
            </w:pPr>
            <w:r>
              <w:rPr>
                <w:sz w:val="22"/>
              </w:rPr>
              <w:t>7</w:t>
            </w:r>
          </w:p>
        </w:tc>
      </w:tr>
    </w:tbl>
    <w:p w:rsidR="00CF6E1E" w:rsidRDefault="00CF6E1E" w:rsidP="00CF6E1E">
      <w:pPr>
        <w:tabs>
          <w:tab w:val="left" w:pos="720"/>
        </w:tabs>
        <w:rPr>
          <w:b/>
          <w:sz w:val="22"/>
        </w:rPr>
      </w:pPr>
    </w:p>
    <w:p w:rsidR="00EF5614" w:rsidRDefault="00EF5614" w:rsidP="00EF5614">
      <w:pPr>
        <w:rPr>
          <w:sz w:val="22"/>
        </w:rPr>
      </w:pPr>
    </w:p>
    <w:p w:rsidR="00063D67" w:rsidRDefault="00063D67">
      <w:pPr>
        <w:spacing w:before="0" w:after="0" w:line="240" w:lineRule="auto"/>
        <w:rPr>
          <w:sz w:val="22"/>
        </w:rPr>
      </w:pPr>
      <w:r>
        <w:rPr>
          <w:sz w:val="22"/>
        </w:rPr>
        <w:br w:type="page"/>
      </w:r>
    </w:p>
    <w:p w:rsidR="00EF5614" w:rsidRPr="0077574B" w:rsidRDefault="00EF5614" w:rsidP="00EF5614">
      <w:pPr>
        <w:rPr>
          <w:sz w:val="22"/>
          <w:szCs w:val="22"/>
        </w:rPr>
      </w:pPr>
      <w:r>
        <w:rPr>
          <w:sz w:val="22"/>
        </w:rPr>
        <w:lastRenderedPageBreak/>
        <w:t xml:space="preserve">17. </w:t>
      </w:r>
      <w:r w:rsidRPr="0077574B">
        <w:rPr>
          <w:sz w:val="22"/>
        </w:rPr>
        <w:t xml:space="preserve">What ideas does this </w:t>
      </w:r>
      <w:r>
        <w:rPr>
          <w:sz w:val="22"/>
        </w:rPr>
        <w:t>statement</w:t>
      </w:r>
      <w:r w:rsidRPr="0077574B">
        <w:rPr>
          <w:sz w:val="22"/>
        </w:rPr>
        <w:t xml:space="preserve"> suggest to you?</w:t>
      </w:r>
      <w:r>
        <w:rPr>
          <w:sz w:val="22"/>
        </w:rPr>
        <w:t xml:space="preserve"> Please place a check mark next to each </w:t>
      </w:r>
      <w:r w:rsidR="009740BE">
        <w:rPr>
          <w:sz w:val="22"/>
        </w:rPr>
        <w:t xml:space="preserve">statement or </w:t>
      </w:r>
      <w:r w:rsidR="000D47F4">
        <w:rPr>
          <w:sz w:val="22"/>
        </w:rPr>
        <w:t xml:space="preserve">word </w:t>
      </w:r>
      <w:r>
        <w:rPr>
          <w:sz w:val="22"/>
        </w:rPr>
        <w:t>that you feel describes the statement</w:t>
      </w:r>
      <w:r w:rsidR="0084214E">
        <w:rPr>
          <w:sz w:val="22"/>
        </w:rPr>
        <w:t>.</w:t>
      </w:r>
      <w:r>
        <w:rPr>
          <w:sz w:val="22"/>
        </w:rPr>
        <w:t xml:space="preserve"> (check all that apply)</w:t>
      </w:r>
      <w:r w:rsidRPr="0077574B">
        <w:rPr>
          <w:sz w:val="22"/>
          <w:szCs w:val="22"/>
        </w:rPr>
        <w:t xml:space="preserve"> (RANDOMIZE)</w:t>
      </w:r>
    </w:p>
    <w:p w:rsidR="00EF5614" w:rsidRPr="0077574B" w:rsidRDefault="00EF5614" w:rsidP="00051619">
      <w:pPr>
        <w:rPr>
          <w:sz w:val="22"/>
        </w:rPr>
      </w:pPr>
    </w:p>
    <w:p w:rsidR="00EF5614" w:rsidRPr="0077574B" w:rsidRDefault="00EF5614" w:rsidP="00EF5614">
      <w:pPr>
        <w:numPr>
          <w:ilvl w:val="1"/>
          <w:numId w:val="16"/>
        </w:numPr>
        <w:tabs>
          <w:tab w:val="left" w:pos="990"/>
        </w:tabs>
        <w:rPr>
          <w:sz w:val="22"/>
        </w:rPr>
      </w:pPr>
      <w:r>
        <w:rPr>
          <w:sz w:val="22"/>
        </w:rPr>
        <w:t>Convenient</w:t>
      </w:r>
    </w:p>
    <w:p w:rsidR="00EF5614" w:rsidRPr="0077574B" w:rsidRDefault="00EF5614" w:rsidP="00EF5614">
      <w:pPr>
        <w:numPr>
          <w:ilvl w:val="1"/>
          <w:numId w:val="16"/>
        </w:numPr>
        <w:tabs>
          <w:tab w:val="left" w:pos="990"/>
        </w:tabs>
        <w:rPr>
          <w:sz w:val="22"/>
        </w:rPr>
      </w:pPr>
      <w:r>
        <w:rPr>
          <w:sz w:val="22"/>
        </w:rPr>
        <w:t>Easy</w:t>
      </w:r>
    </w:p>
    <w:p w:rsidR="00EF5614" w:rsidRPr="0077574B" w:rsidRDefault="00EF5614" w:rsidP="00EF5614">
      <w:pPr>
        <w:numPr>
          <w:ilvl w:val="1"/>
          <w:numId w:val="16"/>
        </w:numPr>
        <w:tabs>
          <w:tab w:val="left" w:pos="990"/>
        </w:tabs>
        <w:rPr>
          <w:sz w:val="22"/>
        </w:rPr>
      </w:pPr>
      <w:r>
        <w:rPr>
          <w:sz w:val="22"/>
        </w:rPr>
        <w:t>Safe</w:t>
      </w:r>
    </w:p>
    <w:p w:rsidR="00EF5614" w:rsidRDefault="00EF5614" w:rsidP="00EF5614">
      <w:pPr>
        <w:numPr>
          <w:ilvl w:val="1"/>
          <w:numId w:val="16"/>
        </w:numPr>
        <w:tabs>
          <w:tab w:val="left" w:pos="990"/>
        </w:tabs>
        <w:rPr>
          <w:sz w:val="22"/>
        </w:rPr>
      </w:pPr>
      <w:r>
        <w:rPr>
          <w:sz w:val="22"/>
        </w:rPr>
        <w:t>Patriotic</w:t>
      </w:r>
    </w:p>
    <w:p w:rsidR="00EF5614" w:rsidRDefault="00EF5614" w:rsidP="00EF5614">
      <w:pPr>
        <w:numPr>
          <w:ilvl w:val="1"/>
          <w:numId w:val="16"/>
        </w:numPr>
        <w:tabs>
          <w:tab w:val="left" w:pos="990"/>
        </w:tabs>
        <w:rPr>
          <w:sz w:val="22"/>
        </w:rPr>
      </w:pPr>
      <w:r>
        <w:rPr>
          <w:sz w:val="22"/>
        </w:rPr>
        <w:t>For someone like me</w:t>
      </w:r>
    </w:p>
    <w:p w:rsidR="00EF5614" w:rsidRDefault="00EF5614" w:rsidP="00EF5614">
      <w:pPr>
        <w:numPr>
          <w:ilvl w:val="1"/>
          <w:numId w:val="16"/>
        </w:numPr>
        <w:tabs>
          <w:tab w:val="left" w:pos="990"/>
        </w:tabs>
        <w:rPr>
          <w:sz w:val="22"/>
        </w:rPr>
      </w:pPr>
      <w:r>
        <w:rPr>
          <w:sz w:val="22"/>
        </w:rPr>
        <w:t>Sophisticated</w:t>
      </w:r>
    </w:p>
    <w:p w:rsidR="00EF5614" w:rsidRDefault="00EF5614" w:rsidP="00EF5614">
      <w:pPr>
        <w:numPr>
          <w:ilvl w:val="1"/>
          <w:numId w:val="16"/>
        </w:numPr>
        <w:tabs>
          <w:tab w:val="left" w:pos="990"/>
        </w:tabs>
        <w:rPr>
          <w:sz w:val="22"/>
        </w:rPr>
      </w:pPr>
      <w:r>
        <w:rPr>
          <w:sz w:val="22"/>
        </w:rPr>
        <w:t>Simple</w:t>
      </w:r>
    </w:p>
    <w:p w:rsidR="00B24957" w:rsidRDefault="000D47F4" w:rsidP="00EF5614">
      <w:pPr>
        <w:numPr>
          <w:ilvl w:val="1"/>
          <w:numId w:val="16"/>
        </w:numPr>
        <w:tabs>
          <w:tab w:val="left" w:pos="990"/>
        </w:tabs>
        <w:rPr>
          <w:sz w:val="22"/>
        </w:rPr>
      </w:pPr>
      <w:r>
        <w:rPr>
          <w:sz w:val="22"/>
        </w:rPr>
        <w:t>Smart</w:t>
      </w:r>
    </w:p>
    <w:p w:rsidR="00EF5614" w:rsidRDefault="00B24957" w:rsidP="00EF5614">
      <w:pPr>
        <w:numPr>
          <w:ilvl w:val="1"/>
          <w:numId w:val="16"/>
        </w:numPr>
        <w:tabs>
          <w:tab w:val="left" w:pos="990"/>
        </w:tabs>
        <w:rPr>
          <w:sz w:val="22"/>
        </w:rPr>
      </w:pPr>
      <w:r>
        <w:rPr>
          <w:sz w:val="22"/>
        </w:rPr>
        <w:t>Flexible</w:t>
      </w:r>
    </w:p>
    <w:p w:rsidR="00D575FE" w:rsidRDefault="00D575FE" w:rsidP="00EF5614">
      <w:pPr>
        <w:numPr>
          <w:ilvl w:val="1"/>
          <w:numId w:val="16"/>
        </w:numPr>
        <w:tabs>
          <w:tab w:val="left" w:pos="990"/>
        </w:tabs>
        <w:rPr>
          <w:sz w:val="22"/>
        </w:rPr>
      </w:pPr>
      <w:r>
        <w:rPr>
          <w:sz w:val="22"/>
        </w:rPr>
        <w:t xml:space="preserve">Secure </w:t>
      </w:r>
    </w:p>
    <w:p w:rsidR="00D575FE" w:rsidRDefault="00D575FE" w:rsidP="00EF5614">
      <w:pPr>
        <w:numPr>
          <w:ilvl w:val="1"/>
          <w:numId w:val="16"/>
        </w:numPr>
        <w:tabs>
          <w:tab w:val="left" w:pos="990"/>
        </w:tabs>
        <w:rPr>
          <w:sz w:val="22"/>
        </w:rPr>
      </w:pPr>
      <w:r>
        <w:rPr>
          <w:sz w:val="22"/>
        </w:rPr>
        <w:t>Trusted</w:t>
      </w:r>
    </w:p>
    <w:p w:rsidR="00D575FE" w:rsidRDefault="00D575FE" w:rsidP="00EF5614">
      <w:pPr>
        <w:numPr>
          <w:ilvl w:val="1"/>
          <w:numId w:val="16"/>
        </w:numPr>
        <w:tabs>
          <w:tab w:val="left" w:pos="990"/>
        </w:tabs>
        <w:rPr>
          <w:sz w:val="22"/>
        </w:rPr>
      </w:pPr>
      <w:r>
        <w:rPr>
          <w:sz w:val="22"/>
        </w:rPr>
        <w:t>Familiar</w:t>
      </w:r>
    </w:p>
    <w:p w:rsidR="00D575FE" w:rsidRDefault="00D575FE" w:rsidP="00EF5614">
      <w:pPr>
        <w:numPr>
          <w:ilvl w:val="1"/>
          <w:numId w:val="16"/>
        </w:numPr>
        <w:tabs>
          <w:tab w:val="left" w:pos="990"/>
        </w:tabs>
        <w:rPr>
          <w:sz w:val="22"/>
        </w:rPr>
      </w:pPr>
      <w:r>
        <w:rPr>
          <w:sz w:val="22"/>
        </w:rPr>
        <w:t>Affordable</w:t>
      </w:r>
    </w:p>
    <w:p w:rsidR="00EF5614" w:rsidRPr="0077574B" w:rsidRDefault="00EF5614" w:rsidP="00EF5614">
      <w:pPr>
        <w:numPr>
          <w:ilvl w:val="1"/>
          <w:numId w:val="16"/>
        </w:numPr>
        <w:tabs>
          <w:tab w:val="left" w:pos="990"/>
        </w:tabs>
        <w:rPr>
          <w:sz w:val="22"/>
        </w:rPr>
      </w:pPr>
      <w:r>
        <w:rPr>
          <w:sz w:val="22"/>
        </w:rPr>
        <w:t>None of the above</w:t>
      </w:r>
      <w:r w:rsidRPr="0077574B">
        <w:rPr>
          <w:sz w:val="22"/>
        </w:rPr>
        <w:t xml:space="preserve"> </w:t>
      </w:r>
      <w:r w:rsidR="000D47F4">
        <w:rPr>
          <w:sz w:val="22"/>
        </w:rPr>
        <w:t>[EXCLUSIVE – IF SELECTED</w:t>
      </w:r>
      <w:r w:rsidR="009740BE">
        <w:rPr>
          <w:sz w:val="22"/>
        </w:rPr>
        <w:t>,</w:t>
      </w:r>
      <w:r w:rsidR="00D575FE">
        <w:rPr>
          <w:sz w:val="22"/>
        </w:rPr>
        <w:t xml:space="preserve"> A TO L</w:t>
      </w:r>
      <w:bookmarkStart w:id="0" w:name="_GoBack"/>
      <w:bookmarkEnd w:id="0"/>
      <w:r w:rsidR="000D47F4">
        <w:rPr>
          <w:sz w:val="22"/>
        </w:rPr>
        <w:t xml:space="preserve"> CANNOT BE SELECTED]</w:t>
      </w:r>
    </w:p>
    <w:p w:rsidR="00051619" w:rsidRDefault="00051619" w:rsidP="00CF6E1E">
      <w:pPr>
        <w:tabs>
          <w:tab w:val="left" w:pos="720"/>
        </w:tabs>
        <w:rPr>
          <w:b/>
          <w:sz w:val="22"/>
        </w:rPr>
      </w:pPr>
    </w:p>
    <w:p w:rsidR="00051619" w:rsidRDefault="00051619" w:rsidP="00CF6E1E">
      <w:pPr>
        <w:tabs>
          <w:tab w:val="left" w:pos="720"/>
        </w:tabs>
        <w:rPr>
          <w:b/>
          <w:sz w:val="22"/>
        </w:rPr>
      </w:pPr>
    </w:p>
    <w:p w:rsidR="000D5468" w:rsidRDefault="00EE1524" w:rsidP="000D5468">
      <w:pPr>
        <w:tabs>
          <w:tab w:val="left" w:pos="720"/>
        </w:tabs>
        <w:rPr>
          <w:b/>
          <w:sz w:val="22"/>
        </w:rPr>
      </w:pPr>
      <w:r>
        <w:rPr>
          <w:b/>
          <w:sz w:val="22"/>
        </w:rPr>
        <w:t xml:space="preserve">[REPEAT FOR ALL </w:t>
      </w:r>
      <w:r w:rsidR="000D5468">
        <w:rPr>
          <w:b/>
          <w:sz w:val="22"/>
        </w:rPr>
        <w:t>OTHER STATEMENTS]</w:t>
      </w:r>
    </w:p>
    <w:p w:rsidR="00CF6E1E" w:rsidRDefault="00CF6E1E" w:rsidP="00CF6E1E">
      <w:pPr>
        <w:tabs>
          <w:tab w:val="left" w:pos="720"/>
        </w:tabs>
        <w:rPr>
          <w:b/>
          <w:sz w:val="22"/>
        </w:rPr>
      </w:pPr>
    </w:p>
    <w:p w:rsidR="00CF6E1E" w:rsidRPr="0077574B" w:rsidRDefault="00CF6E1E" w:rsidP="00CF6E1E">
      <w:pPr>
        <w:tabs>
          <w:tab w:val="left" w:pos="720"/>
        </w:tabs>
        <w:rPr>
          <w:b/>
          <w:sz w:val="22"/>
        </w:rPr>
      </w:pPr>
      <w:r w:rsidRPr="0077574B">
        <w:rPr>
          <w:b/>
          <w:sz w:val="22"/>
        </w:rPr>
        <w:t xml:space="preserve">[SHOW ALL </w:t>
      </w:r>
      <w:r>
        <w:rPr>
          <w:b/>
          <w:sz w:val="22"/>
        </w:rPr>
        <w:t>STATEMENTS</w:t>
      </w:r>
      <w:r w:rsidRPr="0077574B">
        <w:rPr>
          <w:b/>
          <w:sz w:val="22"/>
        </w:rPr>
        <w:t xml:space="preserve"> AT TOP OF SCREEN CONTINUALLY AS THE NEXT TWO QUESTIONS ARE COMPLETED]</w:t>
      </w:r>
    </w:p>
    <w:p w:rsidR="00EE1524" w:rsidRDefault="00EE1524" w:rsidP="00DC6303">
      <w:pPr>
        <w:tabs>
          <w:tab w:val="left" w:pos="720"/>
        </w:tabs>
        <w:rPr>
          <w:sz w:val="22"/>
        </w:rPr>
      </w:pPr>
    </w:p>
    <w:p w:rsidR="00CF6E1E" w:rsidRPr="0077574B" w:rsidRDefault="00EE1524" w:rsidP="00DC6303">
      <w:pPr>
        <w:tabs>
          <w:tab w:val="left" w:pos="720"/>
        </w:tabs>
        <w:rPr>
          <w:sz w:val="22"/>
        </w:rPr>
      </w:pPr>
      <w:r>
        <w:rPr>
          <w:sz w:val="22"/>
        </w:rPr>
        <w:t>18</w:t>
      </w:r>
      <w:r w:rsidR="00DC6303">
        <w:rPr>
          <w:sz w:val="22"/>
        </w:rPr>
        <w:t xml:space="preserve">. </w:t>
      </w:r>
      <w:r w:rsidR="00CF6E1E" w:rsidRPr="0077574B">
        <w:rPr>
          <w:sz w:val="22"/>
        </w:rPr>
        <w:t xml:space="preserve">Looking again at </w:t>
      </w:r>
      <w:r w:rsidR="00CF6E1E">
        <w:rPr>
          <w:sz w:val="22"/>
        </w:rPr>
        <w:t>the statements you have just considered</w:t>
      </w:r>
      <w:r w:rsidR="00CF6E1E" w:rsidRPr="0077574B">
        <w:rPr>
          <w:sz w:val="22"/>
        </w:rPr>
        <w:t xml:space="preserve">, please rank them in terms of being appealing to you.  Place the letters associated with the images from most appealing on the left to least appealing on the right.   </w:t>
      </w:r>
    </w:p>
    <w:p w:rsidR="00CF6E1E" w:rsidRPr="0077574B" w:rsidRDefault="00CF6E1E" w:rsidP="00CF6E1E">
      <w:pPr>
        <w:tabs>
          <w:tab w:val="left" w:pos="72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330"/>
        <w:gridCol w:w="1410"/>
      </w:tblGrid>
      <w:tr w:rsidR="00CF6E1E" w:rsidRPr="0077574B">
        <w:trPr>
          <w:jc w:val="center"/>
        </w:trPr>
        <w:tc>
          <w:tcPr>
            <w:tcW w:w="1408" w:type="dxa"/>
            <w:shd w:val="clear" w:color="auto" w:fill="auto"/>
          </w:tcPr>
          <w:p w:rsidR="00CF6E1E" w:rsidRPr="0077574B" w:rsidRDefault="00CF6E1E" w:rsidP="00CF6E1E">
            <w:pPr>
              <w:rPr>
                <w:b/>
                <w:sz w:val="22"/>
              </w:rPr>
            </w:pPr>
            <w:r w:rsidRPr="0077574B">
              <w:rPr>
                <w:sz w:val="22"/>
              </w:rPr>
              <w:t xml:space="preserve">This </w:t>
            </w:r>
            <w:r>
              <w:rPr>
                <w:sz w:val="22"/>
              </w:rPr>
              <w:t>statement</w:t>
            </w:r>
            <w:r w:rsidR="005A6DF1">
              <w:rPr>
                <w:sz w:val="22"/>
              </w:rPr>
              <w:t xml:space="preserve"> is the most </w:t>
            </w:r>
            <w:r w:rsidRPr="0077574B">
              <w:rPr>
                <w:sz w:val="22"/>
              </w:rPr>
              <w:t xml:space="preserve">appealing </w:t>
            </w:r>
          </w:p>
        </w:tc>
        <w:tc>
          <w:tcPr>
            <w:tcW w:w="1330" w:type="dxa"/>
            <w:shd w:val="clear" w:color="auto" w:fill="auto"/>
          </w:tcPr>
          <w:p w:rsidR="00CF6E1E" w:rsidRPr="0077574B" w:rsidRDefault="00CF6E1E" w:rsidP="00CF6E1E">
            <w:pPr>
              <w:rPr>
                <w:sz w:val="22"/>
              </w:rPr>
            </w:pPr>
            <w:r>
              <w:rPr>
                <w:sz w:val="22"/>
              </w:rPr>
              <w:t>This statement is in between</w:t>
            </w:r>
          </w:p>
        </w:tc>
        <w:tc>
          <w:tcPr>
            <w:tcW w:w="1410" w:type="dxa"/>
            <w:shd w:val="clear" w:color="auto" w:fill="auto"/>
          </w:tcPr>
          <w:p w:rsidR="00CF6E1E" w:rsidRPr="0077574B" w:rsidRDefault="00CF6E1E" w:rsidP="00CF6E1E">
            <w:pPr>
              <w:rPr>
                <w:strike/>
                <w:sz w:val="22"/>
              </w:rPr>
            </w:pPr>
            <w:r w:rsidRPr="0077574B">
              <w:rPr>
                <w:sz w:val="22"/>
              </w:rPr>
              <w:t xml:space="preserve">This </w:t>
            </w:r>
            <w:r>
              <w:rPr>
                <w:sz w:val="22"/>
              </w:rPr>
              <w:t>statement</w:t>
            </w:r>
            <w:r w:rsidR="005A6DF1">
              <w:rPr>
                <w:sz w:val="22"/>
              </w:rPr>
              <w:t xml:space="preserve"> is the least </w:t>
            </w:r>
            <w:r w:rsidRPr="0077574B">
              <w:rPr>
                <w:sz w:val="22"/>
              </w:rPr>
              <w:t xml:space="preserve">appealing </w:t>
            </w:r>
          </w:p>
        </w:tc>
      </w:tr>
      <w:tr w:rsidR="00CF6E1E" w:rsidRPr="0077574B">
        <w:trPr>
          <w:jc w:val="center"/>
        </w:trPr>
        <w:tc>
          <w:tcPr>
            <w:tcW w:w="1408" w:type="dxa"/>
            <w:shd w:val="clear" w:color="auto" w:fill="auto"/>
          </w:tcPr>
          <w:p w:rsidR="00CF6E1E" w:rsidRPr="0077574B" w:rsidRDefault="00CF6E1E" w:rsidP="00CF6E1E">
            <w:pPr>
              <w:jc w:val="center"/>
              <w:rPr>
                <w:sz w:val="22"/>
              </w:rPr>
            </w:pPr>
            <w:r>
              <w:rPr>
                <w:sz w:val="22"/>
              </w:rPr>
              <w:t xml:space="preserve"> </w:t>
            </w:r>
          </w:p>
        </w:tc>
        <w:tc>
          <w:tcPr>
            <w:tcW w:w="1330" w:type="dxa"/>
            <w:shd w:val="clear" w:color="auto" w:fill="auto"/>
          </w:tcPr>
          <w:p w:rsidR="00CF6E1E" w:rsidRPr="0077574B" w:rsidRDefault="00CF6E1E" w:rsidP="00CF6E1E">
            <w:pPr>
              <w:jc w:val="center"/>
              <w:rPr>
                <w:sz w:val="22"/>
              </w:rPr>
            </w:pPr>
          </w:p>
        </w:tc>
        <w:tc>
          <w:tcPr>
            <w:tcW w:w="1410" w:type="dxa"/>
            <w:shd w:val="clear" w:color="auto" w:fill="auto"/>
          </w:tcPr>
          <w:p w:rsidR="00CF6E1E" w:rsidRPr="0077574B" w:rsidRDefault="00CF6E1E" w:rsidP="00CF6E1E">
            <w:pPr>
              <w:jc w:val="center"/>
              <w:rPr>
                <w:sz w:val="22"/>
              </w:rPr>
            </w:pPr>
          </w:p>
        </w:tc>
      </w:tr>
      <w:tr w:rsidR="00CF6E1E" w:rsidRPr="0077574B">
        <w:trPr>
          <w:jc w:val="center"/>
        </w:trPr>
        <w:tc>
          <w:tcPr>
            <w:tcW w:w="1408" w:type="dxa"/>
            <w:shd w:val="clear" w:color="auto" w:fill="auto"/>
          </w:tcPr>
          <w:p w:rsidR="00CF6E1E" w:rsidRDefault="00CF6E1E" w:rsidP="00CF6E1E">
            <w:pPr>
              <w:rPr>
                <w:sz w:val="22"/>
              </w:rPr>
            </w:pPr>
          </w:p>
        </w:tc>
        <w:tc>
          <w:tcPr>
            <w:tcW w:w="1330" w:type="dxa"/>
            <w:shd w:val="clear" w:color="auto" w:fill="auto"/>
          </w:tcPr>
          <w:p w:rsidR="00CF6E1E" w:rsidRPr="0077574B" w:rsidRDefault="00CF6E1E" w:rsidP="00CF6E1E">
            <w:pPr>
              <w:jc w:val="center"/>
              <w:rPr>
                <w:sz w:val="22"/>
              </w:rPr>
            </w:pPr>
          </w:p>
        </w:tc>
        <w:tc>
          <w:tcPr>
            <w:tcW w:w="1410" w:type="dxa"/>
            <w:shd w:val="clear" w:color="auto" w:fill="auto"/>
          </w:tcPr>
          <w:p w:rsidR="00CF6E1E" w:rsidRPr="0077574B" w:rsidRDefault="00CF6E1E" w:rsidP="00CF6E1E">
            <w:pPr>
              <w:jc w:val="center"/>
              <w:rPr>
                <w:sz w:val="22"/>
              </w:rPr>
            </w:pPr>
          </w:p>
        </w:tc>
      </w:tr>
    </w:tbl>
    <w:p w:rsidR="00CF6E1E" w:rsidRDefault="00CF6E1E" w:rsidP="00CF6E1E">
      <w:pPr>
        <w:tabs>
          <w:tab w:val="left" w:pos="720"/>
        </w:tabs>
        <w:rPr>
          <w:b/>
          <w:sz w:val="22"/>
        </w:rPr>
      </w:pPr>
    </w:p>
    <w:p w:rsidR="00CF6E1E" w:rsidRPr="000E4C1A" w:rsidRDefault="00CF6E1E" w:rsidP="00CF6E1E">
      <w:pPr>
        <w:tabs>
          <w:tab w:val="left" w:pos="720"/>
        </w:tabs>
        <w:rPr>
          <w:b/>
          <w:sz w:val="22"/>
        </w:rPr>
      </w:pPr>
      <w:r w:rsidRPr="000E4C1A">
        <w:rPr>
          <w:b/>
          <w:sz w:val="22"/>
        </w:rPr>
        <w:t>[THIS WIL BE EXPANDED TO ACCOMMODATE THE NUMBER OF STATEME</w:t>
      </w:r>
      <w:r>
        <w:rPr>
          <w:b/>
          <w:sz w:val="22"/>
        </w:rPr>
        <w:t>NT</w:t>
      </w:r>
      <w:r w:rsidRPr="000E4C1A">
        <w:rPr>
          <w:b/>
          <w:sz w:val="22"/>
        </w:rPr>
        <w:t>S INCLUDED]</w:t>
      </w:r>
    </w:p>
    <w:p w:rsidR="00CF6E1E" w:rsidRPr="0077574B" w:rsidRDefault="00CF6E1E" w:rsidP="00CF6E1E">
      <w:pPr>
        <w:tabs>
          <w:tab w:val="left" w:pos="990"/>
        </w:tabs>
        <w:rPr>
          <w:b/>
          <w:sz w:val="22"/>
        </w:rPr>
      </w:pPr>
    </w:p>
    <w:p w:rsidR="00CF6E1E" w:rsidRPr="0077574B" w:rsidRDefault="00EE1524" w:rsidP="00DC6303">
      <w:pPr>
        <w:tabs>
          <w:tab w:val="left" w:pos="720"/>
        </w:tabs>
        <w:rPr>
          <w:sz w:val="22"/>
        </w:rPr>
      </w:pPr>
      <w:r>
        <w:rPr>
          <w:sz w:val="22"/>
        </w:rPr>
        <w:t>19</w:t>
      </w:r>
      <w:r w:rsidR="00DC6303">
        <w:rPr>
          <w:sz w:val="22"/>
        </w:rPr>
        <w:t xml:space="preserve">. </w:t>
      </w:r>
      <w:r w:rsidR="00CF6E1E" w:rsidRPr="0077574B">
        <w:rPr>
          <w:sz w:val="22"/>
        </w:rPr>
        <w:t>Looking again at all of the</w:t>
      </w:r>
      <w:r w:rsidR="00CF6E1E">
        <w:rPr>
          <w:sz w:val="22"/>
        </w:rPr>
        <w:t xml:space="preserve"> statements</w:t>
      </w:r>
      <w:r w:rsidR="00CF6E1E" w:rsidRPr="0077574B">
        <w:rPr>
          <w:sz w:val="22"/>
        </w:rPr>
        <w:t xml:space="preserve">, please rank them in terms of being an appropriate </w:t>
      </w:r>
      <w:r w:rsidR="00CF6E1E">
        <w:rPr>
          <w:sz w:val="22"/>
        </w:rPr>
        <w:t>description</w:t>
      </w:r>
      <w:r w:rsidR="00CF6E1E" w:rsidRPr="0077574B">
        <w:rPr>
          <w:sz w:val="22"/>
        </w:rPr>
        <w:t xml:space="preserve"> of </w:t>
      </w:r>
      <w:r w:rsidR="00CF6E1E" w:rsidRPr="008742CA">
        <w:rPr>
          <w:sz w:val="22"/>
        </w:rPr>
        <w:t>the U</w:t>
      </w:r>
      <w:r w:rsidR="00BC3CC9" w:rsidRPr="008742CA">
        <w:rPr>
          <w:sz w:val="22"/>
        </w:rPr>
        <w:t>.</w:t>
      </w:r>
      <w:r w:rsidR="00CF6E1E" w:rsidRPr="008742CA">
        <w:rPr>
          <w:sz w:val="22"/>
        </w:rPr>
        <w:t>S</w:t>
      </w:r>
      <w:r w:rsidR="00BC3CC9" w:rsidRPr="008742CA">
        <w:rPr>
          <w:sz w:val="22"/>
        </w:rPr>
        <w:t>.</w:t>
      </w:r>
      <w:r w:rsidR="00CF6E1E" w:rsidRPr="008742CA">
        <w:rPr>
          <w:sz w:val="22"/>
        </w:rPr>
        <w:t xml:space="preserve"> Treasury.  Place</w:t>
      </w:r>
      <w:r w:rsidR="00CF6E1E" w:rsidRPr="0077574B">
        <w:rPr>
          <w:sz w:val="22"/>
        </w:rPr>
        <w:t xml:space="preserve"> the letters associated with the </w:t>
      </w:r>
      <w:r w:rsidR="00CF6E1E">
        <w:rPr>
          <w:sz w:val="22"/>
        </w:rPr>
        <w:t>statements</w:t>
      </w:r>
      <w:r w:rsidR="00CF6E1E" w:rsidRPr="0077574B">
        <w:rPr>
          <w:sz w:val="22"/>
        </w:rPr>
        <w:t xml:space="preserve"> from most appropriate on the left to least appropriate on the right.   </w:t>
      </w:r>
    </w:p>
    <w:p w:rsidR="00CF6E1E" w:rsidRPr="0077574B" w:rsidRDefault="00CF6E1E" w:rsidP="00CF6E1E">
      <w:pPr>
        <w:tabs>
          <w:tab w:val="left" w:pos="72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330"/>
        <w:gridCol w:w="1410"/>
      </w:tblGrid>
      <w:tr w:rsidR="00CF6E1E" w:rsidRPr="0077574B">
        <w:trPr>
          <w:jc w:val="center"/>
        </w:trPr>
        <w:tc>
          <w:tcPr>
            <w:tcW w:w="1408" w:type="dxa"/>
            <w:shd w:val="clear" w:color="auto" w:fill="auto"/>
          </w:tcPr>
          <w:p w:rsidR="00CF6E1E" w:rsidRPr="0077574B" w:rsidRDefault="00CF6E1E" w:rsidP="00CF6E1E">
            <w:pPr>
              <w:rPr>
                <w:b/>
                <w:sz w:val="22"/>
              </w:rPr>
            </w:pPr>
            <w:r w:rsidRPr="0077574B">
              <w:rPr>
                <w:sz w:val="22"/>
              </w:rPr>
              <w:t xml:space="preserve">This </w:t>
            </w:r>
            <w:r>
              <w:rPr>
                <w:sz w:val="22"/>
              </w:rPr>
              <w:t>statement</w:t>
            </w:r>
            <w:r w:rsidR="005A6DF1">
              <w:rPr>
                <w:sz w:val="22"/>
              </w:rPr>
              <w:t xml:space="preserve"> is the most appropriate</w:t>
            </w:r>
            <w:r w:rsidRPr="0077574B">
              <w:rPr>
                <w:sz w:val="22"/>
              </w:rPr>
              <w:t xml:space="preserve"> </w:t>
            </w:r>
          </w:p>
        </w:tc>
        <w:tc>
          <w:tcPr>
            <w:tcW w:w="1330" w:type="dxa"/>
            <w:shd w:val="clear" w:color="auto" w:fill="auto"/>
          </w:tcPr>
          <w:p w:rsidR="00CF6E1E" w:rsidRPr="0077574B" w:rsidRDefault="00A465D4" w:rsidP="00CF6E1E">
            <w:pPr>
              <w:rPr>
                <w:sz w:val="22"/>
              </w:rPr>
            </w:pPr>
            <w:r>
              <w:rPr>
                <w:sz w:val="22"/>
              </w:rPr>
              <w:t>Ï</w:t>
            </w:r>
          </w:p>
        </w:tc>
        <w:tc>
          <w:tcPr>
            <w:tcW w:w="1410" w:type="dxa"/>
            <w:shd w:val="clear" w:color="auto" w:fill="auto"/>
          </w:tcPr>
          <w:p w:rsidR="00CF6E1E" w:rsidRPr="0077574B" w:rsidRDefault="00CF6E1E" w:rsidP="00CF6E1E">
            <w:pPr>
              <w:rPr>
                <w:strike/>
                <w:sz w:val="22"/>
              </w:rPr>
            </w:pPr>
            <w:r w:rsidRPr="0077574B">
              <w:rPr>
                <w:sz w:val="22"/>
              </w:rPr>
              <w:t xml:space="preserve">This </w:t>
            </w:r>
            <w:r>
              <w:rPr>
                <w:sz w:val="22"/>
              </w:rPr>
              <w:t>statement</w:t>
            </w:r>
            <w:r w:rsidR="005A6DF1">
              <w:rPr>
                <w:sz w:val="22"/>
              </w:rPr>
              <w:t xml:space="preserve"> is the least </w:t>
            </w:r>
            <w:r w:rsidRPr="0077574B">
              <w:rPr>
                <w:sz w:val="22"/>
              </w:rPr>
              <w:t xml:space="preserve">appropriate </w:t>
            </w:r>
          </w:p>
        </w:tc>
      </w:tr>
      <w:tr w:rsidR="00CF6E1E" w:rsidRPr="0077574B">
        <w:trPr>
          <w:jc w:val="center"/>
        </w:trPr>
        <w:tc>
          <w:tcPr>
            <w:tcW w:w="1408" w:type="dxa"/>
            <w:shd w:val="clear" w:color="auto" w:fill="auto"/>
          </w:tcPr>
          <w:p w:rsidR="00CF6E1E" w:rsidRPr="0077574B" w:rsidRDefault="00CF6E1E" w:rsidP="00CF6E1E">
            <w:pPr>
              <w:jc w:val="center"/>
              <w:rPr>
                <w:sz w:val="22"/>
              </w:rPr>
            </w:pPr>
          </w:p>
        </w:tc>
        <w:tc>
          <w:tcPr>
            <w:tcW w:w="1330" w:type="dxa"/>
            <w:shd w:val="clear" w:color="auto" w:fill="auto"/>
          </w:tcPr>
          <w:p w:rsidR="00CF6E1E" w:rsidRPr="0077574B" w:rsidRDefault="00CF6E1E" w:rsidP="00CF6E1E">
            <w:pPr>
              <w:jc w:val="center"/>
              <w:rPr>
                <w:sz w:val="22"/>
              </w:rPr>
            </w:pPr>
          </w:p>
        </w:tc>
        <w:tc>
          <w:tcPr>
            <w:tcW w:w="1410" w:type="dxa"/>
            <w:shd w:val="clear" w:color="auto" w:fill="auto"/>
          </w:tcPr>
          <w:p w:rsidR="00CF6E1E" w:rsidRPr="0077574B" w:rsidRDefault="00CF6E1E" w:rsidP="00CF6E1E">
            <w:pPr>
              <w:jc w:val="center"/>
              <w:rPr>
                <w:sz w:val="22"/>
              </w:rPr>
            </w:pPr>
          </w:p>
        </w:tc>
      </w:tr>
    </w:tbl>
    <w:p w:rsidR="000D5468" w:rsidRDefault="000D5468" w:rsidP="00CF6E1E">
      <w:pPr>
        <w:tabs>
          <w:tab w:val="left" w:pos="720"/>
        </w:tabs>
        <w:rPr>
          <w:b/>
          <w:sz w:val="22"/>
        </w:rPr>
      </w:pPr>
    </w:p>
    <w:p w:rsidR="00063D67" w:rsidRDefault="00CF6E1E" w:rsidP="00B24957">
      <w:pPr>
        <w:tabs>
          <w:tab w:val="left" w:pos="720"/>
        </w:tabs>
        <w:rPr>
          <w:b/>
          <w:sz w:val="22"/>
        </w:rPr>
      </w:pPr>
      <w:r w:rsidRPr="006D22BD">
        <w:rPr>
          <w:b/>
          <w:sz w:val="22"/>
        </w:rPr>
        <w:t>[THIS WIL BE EXPANDED TO ACCOMMODATE THE NUMBER OF STATEME</w:t>
      </w:r>
      <w:r>
        <w:rPr>
          <w:b/>
          <w:sz w:val="22"/>
        </w:rPr>
        <w:t>NT</w:t>
      </w:r>
      <w:r w:rsidRPr="006D22BD">
        <w:rPr>
          <w:b/>
          <w:sz w:val="22"/>
        </w:rPr>
        <w:t>S INCLUDED]</w:t>
      </w:r>
    </w:p>
    <w:p w:rsidR="00CF6E1E" w:rsidRPr="0087702A" w:rsidRDefault="00CF6E1E" w:rsidP="008572C2">
      <w:pPr>
        <w:tabs>
          <w:tab w:val="left" w:pos="720"/>
        </w:tabs>
        <w:outlineLvl w:val="0"/>
        <w:rPr>
          <w:b/>
          <w:sz w:val="22"/>
        </w:rPr>
      </w:pPr>
      <w:r w:rsidRPr="0087702A">
        <w:rPr>
          <w:b/>
          <w:sz w:val="22"/>
        </w:rPr>
        <w:t xml:space="preserve">SECTION </w:t>
      </w:r>
      <w:r>
        <w:rPr>
          <w:b/>
          <w:sz w:val="22"/>
        </w:rPr>
        <w:t>E</w:t>
      </w:r>
      <w:r w:rsidRPr="0087702A">
        <w:rPr>
          <w:b/>
          <w:sz w:val="22"/>
        </w:rPr>
        <w:t>: TREASURYDIRECT</w:t>
      </w:r>
      <w:r>
        <w:rPr>
          <w:b/>
          <w:sz w:val="22"/>
        </w:rPr>
        <w:t xml:space="preserve"> LOGO ASSESSMENT</w:t>
      </w:r>
    </w:p>
    <w:p w:rsidR="00CF6E1E" w:rsidRPr="0087702A" w:rsidRDefault="00CF6E1E" w:rsidP="00CF6E1E">
      <w:pPr>
        <w:ind w:left="720"/>
        <w:rPr>
          <w:sz w:val="22"/>
        </w:rPr>
      </w:pPr>
    </w:p>
    <w:p w:rsidR="00CF6E1E" w:rsidRDefault="00CF6E1E" w:rsidP="00CF6E1E">
      <w:pPr>
        <w:rPr>
          <w:sz w:val="22"/>
        </w:rPr>
      </w:pPr>
      <w:r>
        <w:rPr>
          <w:sz w:val="22"/>
        </w:rPr>
        <w:t>Now we would like you to look at and tell us your im</w:t>
      </w:r>
      <w:r w:rsidR="00AE491E">
        <w:rPr>
          <w:sz w:val="22"/>
        </w:rPr>
        <w:t>pressions of some</w:t>
      </w:r>
      <w:r>
        <w:rPr>
          <w:sz w:val="22"/>
        </w:rPr>
        <w:t xml:space="preserve"> images that are being considered to </w:t>
      </w:r>
      <w:r w:rsidR="005122EF">
        <w:rPr>
          <w:sz w:val="22"/>
        </w:rPr>
        <w:t>represent</w:t>
      </w:r>
      <w:r w:rsidRPr="008742CA">
        <w:rPr>
          <w:sz w:val="22"/>
        </w:rPr>
        <w:t xml:space="preserve"> TreasuryDirect</w:t>
      </w:r>
      <w:r w:rsidR="005122EF">
        <w:rPr>
          <w:sz w:val="22"/>
        </w:rPr>
        <w:t xml:space="preserve">. </w:t>
      </w:r>
      <w:r>
        <w:rPr>
          <w:sz w:val="22"/>
        </w:rPr>
        <w:t>Please look at the</w:t>
      </w:r>
      <w:r w:rsidRPr="0087702A">
        <w:rPr>
          <w:sz w:val="22"/>
        </w:rPr>
        <w:t xml:space="preserve"> </w:t>
      </w:r>
      <w:r>
        <w:rPr>
          <w:sz w:val="22"/>
        </w:rPr>
        <w:t>image below and answer the questions that follow it.</w:t>
      </w:r>
    </w:p>
    <w:p w:rsidR="00AD2E62" w:rsidRDefault="00AD2E62" w:rsidP="00CF6E1E">
      <w:pPr>
        <w:rPr>
          <w:b/>
          <w:sz w:val="22"/>
        </w:rPr>
      </w:pPr>
    </w:p>
    <w:p w:rsidR="00CF6E1E" w:rsidRPr="00651D57" w:rsidRDefault="00CF6E1E" w:rsidP="00CF6E1E">
      <w:pPr>
        <w:rPr>
          <w:b/>
          <w:sz w:val="22"/>
        </w:rPr>
      </w:pPr>
      <w:r w:rsidRPr="00651D57">
        <w:rPr>
          <w:b/>
          <w:sz w:val="22"/>
        </w:rPr>
        <w:t>[SHOW LOGO 1</w:t>
      </w:r>
      <w:r>
        <w:rPr>
          <w:b/>
          <w:sz w:val="22"/>
        </w:rPr>
        <w:t xml:space="preserve">  - Logo will remain on screen through the series of questions</w:t>
      </w:r>
      <w:r w:rsidRPr="00651D57">
        <w:rPr>
          <w:b/>
          <w:sz w:val="22"/>
        </w:rPr>
        <w:t>]</w:t>
      </w:r>
    </w:p>
    <w:p w:rsidR="00CF6E1E" w:rsidRDefault="00CF6E1E" w:rsidP="00CF6E1E">
      <w:pPr>
        <w:rPr>
          <w:sz w:val="22"/>
        </w:rPr>
      </w:pPr>
    </w:p>
    <w:p w:rsidR="000D5468" w:rsidRPr="00AA2C42" w:rsidRDefault="00EE1524" w:rsidP="000D5468">
      <w:pPr>
        <w:pStyle w:val="MediumGrid1-Accent21"/>
        <w:ind w:left="0"/>
        <w:rPr>
          <w:rFonts w:ascii="Arial" w:hAnsi="Arial" w:cs="Arial"/>
          <w:sz w:val="22"/>
          <w:szCs w:val="22"/>
        </w:rPr>
      </w:pPr>
      <w:r>
        <w:rPr>
          <w:rFonts w:ascii="Arial" w:hAnsi="Arial"/>
          <w:sz w:val="22"/>
          <w:szCs w:val="22"/>
        </w:rPr>
        <w:t>20</w:t>
      </w:r>
      <w:r w:rsidR="000D5468">
        <w:rPr>
          <w:rFonts w:ascii="Arial" w:hAnsi="Arial"/>
          <w:sz w:val="22"/>
          <w:szCs w:val="22"/>
        </w:rPr>
        <w:t>. Plea</w:t>
      </w:r>
      <w:r w:rsidR="000D5468" w:rsidRPr="00D45C63">
        <w:rPr>
          <w:rFonts w:ascii="Arial" w:hAnsi="Arial"/>
          <w:sz w:val="22"/>
          <w:szCs w:val="22"/>
        </w:rPr>
        <w:t>s</w:t>
      </w:r>
      <w:r w:rsidR="000D5468">
        <w:rPr>
          <w:rFonts w:ascii="Arial" w:hAnsi="Arial"/>
          <w:sz w:val="22"/>
          <w:szCs w:val="22"/>
        </w:rPr>
        <w:t>e select a number from</w:t>
      </w:r>
      <w:r w:rsidR="000D5468" w:rsidRPr="00D45C63">
        <w:rPr>
          <w:rFonts w:ascii="Arial" w:hAnsi="Arial"/>
          <w:sz w:val="22"/>
          <w:szCs w:val="22"/>
        </w:rPr>
        <w:t xml:space="preserve"> 1 to 7 </w:t>
      </w:r>
      <w:r w:rsidR="008742CA">
        <w:rPr>
          <w:rFonts w:ascii="Arial" w:hAnsi="Arial"/>
          <w:sz w:val="22"/>
          <w:szCs w:val="22"/>
        </w:rPr>
        <w:t>to rate each image</w:t>
      </w:r>
      <w:r w:rsidR="000D5468">
        <w:rPr>
          <w:rFonts w:ascii="Arial" w:hAnsi="Arial" w:cs="Arial"/>
          <w:sz w:val="22"/>
        </w:rPr>
        <w:t>.</w:t>
      </w:r>
    </w:p>
    <w:p w:rsidR="000D5468" w:rsidRPr="00AA2C42" w:rsidRDefault="000D5468" w:rsidP="000D5468">
      <w:pPr>
        <w:pStyle w:val="MediumGrid1-Accent21"/>
        <w:ind w:left="990"/>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3"/>
        <w:gridCol w:w="2016"/>
        <w:gridCol w:w="576"/>
        <w:gridCol w:w="576"/>
        <w:gridCol w:w="576"/>
        <w:gridCol w:w="576"/>
        <w:gridCol w:w="576"/>
        <w:gridCol w:w="2016"/>
      </w:tblGrid>
      <w:tr w:rsidR="00EE1524" w:rsidRPr="0077574B">
        <w:trPr>
          <w:jc w:val="center"/>
        </w:trPr>
        <w:tc>
          <w:tcPr>
            <w:tcW w:w="2223" w:type="dxa"/>
          </w:tcPr>
          <w:p w:rsidR="00EE1524" w:rsidRPr="0077574B" w:rsidRDefault="00EE1524" w:rsidP="00516B27">
            <w:pPr>
              <w:rPr>
                <w:sz w:val="22"/>
              </w:rPr>
            </w:pPr>
            <w:r>
              <w:rPr>
                <w:sz w:val="22"/>
              </w:rPr>
              <w:t xml:space="preserve">A. </w:t>
            </w:r>
            <w:r w:rsidRPr="0077574B">
              <w:rPr>
                <w:sz w:val="22"/>
              </w:rPr>
              <w:t xml:space="preserve">How </w:t>
            </w:r>
            <w:r>
              <w:rPr>
                <w:sz w:val="22"/>
              </w:rPr>
              <w:t xml:space="preserve">well does this image </w:t>
            </w:r>
            <w:r w:rsidRPr="00AA2C42">
              <w:rPr>
                <w:b/>
                <w:sz w:val="22"/>
              </w:rPr>
              <w:t>fit</w:t>
            </w:r>
            <w:r>
              <w:rPr>
                <w:b/>
                <w:sz w:val="22"/>
              </w:rPr>
              <w:t xml:space="preserve"> </w:t>
            </w:r>
            <w:r w:rsidRPr="00EE1524">
              <w:rPr>
                <w:sz w:val="22"/>
              </w:rPr>
              <w:t xml:space="preserve">as a way to describe </w:t>
            </w:r>
            <w:r w:rsidR="00063D67">
              <w:rPr>
                <w:sz w:val="22"/>
              </w:rPr>
              <w:t>TreasuryDir</w:t>
            </w:r>
            <w:r w:rsidR="009167C4">
              <w:rPr>
                <w:sz w:val="22"/>
              </w:rPr>
              <w:t>e</w:t>
            </w:r>
            <w:r w:rsidR="00063D67">
              <w:rPr>
                <w:sz w:val="22"/>
              </w:rPr>
              <w:t>ct</w:t>
            </w:r>
            <w:r w:rsidRPr="0077574B">
              <w:rPr>
                <w:sz w:val="22"/>
              </w:rPr>
              <w:t>?</w:t>
            </w:r>
          </w:p>
        </w:tc>
        <w:tc>
          <w:tcPr>
            <w:tcW w:w="2016" w:type="dxa"/>
            <w:shd w:val="clear" w:color="auto" w:fill="auto"/>
            <w:vAlign w:val="bottom"/>
          </w:tcPr>
          <w:p w:rsidR="00EE1524" w:rsidRDefault="00EE1524" w:rsidP="00AE491E">
            <w:pPr>
              <w:jc w:val="center"/>
              <w:rPr>
                <w:sz w:val="22"/>
              </w:rPr>
            </w:pPr>
            <w:r>
              <w:rPr>
                <w:sz w:val="22"/>
              </w:rPr>
              <w:t>Does not fit very well</w:t>
            </w:r>
          </w:p>
          <w:p w:rsidR="00EE1524" w:rsidRPr="0077574B" w:rsidRDefault="00EE1524" w:rsidP="00AE491E">
            <w:pPr>
              <w:jc w:val="center"/>
              <w:rPr>
                <w:b/>
                <w:sz w:val="22"/>
              </w:rPr>
            </w:pPr>
            <w:r>
              <w:rPr>
                <w:sz w:val="22"/>
              </w:rPr>
              <w:t>1</w:t>
            </w:r>
          </w:p>
        </w:tc>
        <w:tc>
          <w:tcPr>
            <w:tcW w:w="576" w:type="dxa"/>
            <w:shd w:val="clear" w:color="auto" w:fill="auto"/>
            <w:vAlign w:val="bottom"/>
          </w:tcPr>
          <w:p w:rsidR="00EE1524" w:rsidRPr="0077574B" w:rsidRDefault="00EE1524" w:rsidP="00AE491E">
            <w:pPr>
              <w:jc w:val="center"/>
              <w:rPr>
                <w:sz w:val="22"/>
              </w:rPr>
            </w:pPr>
            <w:r w:rsidRPr="0077574B">
              <w:rPr>
                <w:sz w:val="22"/>
              </w:rPr>
              <w:t>2</w:t>
            </w:r>
          </w:p>
        </w:tc>
        <w:tc>
          <w:tcPr>
            <w:tcW w:w="576" w:type="dxa"/>
            <w:shd w:val="clear" w:color="auto" w:fill="auto"/>
            <w:vAlign w:val="bottom"/>
          </w:tcPr>
          <w:p w:rsidR="00EE1524" w:rsidRPr="0077574B" w:rsidRDefault="00EE1524" w:rsidP="00AE491E">
            <w:pPr>
              <w:jc w:val="center"/>
              <w:rPr>
                <w:sz w:val="22"/>
              </w:rPr>
            </w:pPr>
            <w:r w:rsidRPr="0077574B">
              <w:rPr>
                <w:sz w:val="22"/>
              </w:rPr>
              <w:t>3</w:t>
            </w:r>
          </w:p>
        </w:tc>
        <w:tc>
          <w:tcPr>
            <w:tcW w:w="576" w:type="dxa"/>
            <w:shd w:val="clear" w:color="auto" w:fill="auto"/>
            <w:vAlign w:val="bottom"/>
          </w:tcPr>
          <w:p w:rsidR="00EE1524" w:rsidRPr="0077574B" w:rsidRDefault="00EE1524" w:rsidP="00AE491E">
            <w:pPr>
              <w:jc w:val="center"/>
              <w:rPr>
                <w:sz w:val="22"/>
              </w:rPr>
            </w:pPr>
            <w:r w:rsidRPr="0077574B">
              <w:rPr>
                <w:sz w:val="22"/>
              </w:rPr>
              <w:t>4</w:t>
            </w:r>
          </w:p>
        </w:tc>
        <w:tc>
          <w:tcPr>
            <w:tcW w:w="576" w:type="dxa"/>
            <w:shd w:val="clear" w:color="auto" w:fill="auto"/>
            <w:vAlign w:val="bottom"/>
          </w:tcPr>
          <w:p w:rsidR="00EE1524" w:rsidRPr="0077574B" w:rsidRDefault="00EE1524" w:rsidP="00AE491E">
            <w:pPr>
              <w:jc w:val="center"/>
              <w:rPr>
                <w:sz w:val="22"/>
              </w:rPr>
            </w:pPr>
            <w:r w:rsidRPr="0077574B">
              <w:rPr>
                <w:sz w:val="22"/>
              </w:rPr>
              <w:t>5</w:t>
            </w:r>
          </w:p>
        </w:tc>
        <w:tc>
          <w:tcPr>
            <w:tcW w:w="576" w:type="dxa"/>
            <w:shd w:val="clear" w:color="auto" w:fill="auto"/>
            <w:vAlign w:val="bottom"/>
          </w:tcPr>
          <w:p w:rsidR="00EE1524" w:rsidRPr="0077574B" w:rsidRDefault="00EE1524" w:rsidP="00AE491E">
            <w:pPr>
              <w:jc w:val="center"/>
              <w:rPr>
                <w:sz w:val="22"/>
              </w:rPr>
            </w:pPr>
            <w:r w:rsidRPr="0077574B">
              <w:rPr>
                <w:sz w:val="22"/>
              </w:rPr>
              <w:t>6</w:t>
            </w:r>
          </w:p>
        </w:tc>
        <w:tc>
          <w:tcPr>
            <w:tcW w:w="2016" w:type="dxa"/>
            <w:shd w:val="clear" w:color="auto" w:fill="auto"/>
            <w:vAlign w:val="bottom"/>
          </w:tcPr>
          <w:p w:rsidR="00EE1524" w:rsidRDefault="00EE1524" w:rsidP="00AE491E">
            <w:pPr>
              <w:jc w:val="center"/>
              <w:rPr>
                <w:sz w:val="22"/>
              </w:rPr>
            </w:pPr>
            <w:r>
              <w:rPr>
                <w:sz w:val="22"/>
              </w:rPr>
              <w:t>Fits very well</w:t>
            </w:r>
          </w:p>
          <w:p w:rsidR="00EE1524" w:rsidRPr="0077574B" w:rsidRDefault="00EE1524" w:rsidP="00AE491E">
            <w:pPr>
              <w:jc w:val="center"/>
              <w:rPr>
                <w:strike/>
                <w:sz w:val="22"/>
              </w:rPr>
            </w:pPr>
            <w:r>
              <w:rPr>
                <w:sz w:val="22"/>
              </w:rPr>
              <w:t>7</w:t>
            </w:r>
          </w:p>
        </w:tc>
      </w:tr>
      <w:tr w:rsidR="000D5468" w:rsidRPr="0077574B">
        <w:trPr>
          <w:jc w:val="center"/>
        </w:trPr>
        <w:tc>
          <w:tcPr>
            <w:tcW w:w="2223" w:type="dxa"/>
          </w:tcPr>
          <w:p w:rsidR="000D5468" w:rsidRPr="0077574B" w:rsidRDefault="00EE1524" w:rsidP="000D5468">
            <w:pPr>
              <w:rPr>
                <w:sz w:val="22"/>
              </w:rPr>
            </w:pPr>
            <w:r>
              <w:rPr>
                <w:sz w:val="22"/>
              </w:rPr>
              <w:t>B</w:t>
            </w:r>
            <w:r w:rsidR="000D5468">
              <w:rPr>
                <w:sz w:val="22"/>
              </w:rPr>
              <w:t xml:space="preserve">. </w:t>
            </w:r>
            <w:r w:rsidR="000D5468" w:rsidRPr="0077574B">
              <w:rPr>
                <w:sz w:val="22"/>
              </w:rPr>
              <w:t xml:space="preserve">How </w:t>
            </w:r>
            <w:r w:rsidR="000D5468">
              <w:rPr>
                <w:sz w:val="22"/>
              </w:rPr>
              <w:t xml:space="preserve">much would you say you </w:t>
            </w:r>
            <w:r w:rsidR="000D5468" w:rsidRPr="00F75EA0">
              <w:rPr>
                <w:b/>
                <w:sz w:val="22"/>
              </w:rPr>
              <w:t>like</w:t>
            </w:r>
            <w:r w:rsidR="008742CA">
              <w:rPr>
                <w:sz w:val="22"/>
              </w:rPr>
              <w:t xml:space="preserve"> this image</w:t>
            </w:r>
            <w:r>
              <w:rPr>
                <w:sz w:val="22"/>
              </w:rPr>
              <w:t xml:space="preserve"> in describing a way for you to buy, hold or save U.S. Savings Bonds, Treasury bills or notes</w:t>
            </w:r>
            <w:r w:rsidR="000D5468">
              <w:rPr>
                <w:sz w:val="22"/>
              </w:rPr>
              <w:t xml:space="preserve">?  </w:t>
            </w:r>
          </w:p>
        </w:tc>
        <w:tc>
          <w:tcPr>
            <w:tcW w:w="2016" w:type="dxa"/>
            <w:shd w:val="clear" w:color="auto" w:fill="auto"/>
            <w:vAlign w:val="bottom"/>
          </w:tcPr>
          <w:p w:rsidR="000D5468" w:rsidRDefault="000D5468" w:rsidP="000D5468">
            <w:pPr>
              <w:jc w:val="center"/>
              <w:rPr>
                <w:sz w:val="22"/>
              </w:rPr>
            </w:pPr>
            <w:r>
              <w:rPr>
                <w:sz w:val="22"/>
              </w:rPr>
              <w:t xml:space="preserve">I do not like this </w:t>
            </w:r>
            <w:r w:rsidR="008742CA">
              <w:rPr>
                <w:sz w:val="22"/>
              </w:rPr>
              <w:t>image</w:t>
            </w:r>
            <w:r>
              <w:rPr>
                <w:sz w:val="22"/>
              </w:rPr>
              <w:t xml:space="preserve"> at all</w:t>
            </w:r>
          </w:p>
          <w:p w:rsidR="000D5468" w:rsidRPr="0077574B" w:rsidRDefault="000D5468" w:rsidP="000D5468">
            <w:pPr>
              <w:jc w:val="center"/>
              <w:rPr>
                <w:b/>
                <w:sz w:val="22"/>
              </w:rPr>
            </w:pPr>
            <w:r>
              <w:rPr>
                <w:sz w:val="22"/>
              </w:rPr>
              <w:t>1</w:t>
            </w:r>
          </w:p>
        </w:tc>
        <w:tc>
          <w:tcPr>
            <w:tcW w:w="576" w:type="dxa"/>
            <w:shd w:val="clear" w:color="auto" w:fill="auto"/>
            <w:vAlign w:val="bottom"/>
          </w:tcPr>
          <w:p w:rsidR="000D5468" w:rsidRPr="0077574B" w:rsidRDefault="000D5468" w:rsidP="000D5468">
            <w:pPr>
              <w:jc w:val="center"/>
              <w:rPr>
                <w:sz w:val="22"/>
              </w:rPr>
            </w:pPr>
            <w:r w:rsidRPr="0077574B">
              <w:rPr>
                <w:sz w:val="22"/>
              </w:rPr>
              <w:t>2</w:t>
            </w:r>
          </w:p>
        </w:tc>
        <w:tc>
          <w:tcPr>
            <w:tcW w:w="576" w:type="dxa"/>
            <w:shd w:val="clear" w:color="auto" w:fill="auto"/>
            <w:vAlign w:val="bottom"/>
          </w:tcPr>
          <w:p w:rsidR="000D5468" w:rsidRPr="0077574B" w:rsidRDefault="000D5468" w:rsidP="000D5468">
            <w:pPr>
              <w:jc w:val="center"/>
              <w:rPr>
                <w:sz w:val="22"/>
              </w:rPr>
            </w:pPr>
            <w:r w:rsidRPr="0077574B">
              <w:rPr>
                <w:sz w:val="22"/>
              </w:rPr>
              <w:t>3</w:t>
            </w:r>
          </w:p>
        </w:tc>
        <w:tc>
          <w:tcPr>
            <w:tcW w:w="576" w:type="dxa"/>
            <w:shd w:val="clear" w:color="auto" w:fill="auto"/>
            <w:vAlign w:val="bottom"/>
          </w:tcPr>
          <w:p w:rsidR="000D5468" w:rsidRPr="0077574B" w:rsidRDefault="000D5468" w:rsidP="000D5468">
            <w:pPr>
              <w:jc w:val="center"/>
              <w:rPr>
                <w:sz w:val="22"/>
              </w:rPr>
            </w:pPr>
            <w:r w:rsidRPr="0077574B">
              <w:rPr>
                <w:sz w:val="22"/>
              </w:rPr>
              <w:t>4</w:t>
            </w:r>
          </w:p>
        </w:tc>
        <w:tc>
          <w:tcPr>
            <w:tcW w:w="576" w:type="dxa"/>
            <w:shd w:val="clear" w:color="auto" w:fill="auto"/>
            <w:vAlign w:val="bottom"/>
          </w:tcPr>
          <w:p w:rsidR="000D5468" w:rsidRPr="0077574B" w:rsidRDefault="000D5468" w:rsidP="000D5468">
            <w:pPr>
              <w:jc w:val="center"/>
              <w:rPr>
                <w:sz w:val="22"/>
              </w:rPr>
            </w:pPr>
            <w:r w:rsidRPr="0077574B">
              <w:rPr>
                <w:sz w:val="22"/>
              </w:rPr>
              <w:t>5</w:t>
            </w:r>
          </w:p>
        </w:tc>
        <w:tc>
          <w:tcPr>
            <w:tcW w:w="576" w:type="dxa"/>
            <w:shd w:val="clear" w:color="auto" w:fill="auto"/>
            <w:vAlign w:val="bottom"/>
          </w:tcPr>
          <w:p w:rsidR="000D5468" w:rsidRPr="0077574B" w:rsidRDefault="000D5468" w:rsidP="000D5468">
            <w:pPr>
              <w:jc w:val="center"/>
              <w:rPr>
                <w:sz w:val="22"/>
              </w:rPr>
            </w:pPr>
            <w:r w:rsidRPr="0077574B">
              <w:rPr>
                <w:sz w:val="22"/>
              </w:rPr>
              <w:t>6</w:t>
            </w:r>
          </w:p>
        </w:tc>
        <w:tc>
          <w:tcPr>
            <w:tcW w:w="2016" w:type="dxa"/>
            <w:shd w:val="clear" w:color="auto" w:fill="auto"/>
            <w:vAlign w:val="bottom"/>
          </w:tcPr>
          <w:p w:rsidR="000D5468" w:rsidRDefault="000D5468" w:rsidP="000D5468">
            <w:pPr>
              <w:jc w:val="center"/>
              <w:rPr>
                <w:sz w:val="22"/>
              </w:rPr>
            </w:pPr>
            <w:r>
              <w:rPr>
                <w:sz w:val="22"/>
              </w:rPr>
              <w:t xml:space="preserve">I like this </w:t>
            </w:r>
            <w:r w:rsidR="008742CA">
              <w:rPr>
                <w:sz w:val="22"/>
              </w:rPr>
              <w:t xml:space="preserve">image </w:t>
            </w:r>
            <w:r>
              <w:rPr>
                <w:sz w:val="22"/>
              </w:rPr>
              <w:t>very much</w:t>
            </w:r>
          </w:p>
          <w:p w:rsidR="000D5468" w:rsidRPr="0077574B" w:rsidRDefault="000D5468" w:rsidP="000D5468">
            <w:pPr>
              <w:jc w:val="center"/>
              <w:rPr>
                <w:strike/>
                <w:sz w:val="22"/>
              </w:rPr>
            </w:pPr>
            <w:r>
              <w:rPr>
                <w:sz w:val="22"/>
              </w:rPr>
              <w:t>7</w:t>
            </w:r>
          </w:p>
        </w:tc>
      </w:tr>
      <w:tr w:rsidR="000D5468" w:rsidRPr="0077574B">
        <w:trPr>
          <w:jc w:val="center"/>
        </w:trPr>
        <w:tc>
          <w:tcPr>
            <w:tcW w:w="2223" w:type="dxa"/>
          </w:tcPr>
          <w:p w:rsidR="000D5468" w:rsidRPr="0077574B" w:rsidRDefault="000D5468" w:rsidP="008742CA">
            <w:pPr>
              <w:rPr>
                <w:sz w:val="22"/>
              </w:rPr>
            </w:pPr>
            <w:r>
              <w:rPr>
                <w:sz w:val="22"/>
              </w:rPr>
              <w:t xml:space="preserve">C. </w:t>
            </w:r>
            <w:r w:rsidRPr="0077574B">
              <w:rPr>
                <w:sz w:val="22"/>
              </w:rPr>
              <w:t xml:space="preserve">How </w:t>
            </w:r>
            <w:r w:rsidRPr="00AA2C42">
              <w:rPr>
                <w:b/>
                <w:sz w:val="22"/>
              </w:rPr>
              <w:t>clear</w:t>
            </w:r>
            <w:r>
              <w:rPr>
                <w:sz w:val="22"/>
              </w:rPr>
              <w:t xml:space="preserve"> is this </w:t>
            </w:r>
            <w:r w:rsidR="008742CA">
              <w:rPr>
                <w:sz w:val="22"/>
              </w:rPr>
              <w:t>image</w:t>
            </w:r>
            <w:r w:rsidR="00EE1524">
              <w:rPr>
                <w:sz w:val="22"/>
              </w:rPr>
              <w:t xml:space="preserve"> in describing a way to save that is offered by the U.S. Treasury</w:t>
            </w:r>
            <w:r>
              <w:rPr>
                <w:sz w:val="22"/>
              </w:rPr>
              <w:t>?</w:t>
            </w:r>
          </w:p>
        </w:tc>
        <w:tc>
          <w:tcPr>
            <w:tcW w:w="2016" w:type="dxa"/>
            <w:shd w:val="clear" w:color="auto" w:fill="auto"/>
            <w:vAlign w:val="bottom"/>
          </w:tcPr>
          <w:p w:rsidR="000D5468" w:rsidRDefault="000D5468" w:rsidP="000D5468">
            <w:pPr>
              <w:jc w:val="center"/>
              <w:rPr>
                <w:sz w:val="22"/>
              </w:rPr>
            </w:pPr>
            <w:r>
              <w:rPr>
                <w:sz w:val="22"/>
              </w:rPr>
              <w:t>Not at all clear</w:t>
            </w:r>
          </w:p>
          <w:p w:rsidR="000D5468" w:rsidRPr="0077574B" w:rsidRDefault="000D5468" w:rsidP="000D5468">
            <w:pPr>
              <w:jc w:val="center"/>
              <w:rPr>
                <w:sz w:val="22"/>
              </w:rPr>
            </w:pPr>
            <w:r>
              <w:rPr>
                <w:sz w:val="22"/>
              </w:rPr>
              <w:t>1</w:t>
            </w:r>
          </w:p>
        </w:tc>
        <w:tc>
          <w:tcPr>
            <w:tcW w:w="576" w:type="dxa"/>
            <w:shd w:val="clear" w:color="auto" w:fill="auto"/>
          </w:tcPr>
          <w:p w:rsidR="000D5468" w:rsidRPr="0077574B" w:rsidRDefault="000D5468" w:rsidP="000D5468">
            <w:pPr>
              <w:jc w:val="center"/>
              <w:rPr>
                <w:sz w:val="22"/>
              </w:rPr>
            </w:pPr>
            <w:r w:rsidRPr="0077574B">
              <w:rPr>
                <w:sz w:val="22"/>
              </w:rPr>
              <w:t>2</w:t>
            </w:r>
          </w:p>
        </w:tc>
        <w:tc>
          <w:tcPr>
            <w:tcW w:w="576" w:type="dxa"/>
            <w:shd w:val="clear" w:color="auto" w:fill="auto"/>
          </w:tcPr>
          <w:p w:rsidR="000D5468" w:rsidRPr="0077574B" w:rsidRDefault="000D5468" w:rsidP="000D5468">
            <w:pPr>
              <w:jc w:val="center"/>
              <w:rPr>
                <w:sz w:val="22"/>
              </w:rPr>
            </w:pPr>
            <w:r w:rsidRPr="0077574B">
              <w:rPr>
                <w:sz w:val="22"/>
              </w:rPr>
              <w:t>3</w:t>
            </w:r>
          </w:p>
        </w:tc>
        <w:tc>
          <w:tcPr>
            <w:tcW w:w="576" w:type="dxa"/>
            <w:shd w:val="clear" w:color="auto" w:fill="auto"/>
          </w:tcPr>
          <w:p w:rsidR="000D5468" w:rsidRPr="0077574B" w:rsidRDefault="000D5468" w:rsidP="000D5468">
            <w:pPr>
              <w:jc w:val="center"/>
              <w:rPr>
                <w:sz w:val="22"/>
              </w:rPr>
            </w:pPr>
            <w:r w:rsidRPr="0077574B">
              <w:rPr>
                <w:sz w:val="22"/>
              </w:rPr>
              <w:t>4</w:t>
            </w:r>
          </w:p>
        </w:tc>
        <w:tc>
          <w:tcPr>
            <w:tcW w:w="576" w:type="dxa"/>
            <w:shd w:val="clear" w:color="auto" w:fill="auto"/>
          </w:tcPr>
          <w:p w:rsidR="000D5468" w:rsidRPr="0077574B" w:rsidRDefault="000D5468" w:rsidP="000D5468">
            <w:pPr>
              <w:jc w:val="center"/>
              <w:rPr>
                <w:sz w:val="22"/>
              </w:rPr>
            </w:pPr>
            <w:r w:rsidRPr="0077574B">
              <w:rPr>
                <w:sz w:val="22"/>
              </w:rPr>
              <w:t>5</w:t>
            </w:r>
          </w:p>
        </w:tc>
        <w:tc>
          <w:tcPr>
            <w:tcW w:w="576" w:type="dxa"/>
            <w:shd w:val="clear" w:color="auto" w:fill="auto"/>
          </w:tcPr>
          <w:p w:rsidR="000D5468" w:rsidRPr="0077574B" w:rsidRDefault="000D5468" w:rsidP="000D5468">
            <w:pPr>
              <w:jc w:val="center"/>
              <w:rPr>
                <w:sz w:val="22"/>
              </w:rPr>
            </w:pPr>
            <w:r w:rsidRPr="0077574B">
              <w:rPr>
                <w:sz w:val="22"/>
              </w:rPr>
              <w:t>6</w:t>
            </w:r>
          </w:p>
        </w:tc>
        <w:tc>
          <w:tcPr>
            <w:tcW w:w="2016" w:type="dxa"/>
            <w:shd w:val="clear" w:color="auto" w:fill="auto"/>
            <w:vAlign w:val="bottom"/>
          </w:tcPr>
          <w:p w:rsidR="000D5468" w:rsidRDefault="000D5468" w:rsidP="000D5468">
            <w:pPr>
              <w:jc w:val="center"/>
              <w:rPr>
                <w:sz w:val="22"/>
              </w:rPr>
            </w:pPr>
            <w:r>
              <w:rPr>
                <w:sz w:val="22"/>
              </w:rPr>
              <w:t>Very clear</w:t>
            </w:r>
          </w:p>
          <w:p w:rsidR="000D5468" w:rsidRPr="0077574B" w:rsidRDefault="000D5468" w:rsidP="000D5468">
            <w:pPr>
              <w:jc w:val="center"/>
              <w:rPr>
                <w:sz w:val="22"/>
              </w:rPr>
            </w:pPr>
            <w:r>
              <w:rPr>
                <w:sz w:val="22"/>
              </w:rPr>
              <w:t>7</w:t>
            </w:r>
          </w:p>
        </w:tc>
      </w:tr>
      <w:tr w:rsidR="000D5468" w:rsidRPr="0077574B">
        <w:trPr>
          <w:jc w:val="center"/>
        </w:trPr>
        <w:tc>
          <w:tcPr>
            <w:tcW w:w="2223" w:type="dxa"/>
          </w:tcPr>
          <w:p w:rsidR="000D5468" w:rsidRPr="0077574B" w:rsidRDefault="000D5468" w:rsidP="008742CA">
            <w:pPr>
              <w:rPr>
                <w:sz w:val="22"/>
              </w:rPr>
            </w:pPr>
            <w:r>
              <w:rPr>
                <w:sz w:val="22"/>
              </w:rPr>
              <w:t xml:space="preserve">D. </w:t>
            </w:r>
            <w:r w:rsidRPr="0077574B">
              <w:rPr>
                <w:sz w:val="22"/>
              </w:rPr>
              <w:t xml:space="preserve">How </w:t>
            </w:r>
            <w:r>
              <w:rPr>
                <w:b/>
                <w:sz w:val="22"/>
              </w:rPr>
              <w:t>unique</w:t>
            </w:r>
            <w:r>
              <w:rPr>
                <w:sz w:val="22"/>
              </w:rPr>
              <w:t xml:space="preserve"> is this </w:t>
            </w:r>
            <w:r w:rsidR="008742CA">
              <w:rPr>
                <w:sz w:val="22"/>
              </w:rPr>
              <w:t>image</w:t>
            </w:r>
            <w:r w:rsidR="00EE1524">
              <w:rPr>
                <w:sz w:val="22"/>
              </w:rPr>
              <w:t xml:space="preserve"> in describing a way to save</w:t>
            </w:r>
            <w:r>
              <w:rPr>
                <w:sz w:val="22"/>
              </w:rPr>
              <w:t>?</w:t>
            </w:r>
          </w:p>
        </w:tc>
        <w:tc>
          <w:tcPr>
            <w:tcW w:w="2016" w:type="dxa"/>
            <w:shd w:val="clear" w:color="auto" w:fill="auto"/>
            <w:vAlign w:val="bottom"/>
          </w:tcPr>
          <w:p w:rsidR="000D5468" w:rsidRDefault="000D5468" w:rsidP="000D5468">
            <w:pPr>
              <w:jc w:val="center"/>
              <w:rPr>
                <w:sz w:val="22"/>
              </w:rPr>
            </w:pPr>
            <w:r>
              <w:rPr>
                <w:sz w:val="22"/>
              </w:rPr>
              <w:t>Not at all unique</w:t>
            </w:r>
          </w:p>
          <w:p w:rsidR="000D5468" w:rsidRPr="0077574B" w:rsidRDefault="000D5468" w:rsidP="000D5468">
            <w:pPr>
              <w:jc w:val="center"/>
              <w:rPr>
                <w:sz w:val="22"/>
              </w:rPr>
            </w:pPr>
            <w:r>
              <w:rPr>
                <w:sz w:val="22"/>
              </w:rPr>
              <w:t>1</w:t>
            </w:r>
          </w:p>
        </w:tc>
        <w:tc>
          <w:tcPr>
            <w:tcW w:w="576" w:type="dxa"/>
            <w:shd w:val="clear" w:color="auto" w:fill="auto"/>
          </w:tcPr>
          <w:p w:rsidR="000D5468" w:rsidRPr="0077574B" w:rsidRDefault="000D5468" w:rsidP="000D5468">
            <w:pPr>
              <w:jc w:val="center"/>
              <w:rPr>
                <w:sz w:val="22"/>
              </w:rPr>
            </w:pPr>
            <w:r w:rsidRPr="0077574B">
              <w:rPr>
                <w:sz w:val="22"/>
              </w:rPr>
              <w:t>2</w:t>
            </w:r>
          </w:p>
        </w:tc>
        <w:tc>
          <w:tcPr>
            <w:tcW w:w="576" w:type="dxa"/>
            <w:shd w:val="clear" w:color="auto" w:fill="auto"/>
          </w:tcPr>
          <w:p w:rsidR="000D5468" w:rsidRPr="0077574B" w:rsidRDefault="000D5468" w:rsidP="000D5468">
            <w:pPr>
              <w:jc w:val="center"/>
              <w:rPr>
                <w:sz w:val="22"/>
              </w:rPr>
            </w:pPr>
            <w:r w:rsidRPr="0077574B">
              <w:rPr>
                <w:sz w:val="22"/>
              </w:rPr>
              <w:t>3</w:t>
            </w:r>
          </w:p>
        </w:tc>
        <w:tc>
          <w:tcPr>
            <w:tcW w:w="576" w:type="dxa"/>
            <w:shd w:val="clear" w:color="auto" w:fill="auto"/>
          </w:tcPr>
          <w:p w:rsidR="000D5468" w:rsidRPr="0077574B" w:rsidRDefault="000D5468" w:rsidP="000D5468">
            <w:pPr>
              <w:jc w:val="center"/>
              <w:rPr>
                <w:sz w:val="22"/>
              </w:rPr>
            </w:pPr>
            <w:r w:rsidRPr="0077574B">
              <w:rPr>
                <w:sz w:val="22"/>
              </w:rPr>
              <w:t>4</w:t>
            </w:r>
          </w:p>
        </w:tc>
        <w:tc>
          <w:tcPr>
            <w:tcW w:w="576" w:type="dxa"/>
            <w:shd w:val="clear" w:color="auto" w:fill="auto"/>
          </w:tcPr>
          <w:p w:rsidR="000D5468" w:rsidRPr="0077574B" w:rsidRDefault="000D5468" w:rsidP="000D5468">
            <w:pPr>
              <w:jc w:val="center"/>
              <w:rPr>
                <w:sz w:val="22"/>
              </w:rPr>
            </w:pPr>
            <w:r w:rsidRPr="0077574B">
              <w:rPr>
                <w:sz w:val="22"/>
              </w:rPr>
              <w:t>5</w:t>
            </w:r>
          </w:p>
        </w:tc>
        <w:tc>
          <w:tcPr>
            <w:tcW w:w="576" w:type="dxa"/>
            <w:shd w:val="clear" w:color="auto" w:fill="auto"/>
          </w:tcPr>
          <w:p w:rsidR="000D5468" w:rsidRPr="0077574B" w:rsidRDefault="000D5468" w:rsidP="000D5468">
            <w:pPr>
              <w:jc w:val="center"/>
              <w:rPr>
                <w:sz w:val="22"/>
              </w:rPr>
            </w:pPr>
            <w:r w:rsidRPr="0077574B">
              <w:rPr>
                <w:sz w:val="22"/>
              </w:rPr>
              <w:t>6</w:t>
            </w:r>
          </w:p>
        </w:tc>
        <w:tc>
          <w:tcPr>
            <w:tcW w:w="2016" w:type="dxa"/>
            <w:shd w:val="clear" w:color="auto" w:fill="auto"/>
            <w:vAlign w:val="bottom"/>
          </w:tcPr>
          <w:p w:rsidR="000D5468" w:rsidRDefault="000D5468" w:rsidP="000D5468">
            <w:pPr>
              <w:jc w:val="center"/>
              <w:rPr>
                <w:sz w:val="22"/>
              </w:rPr>
            </w:pPr>
            <w:r>
              <w:rPr>
                <w:sz w:val="22"/>
              </w:rPr>
              <w:t>Very unique</w:t>
            </w:r>
          </w:p>
          <w:p w:rsidR="000D5468" w:rsidRPr="0077574B" w:rsidRDefault="000D5468" w:rsidP="000D5468">
            <w:pPr>
              <w:jc w:val="center"/>
              <w:rPr>
                <w:sz w:val="22"/>
              </w:rPr>
            </w:pPr>
            <w:r>
              <w:rPr>
                <w:sz w:val="22"/>
              </w:rPr>
              <w:t>7</w:t>
            </w:r>
          </w:p>
        </w:tc>
      </w:tr>
    </w:tbl>
    <w:p w:rsidR="000D5468" w:rsidRDefault="000D5468" w:rsidP="000D5468">
      <w:pPr>
        <w:tabs>
          <w:tab w:val="left" w:pos="720"/>
        </w:tabs>
        <w:rPr>
          <w:b/>
          <w:sz w:val="22"/>
        </w:rPr>
      </w:pPr>
    </w:p>
    <w:p w:rsidR="000D5468" w:rsidRPr="0077574B" w:rsidRDefault="00DC6303" w:rsidP="000D5468">
      <w:pPr>
        <w:rPr>
          <w:sz w:val="22"/>
          <w:szCs w:val="22"/>
        </w:rPr>
      </w:pPr>
      <w:r>
        <w:rPr>
          <w:sz w:val="22"/>
        </w:rPr>
        <w:t>2</w:t>
      </w:r>
      <w:r w:rsidR="00EE1524">
        <w:rPr>
          <w:sz w:val="22"/>
        </w:rPr>
        <w:t>1</w:t>
      </w:r>
      <w:r w:rsidR="000D5468">
        <w:rPr>
          <w:sz w:val="22"/>
        </w:rPr>
        <w:t xml:space="preserve">. </w:t>
      </w:r>
      <w:r w:rsidR="000D5468" w:rsidRPr="0077574B">
        <w:rPr>
          <w:sz w:val="22"/>
        </w:rPr>
        <w:t xml:space="preserve">What ideas does this </w:t>
      </w:r>
      <w:r w:rsidR="008742CA">
        <w:rPr>
          <w:sz w:val="22"/>
        </w:rPr>
        <w:t xml:space="preserve">image </w:t>
      </w:r>
      <w:r w:rsidR="000D5468" w:rsidRPr="0077574B">
        <w:rPr>
          <w:sz w:val="22"/>
        </w:rPr>
        <w:t>suggest to you?</w:t>
      </w:r>
      <w:r w:rsidR="000D5468">
        <w:rPr>
          <w:sz w:val="22"/>
        </w:rPr>
        <w:t xml:space="preserve"> Please place a check mark next to each statement or word that you feel describes the </w:t>
      </w:r>
      <w:r w:rsidR="008742CA">
        <w:rPr>
          <w:sz w:val="22"/>
        </w:rPr>
        <w:t>image</w:t>
      </w:r>
      <w:r w:rsidR="0084214E">
        <w:rPr>
          <w:sz w:val="22"/>
        </w:rPr>
        <w:t>.</w:t>
      </w:r>
      <w:r w:rsidR="000D5468">
        <w:rPr>
          <w:sz w:val="22"/>
        </w:rPr>
        <w:t xml:space="preserve"> (check all that apply)</w:t>
      </w:r>
      <w:r w:rsidR="000D5468" w:rsidRPr="0077574B">
        <w:rPr>
          <w:sz w:val="22"/>
          <w:szCs w:val="22"/>
        </w:rPr>
        <w:t xml:space="preserve"> (RANDOMIZE)</w:t>
      </w:r>
    </w:p>
    <w:p w:rsidR="000D5468" w:rsidRPr="0077574B" w:rsidRDefault="000D5468" w:rsidP="000D5468">
      <w:pPr>
        <w:rPr>
          <w:sz w:val="22"/>
        </w:rPr>
      </w:pPr>
    </w:p>
    <w:p w:rsidR="000D5468" w:rsidRPr="0077574B" w:rsidRDefault="000D5468" w:rsidP="000D5468">
      <w:pPr>
        <w:numPr>
          <w:ilvl w:val="0"/>
          <w:numId w:val="21"/>
        </w:numPr>
        <w:tabs>
          <w:tab w:val="left" w:pos="990"/>
        </w:tabs>
        <w:rPr>
          <w:sz w:val="22"/>
        </w:rPr>
      </w:pPr>
      <w:r>
        <w:rPr>
          <w:sz w:val="22"/>
        </w:rPr>
        <w:t>Convenient</w:t>
      </w:r>
    </w:p>
    <w:p w:rsidR="000D5468" w:rsidRPr="0077574B" w:rsidRDefault="000D5468" w:rsidP="000D5468">
      <w:pPr>
        <w:numPr>
          <w:ilvl w:val="0"/>
          <w:numId w:val="21"/>
        </w:numPr>
        <w:tabs>
          <w:tab w:val="left" w:pos="990"/>
        </w:tabs>
        <w:rPr>
          <w:sz w:val="22"/>
        </w:rPr>
      </w:pPr>
      <w:r>
        <w:rPr>
          <w:sz w:val="22"/>
        </w:rPr>
        <w:t>Easy</w:t>
      </w:r>
    </w:p>
    <w:p w:rsidR="000D5468" w:rsidRPr="0077574B" w:rsidRDefault="000D5468" w:rsidP="000D5468">
      <w:pPr>
        <w:numPr>
          <w:ilvl w:val="0"/>
          <w:numId w:val="21"/>
        </w:numPr>
        <w:tabs>
          <w:tab w:val="left" w:pos="990"/>
        </w:tabs>
        <w:rPr>
          <w:sz w:val="22"/>
        </w:rPr>
      </w:pPr>
      <w:r>
        <w:rPr>
          <w:sz w:val="22"/>
        </w:rPr>
        <w:t>Safe</w:t>
      </w:r>
    </w:p>
    <w:p w:rsidR="000D5468" w:rsidRDefault="000D5468" w:rsidP="000D5468">
      <w:pPr>
        <w:numPr>
          <w:ilvl w:val="0"/>
          <w:numId w:val="21"/>
        </w:numPr>
        <w:tabs>
          <w:tab w:val="left" w:pos="990"/>
        </w:tabs>
        <w:rPr>
          <w:sz w:val="22"/>
        </w:rPr>
      </w:pPr>
      <w:r>
        <w:rPr>
          <w:sz w:val="22"/>
        </w:rPr>
        <w:t>Patriotic</w:t>
      </w:r>
    </w:p>
    <w:p w:rsidR="000D5468" w:rsidRDefault="000D5468" w:rsidP="000D5468">
      <w:pPr>
        <w:numPr>
          <w:ilvl w:val="0"/>
          <w:numId w:val="21"/>
        </w:numPr>
        <w:tabs>
          <w:tab w:val="left" w:pos="990"/>
        </w:tabs>
        <w:rPr>
          <w:sz w:val="22"/>
        </w:rPr>
      </w:pPr>
      <w:r>
        <w:rPr>
          <w:sz w:val="22"/>
        </w:rPr>
        <w:t>For someone like me</w:t>
      </w:r>
    </w:p>
    <w:p w:rsidR="000D5468" w:rsidRDefault="000D5468" w:rsidP="000D5468">
      <w:pPr>
        <w:numPr>
          <w:ilvl w:val="0"/>
          <w:numId w:val="21"/>
        </w:numPr>
        <w:tabs>
          <w:tab w:val="left" w:pos="990"/>
        </w:tabs>
        <w:rPr>
          <w:sz w:val="22"/>
        </w:rPr>
      </w:pPr>
      <w:r>
        <w:rPr>
          <w:sz w:val="22"/>
        </w:rPr>
        <w:t>Sophisticated</w:t>
      </w:r>
    </w:p>
    <w:p w:rsidR="000D5468" w:rsidRDefault="000D5468" w:rsidP="000D5468">
      <w:pPr>
        <w:numPr>
          <w:ilvl w:val="0"/>
          <w:numId w:val="21"/>
        </w:numPr>
        <w:tabs>
          <w:tab w:val="left" w:pos="990"/>
        </w:tabs>
        <w:rPr>
          <w:sz w:val="22"/>
        </w:rPr>
      </w:pPr>
      <w:r>
        <w:rPr>
          <w:sz w:val="22"/>
        </w:rPr>
        <w:t>Simple</w:t>
      </w:r>
    </w:p>
    <w:p w:rsidR="000D5468" w:rsidRDefault="000D5468" w:rsidP="000D5468">
      <w:pPr>
        <w:numPr>
          <w:ilvl w:val="0"/>
          <w:numId w:val="21"/>
        </w:numPr>
        <w:tabs>
          <w:tab w:val="left" w:pos="990"/>
        </w:tabs>
        <w:rPr>
          <w:sz w:val="22"/>
        </w:rPr>
      </w:pPr>
      <w:r>
        <w:rPr>
          <w:sz w:val="22"/>
        </w:rPr>
        <w:t>Smart</w:t>
      </w:r>
    </w:p>
    <w:p w:rsidR="00D575FE" w:rsidRDefault="00D575FE" w:rsidP="000D5468">
      <w:pPr>
        <w:numPr>
          <w:ilvl w:val="0"/>
          <w:numId w:val="21"/>
        </w:numPr>
        <w:tabs>
          <w:tab w:val="left" w:pos="990"/>
        </w:tabs>
        <w:rPr>
          <w:sz w:val="22"/>
        </w:rPr>
      </w:pPr>
      <w:r>
        <w:rPr>
          <w:sz w:val="22"/>
        </w:rPr>
        <w:t xml:space="preserve">Secure </w:t>
      </w:r>
    </w:p>
    <w:p w:rsidR="00D575FE" w:rsidRDefault="00D575FE" w:rsidP="000D5468">
      <w:pPr>
        <w:numPr>
          <w:ilvl w:val="0"/>
          <w:numId w:val="21"/>
        </w:numPr>
        <w:tabs>
          <w:tab w:val="left" w:pos="990"/>
        </w:tabs>
        <w:rPr>
          <w:sz w:val="22"/>
        </w:rPr>
      </w:pPr>
      <w:r>
        <w:rPr>
          <w:sz w:val="22"/>
        </w:rPr>
        <w:t>Trusted</w:t>
      </w:r>
    </w:p>
    <w:p w:rsidR="00D575FE" w:rsidRDefault="00D575FE" w:rsidP="000D5468">
      <w:pPr>
        <w:numPr>
          <w:ilvl w:val="0"/>
          <w:numId w:val="21"/>
        </w:numPr>
        <w:tabs>
          <w:tab w:val="left" w:pos="990"/>
        </w:tabs>
        <w:rPr>
          <w:sz w:val="22"/>
        </w:rPr>
      </w:pPr>
      <w:r>
        <w:rPr>
          <w:sz w:val="22"/>
        </w:rPr>
        <w:t>Familiar</w:t>
      </w:r>
    </w:p>
    <w:p w:rsidR="00D575FE" w:rsidRDefault="00D575FE" w:rsidP="000D5468">
      <w:pPr>
        <w:numPr>
          <w:ilvl w:val="0"/>
          <w:numId w:val="21"/>
        </w:numPr>
        <w:tabs>
          <w:tab w:val="left" w:pos="990"/>
        </w:tabs>
        <w:rPr>
          <w:sz w:val="22"/>
        </w:rPr>
      </w:pPr>
      <w:r>
        <w:rPr>
          <w:sz w:val="22"/>
        </w:rPr>
        <w:lastRenderedPageBreak/>
        <w:t>Affordable</w:t>
      </w:r>
    </w:p>
    <w:p w:rsidR="00CF6E1E" w:rsidRPr="008742CA" w:rsidRDefault="000D5468" w:rsidP="00CF6E1E">
      <w:pPr>
        <w:numPr>
          <w:ilvl w:val="0"/>
          <w:numId w:val="21"/>
        </w:numPr>
        <w:tabs>
          <w:tab w:val="left" w:pos="990"/>
        </w:tabs>
        <w:rPr>
          <w:sz w:val="22"/>
        </w:rPr>
      </w:pPr>
      <w:r>
        <w:rPr>
          <w:sz w:val="22"/>
        </w:rPr>
        <w:t>None of the above</w:t>
      </w:r>
      <w:r w:rsidRPr="0077574B">
        <w:rPr>
          <w:sz w:val="22"/>
        </w:rPr>
        <w:t xml:space="preserve"> </w:t>
      </w:r>
      <w:r>
        <w:rPr>
          <w:sz w:val="22"/>
        </w:rPr>
        <w:t xml:space="preserve">[EXCLUSIVE – IF SELECTED, A TO </w:t>
      </w:r>
      <w:r w:rsidR="00D575FE">
        <w:rPr>
          <w:sz w:val="22"/>
        </w:rPr>
        <w:t>L</w:t>
      </w:r>
      <w:r>
        <w:rPr>
          <w:sz w:val="22"/>
        </w:rPr>
        <w:t xml:space="preserve"> CANNOT BE SELECTED]</w:t>
      </w:r>
    </w:p>
    <w:p w:rsidR="00063D67" w:rsidRDefault="00063D67" w:rsidP="00CF6E1E">
      <w:pPr>
        <w:tabs>
          <w:tab w:val="left" w:pos="720"/>
        </w:tabs>
        <w:rPr>
          <w:b/>
          <w:sz w:val="22"/>
        </w:rPr>
      </w:pPr>
    </w:p>
    <w:p w:rsidR="00063D67" w:rsidRDefault="00EE1524" w:rsidP="00CF6E1E">
      <w:pPr>
        <w:tabs>
          <w:tab w:val="left" w:pos="720"/>
        </w:tabs>
        <w:rPr>
          <w:b/>
          <w:sz w:val="22"/>
        </w:rPr>
      </w:pPr>
      <w:r w:rsidRPr="00EE1524">
        <w:rPr>
          <w:b/>
          <w:sz w:val="22"/>
        </w:rPr>
        <w:t xml:space="preserve">[REPEAT FOR ALL </w:t>
      </w:r>
      <w:r>
        <w:rPr>
          <w:b/>
          <w:sz w:val="22"/>
        </w:rPr>
        <w:t>OTHER LOGO</w:t>
      </w:r>
      <w:r w:rsidRPr="00EE1524">
        <w:rPr>
          <w:b/>
          <w:sz w:val="22"/>
        </w:rPr>
        <w:t>S]</w:t>
      </w:r>
      <w:r w:rsidR="00063D67">
        <w:rPr>
          <w:b/>
          <w:sz w:val="22"/>
        </w:rPr>
        <w:t xml:space="preserve"> </w:t>
      </w:r>
    </w:p>
    <w:p w:rsidR="00063D67" w:rsidRDefault="00063D67" w:rsidP="00CF6E1E">
      <w:pPr>
        <w:tabs>
          <w:tab w:val="left" w:pos="720"/>
        </w:tabs>
        <w:rPr>
          <w:b/>
          <w:sz w:val="22"/>
        </w:rPr>
      </w:pPr>
    </w:p>
    <w:p w:rsidR="00063D67" w:rsidRDefault="00063D67" w:rsidP="00CF6E1E">
      <w:pPr>
        <w:tabs>
          <w:tab w:val="left" w:pos="720"/>
        </w:tabs>
        <w:rPr>
          <w:b/>
          <w:sz w:val="22"/>
        </w:rPr>
      </w:pPr>
    </w:p>
    <w:p w:rsidR="00CF6E1E" w:rsidRPr="0077574B" w:rsidRDefault="00CF6E1E" w:rsidP="00CF6E1E">
      <w:pPr>
        <w:tabs>
          <w:tab w:val="left" w:pos="720"/>
        </w:tabs>
        <w:rPr>
          <w:b/>
          <w:sz w:val="22"/>
        </w:rPr>
      </w:pPr>
      <w:r w:rsidRPr="0077574B">
        <w:rPr>
          <w:b/>
          <w:sz w:val="22"/>
        </w:rPr>
        <w:t>[SHOW ALL LOGOS AT TOP OF SCREEN CONTINUALLY AS THE NEXT TWO QUESTIONS ARE COMPLETED]</w:t>
      </w:r>
    </w:p>
    <w:p w:rsidR="00CF6E1E" w:rsidRPr="0077574B" w:rsidRDefault="00CF6E1E" w:rsidP="00CF6E1E">
      <w:pPr>
        <w:tabs>
          <w:tab w:val="left" w:pos="720"/>
        </w:tabs>
        <w:rPr>
          <w:sz w:val="22"/>
        </w:rPr>
      </w:pPr>
    </w:p>
    <w:p w:rsidR="00CF6E1E" w:rsidRPr="0077574B" w:rsidRDefault="00EE1524" w:rsidP="00DC6303">
      <w:pPr>
        <w:tabs>
          <w:tab w:val="left" w:pos="720"/>
        </w:tabs>
        <w:rPr>
          <w:sz w:val="22"/>
        </w:rPr>
      </w:pPr>
      <w:r>
        <w:rPr>
          <w:sz w:val="22"/>
        </w:rPr>
        <w:t>2</w:t>
      </w:r>
      <w:r w:rsidR="00DC6303">
        <w:rPr>
          <w:sz w:val="22"/>
        </w:rPr>
        <w:t xml:space="preserve">2. </w:t>
      </w:r>
      <w:r w:rsidR="00CF6E1E" w:rsidRPr="0077574B">
        <w:rPr>
          <w:sz w:val="22"/>
        </w:rPr>
        <w:t xml:space="preserve">Looking again at all </w:t>
      </w:r>
      <w:r w:rsidR="00CF6E1E">
        <w:rPr>
          <w:sz w:val="22"/>
        </w:rPr>
        <w:t>three</w:t>
      </w:r>
      <w:r w:rsidR="00CF6E1E" w:rsidRPr="0077574B">
        <w:rPr>
          <w:sz w:val="22"/>
        </w:rPr>
        <w:t xml:space="preserve"> of these images, please rank them in terms of being appealing to you.  Place the letters associated with the images from most appealing on the left to least appealing on the right.   </w:t>
      </w:r>
    </w:p>
    <w:p w:rsidR="00CF6E1E" w:rsidRPr="0077574B" w:rsidRDefault="00CF6E1E" w:rsidP="00DC6303">
      <w:pPr>
        <w:tabs>
          <w:tab w:val="left" w:pos="72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330"/>
        <w:gridCol w:w="1410"/>
      </w:tblGrid>
      <w:tr w:rsidR="00CF6E1E" w:rsidRPr="0077574B">
        <w:trPr>
          <w:jc w:val="center"/>
        </w:trPr>
        <w:tc>
          <w:tcPr>
            <w:tcW w:w="1408" w:type="dxa"/>
            <w:shd w:val="clear" w:color="auto" w:fill="auto"/>
          </w:tcPr>
          <w:p w:rsidR="00CF6E1E" w:rsidRPr="0077574B" w:rsidRDefault="005A6DF1" w:rsidP="00DC6303">
            <w:pPr>
              <w:rPr>
                <w:b/>
                <w:sz w:val="22"/>
              </w:rPr>
            </w:pPr>
            <w:r>
              <w:rPr>
                <w:sz w:val="22"/>
              </w:rPr>
              <w:t xml:space="preserve">This image is the </w:t>
            </w:r>
            <w:r w:rsidR="00131164">
              <w:rPr>
                <w:sz w:val="22"/>
              </w:rPr>
              <w:t>most</w:t>
            </w:r>
            <w:r w:rsidR="00131164" w:rsidRPr="0077574B">
              <w:rPr>
                <w:sz w:val="22"/>
              </w:rPr>
              <w:t xml:space="preserve"> appealing </w:t>
            </w:r>
          </w:p>
        </w:tc>
        <w:tc>
          <w:tcPr>
            <w:tcW w:w="1330" w:type="dxa"/>
            <w:shd w:val="clear" w:color="auto" w:fill="auto"/>
          </w:tcPr>
          <w:p w:rsidR="00CF6E1E" w:rsidRPr="0077574B" w:rsidRDefault="00CF6E1E" w:rsidP="00DC6303">
            <w:pPr>
              <w:rPr>
                <w:sz w:val="22"/>
              </w:rPr>
            </w:pPr>
          </w:p>
        </w:tc>
        <w:tc>
          <w:tcPr>
            <w:tcW w:w="1410" w:type="dxa"/>
            <w:shd w:val="clear" w:color="auto" w:fill="auto"/>
          </w:tcPr>
          <w:p w:rsidR="00CF6E1E" w:rsidRPr="0077574B" w:rsidRDefault="005A6DF1" w:rsidP="00DC6303">
            <w:pPr>
              <w:rPr>
                <w:strike/>
                <w:sz w:val="22"/>
              </w:rPr>
            </w:pPr>
            <w:r>
              <w:rPr>
                <w:sz w:val="22"/>
              </w:rPr>
              <w:t>This image is the least</w:t>
            </w:r>
            <w:r w:rsidR="00CF6E1E" w:rsidRPr="0077574B">
              <w:rPr>
                <w:sz w:val="22"/>
              </w:rPr>
              <w:t xml:space="preserve"> appealing </w:t>
            </w:r>
          </w:p>
        </w:tc>
      </w:tr>
      <w:tr w:rsidR="00CF6E1E" w:rsidRPr="0077574B">
        <w:trPr>
          <w:jc w:val="center"/>
        </w:trPr>
        <w:tc>
          <w:tcPr>
            <w:tcW w:w="1408" w:type="dxa"/>
            <w:shd w:val="clear" w:color="auto" w:fill="auto"/>
          </w:tcPr>
          <w:p w:rsidR="00CF6E1E" w:rsidRPr="0077574B" w:rsidRDefault="00CF6E1E" w:rsidP="00DC6303">
            <w:pPr>
              <w:jc w:val="center"/>
              <w:rPr>
                <w:sz w:val="22"/>
              </w:rPr>
            </w:pPr>
          </w:p>
        </w:tc>
        <w:tc>
          <w:tcPr>
            <w:tcW w:w="1330" w:type="dxa"/>
            <w:shd w:val="clear" w:color="auto" w:fill="auto"/>
          </w:tcPr>
          <w:p w:rsidR="00CF6E1E" w:rsidRPr="0077574B" w:rsidRDefault="00CF6E1E" w:rsidP="00DC6303">
            <w:pPr>
              <w:jc w:val="center"/>
              <w:rPr>
                <w:sz w:val="22"/>
              </w:rPr>
            </w:pPr>
          </w:p>
        </w:tc>
        <w:tc>
          <w:tcPr>
            <w:tcW w:w="1410" w:type="dxa"/>
            <w:shd w:val="clear" w:color="auto" w:fill="auto"/>
          </w:tcPr>
          <w:p w:rsidR="00CF6E1E" w:rsidRPr="0077574B" w:rsidRDefault="00CF6E1E" w:rsidP="00DC6303">
            <w:pPr>
              <w:jc w:val="center"/>
              <w:rPr>
                <w:sz w:val="22"/>
              </w:rPr>
            </w:pPr>
          </w:p>
        </w:tc>
      </w:tr>
    </w:tbl>
    <w:p w:rsidR="00CF6E1E" w:rsidRDefault="00CF6E1E" w:rsidP="00DC6303">
      <w:pPr>
        <w:tabs>
          <w:tab w:val="left" w:pos="720"/>
        </w:tabs>
        <w:rPr>
          <w:sz w:val="22"/>
        </w:rPr>
      </w:pPr>
    </w:p>
    <w:p w:rsidR="00EE1524" w:rsidRPr="006D22BD" w:rsidRDefault="00EE1524" w:rsidP="00EE1524">
      <w:pPr>
        <w:tabs>
          <w:tab w:val="left" w:pos="720"/>
        </w:tabs>
        <w:rPr>
          <w:b/>
          <w:sz w:val="22"/>
        </w:rPr>
      </w:pPr>
      <w:r w:rsidRPr="006D22BD">
        <w:rPr>
          <w:b/>
          <w:sz w:val="22"/>
        </w:rPr>
        <w:t xml:space="preserve">[THIS WIL BE EXPANDED TO ACCOMMODATE THE NUMBER OF </w:t>
      </w:r>
      <w:r>
        <w:rPr>
          <w:b/>
          <w:sz w:val="22"/>
        </w:rPr>
        <w:t>LOGOS</w:t>
      </w:r>
      <w:r w:rsidRPr="006D22BD">
        <w:rPr>
          <w:b/>
          <w:sz w:val="22"/>
        </w:rPr>
        <w:t xml:space="preserve"> INCLUDED]</w:t>
      </w:r>
    </w:p>
    <w:p w:rsidR="00EE1524" w:rsidRPr="0077574B" w:rsidRDefault="00EE1524" w:rsidP="00DC6303">
      <w:pPr>
        <w:tabs>
          <w:tab w:val="left" w:pos="720"/>
        </w:tabs>
        <w:rPr>
          <w:sz w:val="22"/>
        </w:rPr>
      </w:pPr>
    </w:p>
    <w:p w:rsidR="00CF6E1E" w:rsidRPr="0077574B" w:rsidRDefault="00CF6E1E" w:rsidP="00DC6303">
      <w:pPr>
        <w:tabs>
          <w:tab w:val="left" w:pos="990"/>
        </w:tabs>
        <w:rPr>
          <w:b/>
          <w:sz w:val="22"/>
        </w:rPr>
      </w:pPr>
    </w:p>
    <w:p w:rsidR="00CF6E1E" w:rsidRPr="0077574B" w:rsidRDefault="00EE1524" w:rsidP="00DC6303">
      <w:pPr>
        <w:tabs>
          <w:tab w:val="left" w:pos="720"/>
        </w:tabs>
        <w:rPr>
          <w:sz w:val="22"/>
        </w:rPr>
      </w:pPr>
      <w:r>
        <w:rPr>
          <w:sz w:val="22"/>
        </w:rPr>
        <w:t>2</w:t>
      </w:r>
      <w:r w:rsidR="00DC6303">
        <w:rPr>
          <w:sz w:val="22"/>
        </w:rPr>
        <w:t xml:space="preserve">3. </w:t>
      </w:r>
      <w:r w:rsidR="00CF6E1E" w:rsidRPr="0077574B">
        <w:rPr>
          <w:sz w:val="22"/>
        </w:rPr>
        <w:t xml:space="preserve">Looking again at all </w:t>
      </w:r>
      <w:r w:rsidR="00CF6E1E">
        <w:rPr>
          <w:sz w:val="22"/>
        </w:rPr>
        <w:t>three</w:t>
      </w:r>
      <w:r w:rsidR="00CF6E1E" w:rsidRPr="0077574B">
        <w:rPr>
          <w:sz w:val="22"/>
        </w:rPr>
        <w:t xml:space="preserve"> of these images, please rank them in terms of being an appropriate representation of the U</w:t>
      </w:r>
      <w:r w:rsidR="00BC3CC9">
        <w:rPr>
          <w:sz w:val="22"/>
        </w:rPr>
        <w:t>.</w:t>
      </w:r>
      <w:r w:rsidR="00CF6E1E" w:rsidRPr="0077574B">
        <w:rPr>
          <w:sz w:val="22"/>
        </w:rPr>
        <w:t>S</w:t>
      </w:r>
      <w:r w:rsidR="00BC3CC9">
        <w:rPr>
          <w:sz w:val="22"/>
        </w:rPr>
        <w:t>.</w:t>
      </w:r>
      <w:r w:rsidR="00CF6E1E" w:rsidRPr="0077574B">
        <w:rPr>
          <w:sz w:val="22"/>
        </w:rPr>
        <w:t xml:space="preserve"> Treasury.  Place the letters associated with the images from most appropriate on the left to least appropriate on the right.   </w:t>
      </w:r>
    </w:p>
    <w:p w:rsidR="00CF6E1E" w:rsidRPr="0077574B" w:rsidRDefault="00CF6E1E" w:rsidP="00DC6303">
      <w:pPr>
        <w:tabs>
          <w:tab w:val="left" w:pos="72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8"/>
        <w:gridCol w:w="1330"/>
        <w:gridCol w:w="1410"/>
      </w:tblGrid>
      <w:tr w:rsidR="00CF6E1E" w:rsidRPr="0077574B">
        <w:trPr>
          <w:jc w:val="center"/>
        </w:trPr>
        <w:tc>
          <w:tcPr>
            <w:tcW w:w="1408" w:type="dxa"/>
            <w:shd w:val="clear" w:color="auto" w:fill="auto"/>
          </w:tcPr>
          <w:p w:rsidR="00CF6E1E" w:rsidRPr="0077574B" w:rsidRDefault="005A6DF1" w:rsidP="00DC6303">
            <w:pPr>
              <w:rPr>
                <w:b/>
                <w:sz w:val="22"/>
              </w:rPr>
            </w:pPr>
            <w:r>
              <w:rPr>
                <w:sz w:val="22"/>
              </w:rPr>
              <w:t xml:space="preserve">This image is the </w:t>
            </w:r>
            <w:r w:rsidR="00131164">
              <w:rPr>
                <w:sz w:val="22"/>
              </w:rPr>
              <w:t>most</w:t>
            </w:r>
            <w:r w:rsidR="00131164" w:rsidRPr="0077574B">
              <w:rPr>
                <w:sz w:val="22"/>
              </w:rPr>
              <w:t xml:space="preserve"> appropriate </w:t>
            </w:r>
          </w:p>
        </w:tc>
        <w:tc>
          <w:tcPr>
            <w:tcW w:w="1330" w:type="dxa"/>
            <w:shd w:val="clear" w:color="auto" w:fill="auto"/>
          </w:tcPr>
          <w:p w:rsidR="00CF6E1E" w:rsidRPr="0077574B" w:rsidRDefault="00CF6E1E" w:rsidP="00DC6303">
            <w:pPr>
              <w:rPr>
                <w:sz w:val="22"/>
              </w:rPr>
            </w:pPr>
          </w:p>
        </w:tc>
        <w:tc>
          <w:tcPr>
            <w:tcW w:w="1410" w:type="dxa"/>
            <w:shd w:val="clear" w:color="auto" w:fill="auto"/>
          </w:tcPr>
          <w:p w:rsidR="00CF6E1E" w:rsidRPr="0077574B" w:rsidRDefault="005A6DF1" w:rsidP="00DC6303">
            <w:pPr>
              <w:rPr>
                <w:strike/>
                <w:sz w:val="22"/>
              </w:rPr>
            </w:pPr>
            <w:r>
              <w:rPr>
                <w:sz w:val="22"/>
              </w:rPr>
              <w:t xml:space="preserve">This image is the least </w:t>
            </w:r>
            <w:r w:rsidR="00CF6E1E" w:rsidRPr="0077574B">
              <w:rPr>
                <w:sz w:val="22"/>
              </w:rPr>
              <w:t xml:space="preserve">appropriate </w:t>
            </w:r>
          </w:p>
        </w:tc>
      </w:tr>
      <w:tr w:rsidR="00CF6E1E" w:rsidRPr="0077574B">
        <w:trPr>
          <w:jc w:val="center"/>
        </w:trPr>
        <w:tc>
          <w:tcPr>
            <w:tcW w:w="1408" w:type="dxa"/>
            <w:shd w:val="clear" w:color="auto" w:fill="auto"/>
          </w:tcPr>
          <w:p w:rsidR="00CF6E1E" w:rsidRPr="0077574B" w:rsidRDefault="00CF6E1E" w:rsidP="00DC6303">
            <w:pPr>
              <w:jc w:val="center"/>
              <w:rPr>
                <w:sz w:val="22"/>
              </w:rPr>
            </w:pPr>
          </w:p>
        </w:tc>
        <w:tc>
          <w:tcPr>
            <w:tcW w:w="1330" w:type="dxa"/>
            <w:shd w:val="clear" w:color="auto" w:fill="auto"/>
          </w:tcPr>
          <w:p w:rsidR="00CF6E1E" w:rsidRPr="0077574B" w:rsidRDefault="00CF6E1E" w:rsidP="00DC6303">
            <w:pPr>
              <w:jc w:val="center"/>
              <w:rPr>
                <w:sz w:val="22"/>
              </w:rPr>
            </w:pPr>
          </w:p>
        </w:tc>
        <w:tc>
          <w:tcPr>
            <w:tcW w:w="1410" w:type="dxa"/>
            <w:shd w:val="clear" w:color="auto" w:fill="auto"/>
          </w:tcPr>
          <w:p w:rsidR="00CF6E1E" w:rsidRPr="0077574B" w:rsidRDefault="00CF6E1E" w:rsidP="00DC6303">
            <w:pPr>
              <w:jc w:val="center"/>
              <w:rPr>
                <w:sz w:val="22"/>
              </w:rPr>
            </w:pPr>
          </w:p>
        </w:tc>
      </w:tr>
    </w:tbl>
    <w:p w:rsidR="00CF6E1E" w:rsidRDefault="00CF6E1E" w:rsidP="00DC6303">
      <w:pPr>
        <w:tabs>
          <w:tab w:val="left" w:pos="990"/>
        </w:tabs>
        <w:rPr>
          <w:b/>
          <w:sz w:val="22"/>
        </w:rPr>
      </w:pPr>
    </w:p>
    <w:p w:rsidR="00EE1524" w:rsidRPr="006D22BD" w:rsidRDefault="00EE1524" w:rsidP="00EE1524">
      <w:pPr>
        <w:tabs>
          <w:tab w:val="left" w:pos="720"/>
        </w:tabs>
        <w:rPr>
          <w:b/>
          <w:sz w:val="22"/>
        </w:rPr>
      </w:pPr>
      <w:r w:rsidRPr="006D22BD">
        <w:rPr>
          <w:b/>
          <w:sz w:val="22"/>
        </w:rPr>
        <w:t xml:space="preserve">[THIS WIL BE EXPANDED TO ACCOMMODATE THE NUMBER OF </w:t>
      </w:r>
      <w:r>
        <w:rPr>
          <w:b/>
          <w:sz w:val="22"/>
        </w:rPr>
        <w:t>LOGOS</w:t>
      </w:r>
      <w:r w:rsidRPr="006D22BD">
        <w:rPr>
          <w:b/>
          <w:sz w:val="22"/>
        </w:rPr>
        <w:t xml:space="preserve"> INCLUDED]</w:t>
      </w:r>
    </w:p>
    <w:p w:rsidR="00EE1524" w:rsidRPr="0077574B" w:rsidRDefault="00EE1524" w:rsidP="00DC6303">
      <w:pPr>
        <w:tabs>
          <w:tab w:val="left" w:pos="990"/>
        </w:tabs>
        <w:rPr>
          <w:b/>
          <w:sz w:val="22"/>
        </w:rPr>
      </w:pPr>
    </w:p>
    <w:p w:rsidR="00CF6E1E" w:rsidRPr="0077574B" w:rsidRDefault="009B5F14" w:rsidP="00DC6303">
      <w:pPr>
        <w:tabs>
          <w:tab w:val="left" w:pos="990"/>
        </w:tabs>
        <w:outlineLvl w:val="0"/>
        <w:rPr>
          <w:b/>
          <w:sz w:val="22"/>
        </w:rPr>
      </w:pPr>
      <w:r>
        <w:rPr>
          <w:b/>
          <w:sz w:val="22"/>
        </w:rPr>
        <w:t>SECTION F</w:t>
      </w:r>
      <w:r w:rsidR="00CF6E1E" w:rsidRPr="0077574B">
        <w:rPr>
          <w:b/>
          <w:sz w:val="22"/>
        </w:rPr>
        <w:t>: DEMOGRAPHICS</w:t>
      </w:r>
    </w:p>
    <w:p w:rsidR="00CF6E1E" w:rsidRPr="0077574B" w:rsidRDefault="00CF6E1E" w:rsidP="00DC6303">
      <w:pPr>
        <w:tabs>
          <w:tab w:val="left" w:pos="990"/>
        </w:tabs>
        <w:outlineLvl w:val="0"/>
        <w:rPr>
          <w:i/>
          <w:sz w:val="22"/>
          <w:szCs w:val="22"/>
          <w:highlight w:val="yellow"/>
        </w:rPr>
      </w:pPr>
      <w:r w:rsidRPr="0077574B">
        <w:rPr>
          <w:b/>
          <w:sz w:val="22"/>
        </w:rPr>
        <w:t xml:space="preserve">INTRO LANGUAGE: </w:t>
      </w:r>
      <w:r w:rsidRPr="0077574B">
        <w:rPr>
          <w:i/>
          <w:sz w:val="22"/>
        </w:rPr>
        <w:t xml:space="preserve">The following questions are for classification purposes only. </w:t>
      </w:r>
    </w:p>
    <w:p w:rsidR="00CF6E1E" w:rsidRPr="0077574B" w:rsidRDefault="00CF6E1E" w:rsidP="00DC6303">
      <w:pPr>
        <w:tabs>
          <w:tab w:val="left" w:pos="720"/>
        </w:tabs>
        <w:rPr>
          <w:sz w:val="22"/>
        </w:rPr>
      </w:pPr>
    </w:p>
    <w:p w:rsidR="00CF6E1E" w:rsidRPr="0077574B" w:rsidRDefault="00EE1524" w:rsidP="00DC6303">
      <w:pPr>
        <w:tabs>
          <w:tab w:val="left" w:pos="720"/>
        </w:tabs>
        <w:rPr>
          <w:sz w:val="22"/>
        </w:rPr>
      </w:pPr>
      <w:r>
        <w:rPr>
          <w:rFonts w:cs="Arial"/>
          <w:color w:val="000000"/>
          <w:sz w:val="22"/>
          <w:szCs w:val="18"/>
        </w:rPr>
        <w:t>2</w:t>
      </w:r>
      <w:r w:rsidR="00DC6303">
        <w:rPr>
          <w:rFonts w:cs="Arial"/>
          <w:color w:val="000000"/>
          <w:sz w:val="22"/>
          <w:szCs w:val="18"/>
        </w:rPr>
        <w:t xml:space="preserve">4. </w:t>
      </w:r>
      <w:r w:rsidR="00CF6E1E" w:rsidRPr="0077574B">
        <w:rPr>
          <w:rFonts w:cs="Arial"/>
          <w:color w:val="000000"/>
          <w:sz w:val="22"/>
          <w:szCs w:val="18"/>
        </w:rPr>
        <w:t>What is the highest level of education you have completed or the highest degree you have received?</w:t>
      </w:r>
    </w:p>
    <w:p w:rsidR="00CF6E1E" w:rsidRPr="0077574B" w:rsidRDefault="00CF6E1E" w:rsidP="00DC6303">
      <w:pPr>
        <w:tabs>
          <w:tab w:val="left" w:pos="360"/>
        </w:tabs>
        <w:ind w:left="720"/>
        <w:rPr>
          <w:rFonts w:cs="Arial"/>
          <w:color w:val="000000"/>
          <w:sz w:val="22"/>
        </w:rPr>
      </w:pP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Less than high school</w:t>
      </w: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Completed some high school</w:t>
      </w: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High school graduate or equivalent (e.g., GED)</w:t>
      </w: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Completed some college, but no degree</w:t>
      </w: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Associate's degree</w:t>
      </w: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College graduate (Bachelor’s degree)</w:t>
      </w: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Completed some graduate school, but no degree</w:t>
      </w:r>
    </w:p>
    <w:p w:rsidR="00CF6E1E" w:rsidRPr="00DC6303" w:rsidRDefault="00CF6E1E" w:rsidP="00DC6303">
      <w:pPr>
        <w:pStyle w:val="ListParagraph"/>
        <w:numPr>
          <w:ilvl w:val="0"/>
          <w:numId w:val="26"/>
        </w:numPr>
        <w:tabs>
          <w:tab w:val="left" w:pos="360"/>
        </w:tabs>
        <w:rPr>
          <w:rFonts w:cs="Arial"/>
          <w:color w:val="000000"/>
          <w:sz w:val="22"/>
        </w:rPr>
      </w:pPr>
      <w:r w:rsidRPr="00DC6303">
        <w:rPr>
          <w:rFonts w:cs="Arial"/>
          <w:color w:val="000000"/>
          <w:sz w:val="22"/>
          <w:szCs w:val="18"/>
        </w:rPr>
        <w:t>Completed graduate school (e.g., M.S., M.D., Ph.D.)</w:t>
      </w:r>
    </w:p>
    <w:p w:rsidR="005B4D6D" w:rsidRPr="00DC6303" w:rsidRDefault="005B4D6D" w:rsidP="00DC6303">
      <w:pPr>
        <w:pStyle w:val="ListParagraph"/>
        <w:numPr>
          <w:ilvl w:val="0"/>
          <w:numId w:val="26"/>
        </w:numPr>
        <w:tabs>
          <w:tab w:val="left" w:pos="360"/>
        </w:tabs>
        <w:rPr>
          <w:rFonts w:cs="Arial"/>
          <w:color w:val="000000"/>
          <w:sz w:val="22"/>
        </w:rPr>
      </w:pPr>
      <w:r w:rsidRPr="00DC6303">
        <w:rPr>
          <w:rFonts w:cs="Arial"/>
          <w:color w:val="000000"/>
          <w:sz w:val="22"/>
          <w:szCs w:val="18"/>
        </w:rPr>
        <w:t>Prefer not to say</w:t>
      </w:r>
    </w:p>
    <w:p w:rsidR="00CF6E1E" w:rsidRPr="0077574B" w:rsidRDefault="00CF6E1E" w:rsidP="00DC6303">
      <w:pPr>
        <w:tabs>
          <w:tab w:val="left" w:pos="360"/>
        </w:tabs>
        <w:rPr>
          <w:rFonts w:cs="Arial"/>
          <w:color w:val="000000"/>
          <w:sz w:val="22"/>
        </w:rPr>
      </w:pPr>
    </w:p>
    <w:p w:rsidR="00B24957" w:rsidRDefault="00B24957" w:rsidP="00DC6303">
      <w:pPr>
        <w:tabs>
          <w:tab w:val="left" w:pos="360"/>
        </w:tabs>
        <w:rPr>
          <w:rFonts w:cs="Arial"/>
          <w:color w:val="000000"/>
          <w:sz w:val="22"/>
          <w:szCs w:val="22"/>
        </w:rPr>
      </w:pPr>
    </w:p>
    <w:p w:rsidR="00B24957" w:rsidRDefault="00B24957" w:rsidP="00DC6303">
      <w:pPr>
        <w:tabs>
          <w:tab w:val="left" w:pos="360"/>
        </w:tabs>
        <w:rPr>
          <w:rFonts w:cs="Arial"/>
          <w:color w:val="000000"/>
          <w:sz w:val="22"/>
          <w:szCs w:val="22"/>
        </w:rPr>
      </w:pPr>
    </w:p>
    <w:p w:rsidR="00B24957" w:rsidRDefault="00B24957" w:rsidP="00DC6303">
      <w:pPr>
        <w:tabs>
          <w:tab w:val="left" w:pos="360"/>
        </w:tabs>
        <w:rPr>
          <w:rFonts w:cs="Arial"/>
          <w:color w:val="000000"/>
          <w:sz w:val="22"/>
          <w:szCs w:val="22"/>
        </w:rPr>
      </w:pPr>
    </w:p>
    <w:p w:rsidR="00CF6E1E" w:rsidRPr="0077574B" w:rsidRDefault="00CF6E1E" w:rsidP="00DC6303">
      <w:pPr>
        <w:tabs>
          <w:tab w:val="left" w:pos="360"/>
        </w:tabs>
        <w:rPr>
          <w:rFonts w:cs="Arial"/>
          <w:color w:val="000000"/>
          <w:sz w:val="22"/>
          <w:szCs w:val="22"/>
        </w:rPr>
      </w:pPr>
    </w:p>
    <w:p w:rsidR="00CF6E1E" w:rsidRPr="0077574B" w:rsidRDefault="00EE1524" w:rsidP="00DC6303">
      <w:pPr>
        <w:tabs>
          <w:tab w:val="left" w:pos="720"/>
        </w:tabs>
        <w:rPr>
          <w:rFonts w:cs="Arial"/>
          <w:color w:val="000000"/>
          <w:sz w:val="22"/>
        </w:rPr>
      </w:pPr>
      <w:r>
        <w:rPr>
          <w:rFonts w:cs="Arial"/>
          <w:color w:val="000000"/>
          <w:sz w:val="22"/>
          <w:szCs w:val="22"/>
        </w:rPr>
        <w:t>2</w:t>
      </w:r>
      <w:r w:rsidR="00DC6303">
        <w:rPr>
          <w:rFonts w:cs="Arial"/>
          <w:color w:val="000000"/>
          <w:sz w:val="22"/>
          <w:szCs w:val="22"/>
        </w:rPr>
        <w:t xml:space="preserve">5. </w:t>
      </w:r>
      <w:r w:rsidR="00CF6E1E" w:rsidRPr="0077574B">
        <w:rPr>
          <w:rFonts w:cs="Arial"/>
          <w:color w:val="000000"/>
          <w:sz w:val="22"/>
          <w:szCs w:val="22"/>
        </w:rPr>
        <w:t>Thinking of all the savings and investments that you have, including retirement savings in a 401(k), 403B or similar employer sponsored retirement account, what would you estimate is the total amount of savings your household has?</w:t>
      </w:r>
    </w:p>
    <w:p w:rsidR="00CF6E1E" w:rsidRPr="00DC6303" w:rsidRDefault="00CF6E1E" w:rsidP="00DC6303">
      <w:pPr>
        <w:pStyle w:val="ListParagraph"/>
        <w:numPr>
          <w:ilvl w:val="0"/>
          <w:numId w:val="27"/>
        </w:numPr>
        <w:tabs>
          <w:tab w:val="left" w:pos="720"/>
        </w:tabs>
        <w:rPr>
          <w:rFonts w:cs="Arial"/>
          <w:color w:val="000000"/>
          <w:sz w:val="22"/>
        </w:rPr>
      </w:pPr>
      <w:r w:rsidRPr="00DC6303">
        <w:rPr>
          <w:rFonts w:cs="Arial"/>
          <w:color w:val="000000"/>
          <w:sz w:val="22"/>
          <w:szCs w:val="22"/>
        </w:rPr>
        <w:t>No savings at all</w:t>
      </w:r>
    </w:p>
    <w:p w:rsidR="00CF6E1E" w:rsidRPr="00DC6303" w:rsidRDefault="00CF6E1E" w:rsidP="00DC6303">
      <w:pPr>
        <w:pStyle w:val="ListParagraph"/>
        <w:numPr>
          <w:ilvl w:val="0"/>
          <w:numId w:val="27"/>
        </w:numPr>
        <w:tabs>
          <w:tab w:val="left" w:pos="720"/>
        </w:tabs>
        <w:rPr>
          <w:rFonts w:cs="Arial"/>
          <w:color w:val="000000"/>
          <w:sz w:val="22"/>
        </w:rPr>
      </w:pPr>
      <w:r w:rsidRPr="00DC6303">
        <w:rPr>
          <w:rFonts w:cs="Arial"/>
          <w:color w:val="000000"/>
          <w:sz w:val="22"/>
          <w:szCs w:val="22"/>
        </w:rPr>
        <w:t>Less than $1000</w:t>
      </w:r>
    </w:p>
    <w:p w:rsidR="00CF6E1E" w:rsidRPr="00DC6303" w:rsidRDefault="00CF6E1E" w:rsidP="00DC6303">
      <w:pPr>
        <w:pStyle w:val="ListParagraph"/>
        <w:numPr>
          <w:ilvl w:val="0"/>
          <w:numId w:val="27"/>
        </w:numPr>
        <w:tabs>
          <w:tab w:val="left" w:pos="720"/>
        </w:tabs>
        <w:rPr>
          <w:rFonts w:cs="Arial"/>
          <w:color w:val="000000"/>
          <w:sz w:val="22"/>
        </w:rPr>
      </w:pPr>
      <w:r w:rsidRPr="00DC6303">
        <w:rPr>
          <w:rFonts w:cs="Arial"/>
          <w:color w:val="000000"/>
          <w:sz w:val="22"/>
          <w:szCs w:val="22"/>
        </w:rPr>
        <w:t>$1</w:t>
      </w:r>
      <w:r w:rsidR="009B5F14">
        <w:rPr>
          <w:rFonts w:cs="Arial"/>
          <w:color w:val="000000"/>
          <w:sz w:val="22"/>
          <w:szCs w:val="22"/>
        </w:rPr>
        <w:t>,</w:t>
      </w:r>
      <w:r w:rsidRPr="00DC6303">
        <w:rPr>
          <w:rFonts w:cs="Arial"/>
          <w:color w:val="000000"/>
          <w:sz w:val="22"/>
          <w:szCs w:val="22"/>
        </w:rPr>
        <w:t>000 to less than $5,000</w:t>
      </w:r>
    </w:p>
    <w:p w:rsidR="00CF6E1E" w:rsidRPr="00DC6303" w:rsidRDefault="00CF6E1E" w:rsidP="00DC6303">
      <w:pPr>
        <w:pStyle w:val="ListParagraph"/>
        <w:numPr>
          <w:ilvl w:val="0"/>
          <w:numId w:val="27"/>
        </w:numPr>
        <w:tabs>
          <w:tab w:val="left" w:pos="720"/>
        </w:tabs>
        <w:rPr>
          <w:rFonts w:cs="Arial"/>
          <w:color w:val="000000"/>
          <w:sz w:val="22"/>
        </w:rPr>
      </w:pPr>
      <w:r w:rsidRPr="00DC6303">
        <w:rPr>
          <w:rFonts w:cs="Arial"/>
          <w:color w:val="000000"/>
          <w:sz w:val="22"/>
          <w:szCs w:val="22"/>
        </w:rPr>
        <w:t>$5,000 to less than $10,000</w:t>
      </w:r>
    </w:p>
    <w:p w:rsidR="00CF6E1E" w:rsidRPr="00DC6303" w:rsidRDefault="00CF6E1E" w:rsidP="00DC6303">
      <w:pPr>
        <w:pStyle w:val="ListParagraph"/>
        <w:numPr>
          <w:ilvl w:val="0"/>
          <w:numId w:val="27"/>
        </w:numPr>
        <w:tabs>
          <w:tab w:val="left" w:pos="720"/>
        </w:tabs>
        <w:rPr>
          <w:rFonts w:cs="Arial"/>
          <w:color w:val="000000"/>
          <w:sz w:val="22"/>
        </w:rPr>
      </w:pPr>
      <w:r w:rsidRPr="00DC6303">
        <w:rPr>
          <w:rFonts w:cs="Arial"/>
          <w:color w:val="000000"/>
          <w:sz w:val="22"/>
          <w:szCs w:val="22"/>
        </w:rPr>
        <w:t>$10,000 to less than $25,000</w:t>
      </w:r>
    </w:p>
    <w:p w:rsidR="00CF6E1E" w:rsidRPr="00DC6303" w:rsidRDefault="00CF6E1E" w:rsidP="00DC6303">
      <w:pPr>
        <w:pStyle w:val="ListParagraph"/>
        <w:numPr>
          <w:ilvl w:val="0"/>
          <w:numId w:val="27"/>
        </w:numPr>
        <w:tabs>
          <w:tab w:val="left" w:pos="720"/>
        </w:tabs>
        <w:rPr>
          <w:rFonts w:cs="Arial"/>
          <w:color w:val="000000"/>
          <w:sz w:val="22"/>
        </w:rPr>
      </w:pPr>
      <w:r w:rsidRPr="00DC6303">
        <w:rPr>
          <w:rFonts w:cs="Arial"/>
          <w:color w:val="000000"/>
          <w:sz w:val="22"/>
          <w:szCs w:val="22"/>
        </w:rPr>
        <w:t>$25,000 to less than $100,000</w:t>
      </w:r>
    </w:p>
    <w:p w:rsidR="00CF6E1E" w:rsidRPr="009B5F14" w:rsidRDefault="009B5F14" w:rsidP="00DC6303">
      <w:pPr>
        <w:pStyle w:val="ListParagraph"/>
        <w:numPr>
          <w:ilvl w:val="0"/>
          <w:numId w:val="27"/>
        </w:numPr>
        <w:tabs>
          <w:tab w:val="left" w:pos="720"/>
        </w:tabs>
        <w:rPr>
          <w:rFonts w:cs="Arial"/>
          <w:color w:val="000000"/>
          <w:sz w:val="22"/>
        </w:rPr>
      </w:pPr>
      <w:r>
        <w:rPr>
          <w:rFonts w:cs="Arial"/>
          <w:color w:val="000000"/>
          <w:sz w:val="22"/>
          <w:szCs w:val="22"/>
        </w:rPr>
        <w:t>$100,000 to less than $200,000</w:t>
      </w:r>
    </w:p>
    <w:p w:rsidR="009B5F14" w:rsidRPr="00DC6303" w:rsidRDefault="009B5F14" w:rsidP="00DC6303">
      <w:pPr>
        <w:pStyle w:val="ListParagraph"/>
        <w:numPr>
          <w:ilvl w:val="0"/>
          <w:numId w:val="27"/>
        </w:numPr>
        <w:tabs>
          <w:tab w:val="left" w:pos="720"/>
        </w:tabs>
        <w:rPr>
          <w:rFonts w:cs="Arial"/>
          <w:color w:val="000000"/>
          <w:sz w:val="22"/>
        </w:rPr>
      </w:pPr>
      <w:r>
        <w:rPr>
          <w:rFonts w:cs="Arial"/>
          <w:color w:val="000000"/>
          <w:sz w:val="22"/>
        </w:rPr>
        <w:t>$200,000 or more</w:t>
      </w:r>
    </w:p>
    <w:p w:rsidR="00CF6E1E" w:rsidRPr="00DC6303" w:rsidRDefault="00CF6E1E" w:rsidP="00DC6303">
      <w:pPr>
        <w:pStyle w:val="ListParagraph"/>
        <w:numPr>
          <w:ilvl w:val="0"/>
          <w:numId w:val="27"/>
        </w:numPr>
        <w:tabs>
          <w:tab w:val="left" w:pos="720"/>
        </w:tabs>
        <w:rPr>
          <w:rFonts w:cs="Arial"/>
          <w:color w:val="000000"/>
          <w:sz w:val="22"/>
        </w:rPr>
      </w:pPr>
      <w:r w:rsidRPr="00DC6303">
        <w:rPr>
          <w:rFonts w:cs="Arial"/>
          <w:color w:val="000000"/>
          <w:sz w:val="22"/>
        </w:rPr>
        <w:t>Don’t know</w:t>
      </w:r>
      <w:r w:rsidR="005B4D6D" w:rsidRPr="00DC6303">
        <w:rPr>
          <w:rFonts w:cs="Arial"/>
          <w:color w:val="000000"/>
          <w:sz w:val="22"/>
        </w:rPr>
        <w:t xml:space="preserve"> / Prefer not to say</w:t>
      </w:r>
    </w:p>
    <w:p w:rsidR="00CF6E1E" w:rsidRPr="0077574B" w:rsidRDefault="00CF6E1E" w:rsidP="00DC6303">
      <w:pPr>
        <w:tabs>
          <w:tab w:val="left" w:pos="720"/>
        </w:tabs>
        <w:rPr>
          <w:rFonts w:cs="Arial"/>
          <w:color w:val="000000"/>
          <w:sz w:val="22"/>
        </w:rPr>
      </w:pPr>
    </w:p>
    <w:p w:rsidR="00CF6E1E" w:rsidRPr="0077574B" w:rsidRDefault="00CF6E1E" w:rsidP="00DC6303">
      <w:pPr>
        <w:tabs>
          <w:tab w:val="left" w:pos="720"/>
        </w:tabs>
        <w:rPr>
          <w:rFonts w:cs="Arial"/>
          <w:color w:val="000000"/>
          <w:sz w:val="22"/>
        </w:rPr>
      </w:pPr>
    </w:p>
    <w:p w:rsidR="00CF6E1E" w:rsidRPr="0077574B" w:rsidRDefault="00EE1524" w:rsidP="00DC6303">
      <w:pPr>
        <w:tabs>
          <w:tab w:val="left" w:pos="720"/>
        </w:tabs>
        <w:rPr>
          <w:rFonts w:cs="Arial"/>
          <w:color w:val="000000"/>
          <w:sz w:val="22"/>
        </w:rPr>
      </w:pPr>
      <w:r>
        <w:rPr>
          <w:rFonts w:cs="Arial"/>
          <w:color w:val="000000"/>
          <w:sz w:val="22"/>
          <w:szCs w:val="22"/>
        </w:rPr>
        <w:t>2</w:t>
      </w:r>
      <w:r w:rsidR="00DC6303">
        <w:rPr>
          <w:rFonts w:cs="Arial"/>
          <w:color w:val="000000"/>
          <w:sz w:val="22"/>
          <w:szCs w:val="22"/>
        </w:rPr>
        <w:t xml:space="preserve">6. </w:t>
      </w:r>
      <w:r w:rsidR="00CF6E1E" w:rsidRPr="0077574B">
        <w:rPr>
          <w:rFonts w:cs="Arial"/>
          <w:color w:val="000000"/>
          <w:sz w:val="22"/>
          <w:szCs w:val="22"/>
        </w:rPr>
        <w:t>What is the five-digit zip code for your home address?</w:t>
      </w:r>
    </w:p>
    <w:p w:rsidR="00CF6E1E" w:rsidRPr="00896DD9" w:rsidRDefault="009B5F14" w:rsidP="00896DD9">
      <w:pPr>
        <w:tabs>
          <w:tab w:val="left" w:pos="360"/>
        </w:tabs>
        <w:ind w:left="1440"/>
        <w:rPr>
          <w:rFonts w:cs="Arial"/>
          <w:color w:val="000000"/>
          <w:sz w:val="22"/>
        </w:rPr>
      </w:pPr>
      <w:r>
        <w:rPr>
          <w:rFonts w:cs="Arial"/>
          <w:bCs/>
          <w:sz w:val="22"/>
          <w:szCs w:val="22"/>
        </w:rPr>
        <w:t>(</w:t>
      </w:r>
      <w:r w:rsidR="00CF6E1E" w:rsidRPr="00896DD9">
        <w:rPr>
          <w:rFonts w:cs="Arial"/>
          <w:bCs/>
          <w:sz w:val="22"/>
          <w:szCs w:val="22"/>
        </w:rPr>
        <w:t>Please enter</w:t>
      </w:r>
      <w:r w:rsidR="00896DD9" w:rsidRPr="00896DD9">
        <w:rPr>
          <w:rFonts w:cs="Arial"/>
          <w:bCs/>
          <w:sz w:val="22"/>
          <w:szCs w:val="22"/>
        </w:rPr>
        <w:t xml:space="preserve"> a five-digit number only (e.g.</w:t>
      </w:r>
      <w:r w:rsidR="00CF6E1E" w:rsidRPr="00896DD9">
        <w:rPr>
          <w:rFonts w:cs="Arial"/>
          <w:bCs/>
          <w:sz w:val="22"/>
          <w:szCs w:val="22"/>
        </w:rPr>
        <w:t>, 01234)</w:t>
      </w:r>
      <w:r>
        <w:rPr>
          <w:rFonts w:cs="Arial"/>
          <w:bCs/>
          <w:sz w:val="22"/>
          <w:szCs w:val="22"/>
        </w:rPr>
        <w:t>.)</w:t>
      </w:r>
    </w:p>
    <w:sectPr w:rsidR="00CF6E1E" w:rsidRPr="00896DD9" w:rsidSect="00CF6E1E">
      <w:headerReference w:type="default" r:id="rId8"/>
      <w:footerReference w:type="even" r:id="rId9"/>
      <w:footerReference w:type="default" r:id="rId10"/>
      <w:headerReference w:type="first" r:id="rId11"/>
      <w:pgSz w:w="12240" w:h="15840" w:code="1"/>
      <w:pgMar w:top="1440" w:right="1440" w:bottom="1440" w:left="1152"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EF4" w:rsidRDefault="00B85EF4">
      <w:r>
        <w:separator/>
      </w:r>
    </w:p>
  </w:endnote>
  <w:endnote w:type="continuationSeparator" w:id="0">
    <w:p w:rsidR="00B85EF4" w:rsidRDefault="00B85E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57" w:rsidRDefault="00D90E55" w:rsidP="00CF6E1E">
    <w:pPr>
      <w:pStyle w:val="Footer"/>
      <w:framePr w:wrap="around" w:vAnchor="text" w:hAnchor="margin" w:xAlign="right" w:y="1"/>
      <w:rPr>
        <w:rStyle w:val="PageNumber"/>
      </w:rPr>
    </w:pPr>
    <w:r>
      <w:rPr>
        <w:rStyle w:val="PageNumber"/>
      </w:rPr>
      <w:fldChar w:fldCharType="begin"/>
    </w:r>
    <w:r w:rsidR="00B24957">
      <w:rPr>
        <w:rStyle w:val="PageNumber"/>
      </w:rPr>
      <w:instrText xml:space="preserve">PAGE  </w:instrText>
    </w:r>
    <w:r>
      <w:rPr>
        <w:rStyle w:val="PageNumber"/>
      </w:rPr>
      <w:fldChar w:fldCharType="end"/>
    </w:r>
  </w:p>
  <w:p w:rsidR="00B24957" w:rsidRDefault="00B24957" w:rsidP="00CF6E1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57" w:rsidRDefault="00B24957" w:rsidP="00CF6E1E">
    <w:pPr>
      <w:pStyle w:val="Footer"/>
      <w:ind w:right="360"/>
    </w:pPr>
    <w:r>
      <w:rPr>
        <w:noProof/>
        <w:szCs w:val="20"/>
        <w:lang w:eastAsia="en-US"/>
      </w:rPr>
      <w:drawing>
        <wp:anchor distT="0" distB="0" distL="114300" distR="114300" simplePos="0" relativeHeight="251657216" behindDoc="1" locked="1" layoutInCell="1" allowOverlap="1">
          <wp:simplePos x="0" y="0"/>
          <wp:positionH relativeFrom="page">
            <wp:align>center</wp:align>
          </wp:positionH>
          <wp:positionV relativeFrom="page">
            <wp:align>bottom</wp:align>
          </wp:positionV>
          <wp:extent cx="7772400" cy="905510"/>
          <wp:effectExtent l="0" t="0" r="0" b="8890"/>
          <wp:wrapNone/>
          <wp:docPr id="2" name="Picture 2" descr="ASGletterhead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Gletterheadbotto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984"/>
                  <a:stretch>
                    <a:fillRect/>
                  </a:stretch>
                </pic:blipFill>
                <pic:spPr bwMode="auto">
                  <a:xfrm>
                    <a:off x="0" y="0"/>
                    <a:ext cx="7772400" cy="90551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EF4" w:rsidRDefault="00B85EF4">
      <w:r>
        <w:separator/>
      </w:r>
    </w:p>
  </w:footnote>
  <w:footnote w:type="continuationSeparator" w:id="0">
    <w:p w:rsidR="00B85EF4" w:rsidRDefault="00B85E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57" w:rsidRDefault="00B24957" w:rsidP="00CF6E1E">
    <w:pPr>
      <w:pStyle w:val="Header"/>
      <w:tabs>
        <w:tab w:val="clear" w:pos="4320"/>
        <w:tab w:val="clear" w:pos="8640"/>
        <w:tab w:val="left" w:pos="6255"/>
      </w:tabs>
    </w:pPr>
    <w:r>
      <w:t xml:space="preserve">Page </w:t>
    </w:r>
    <w:r w:rsidR="00D90E55">
      <w:fldChar w:fldCharType="begin"/>
    </w:r>
    <w:r w:rsidR="00B85EF4">
      <w:instrText xml:space="preserve"> PAGE </w:instrText>
    </w:r>
    <w:r w:rsidR="00D90E55">
      <w:fldChar w:fldCharType="separate"/>
    </w:r>
    <w:r w:rsidR="00634F49">
      <w:rPr>
        <w:noProof/>
      </w:rPr>
      <w:t>9</w:t>
    </w:r>
    <w:r w:rsidR="00D90E55">
      <w:rPr>
        <w:noProof/>
      </w:rPr>
      <w:fldChar w:fldCharType="end"/>
    </w:r>
    <w:r>
      <w:t xml:space="preserve"> of </w:t>
    </w:r>
    <w:r w:rsidR="00D90E55">
      <w:fldChar w:fldCharType="begin"/>
    </w:r>
    <w:r w:rsidR="00B85EF4">
      <w:instrText xml:space="preserve"> NUMPAGES </w:instrText>
    </w:r>
    <w:r w:rsidR="00D90E55">
      <w:fldChar w:fldCharType="separate"/>
    </w:r>
    <w:r w:rsidR="00634F49">
      <w:rPr>
        <w:noProof/>
      </w:rPr>
      <w:t>9</w:t>
    </w:r>
    <w:r w:rsidR="00D90E55">
      <w:rPr>
        <w:noProof/>
      </w:rPr>
      <w:fldChar w:fldCharType="end"/>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57" w:rsidRDefault="00B24957">
    <w:pPr>
      <w:pStyle w:val="Header"/>
    </w:pPr>
  </w:p>
  <w:p w:rsidR="00B24957" w:rsidRDefault="00B24957">
    <w:pPr>
      <w:pStyle w:val="Header"/>
    </w:pPr>
  </w:p>
  <w:p w:rsidR="00B24957" w:rsidRDefault="00B24957">
    <w:pPr>
      <w:pStyle w:val="Header"/>
    </w:pPr>
  </w:p>
  <w:p w:rsidR="00B24957" w:rsidRDefault="00B24957">
    <w:pPr>
      <w:pStyle w:val="Header"/>
    </w:pPr>
  </w:p>
  <w:p w:rsidR="00B24957" w:rsidRDefault="00B24957">
    <w:pPr>
      <w:pStyle w:val="Header"/>
    </w:pPr>
  </w:p>
  <w:p w:rsidR="00B24957" w:rsidRDefault="00B24957">
    <w:pPr>
      <w:pStyle w:val="Header"/>
    </w:pPr>
  </w:p>
  <w:p w:rsidR="00B24957" w:rsidRDefault="00B24957">
    <w:pPr>
      <w:pStyle w:val="Header"/>
    </w:pPr>
  </w:p>
  <w:p w:rsidR="00B24957" w:rsidRDefault="00B24957">
    <w:pPr>
      <w:pStyle w:val="Header"/>
    </w:pPr>
  </w:p>
  <w:p w:rsidR="00B24957" w:rsidRDefault="00B24957">
    <w:pPr>
      <w:pStyle w:val="Header"/>
    </w:pPr>
  </w:p>
  <w:p w:rsidR="00B24957" w:rsidRDefault="00B24957">
    <w:pPr>
      <w:pStyle w:val="Header"/>
    </w:pPr>
    <w:r>
      <w:rPr>
        <w:noProof/>
        <w:szCs w:val="20"/>
        <w:lang w:eastAsia="en-US"/>
      </w:rPr>
      <w:drawing>
        <wp:anchor distT="0" distB="0" distL="114300" distR="114300" simplePos="0" relativeHeight="251658240" behindDoc="1" locked="1" layoutInCell="1" allowOverlap="1">
          <wp:simplePos x="0" y="0"/>
          <wp:positionH relativeFrom="page">
            <wp:align>center</wp:align>
          </wp:positionH>
          <wp:positionV relativeFrom="page">
            <wp:align>center</wp:align>
          </wp:positionV>
          <wp:extent cx="7772400" cy="10045700"/>
          <wp:effectExtent l="0" t="0" r="0" b="12700"/>
          <wp:wrapNone/>
          <wp:docPr id="3" name="Picture 3" descr="ASGlette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Gletterhead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0457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3B45"/>
    <w:multiLevelType w:val="hybridMultilevel"/>
    <w:tmpl w:val="099CEAF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597100B"/>
    <w:multiLevelType w:val="hybridMultilevel"/>
    <w:tmpl w:val="6662596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A534C8F"/>
    <w:multiLevelType w:val="hybridMultilevel"/>
    <w:tmpl w:val="907A21E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C4C7CE0"/>
    <w:multiLevelType w:val="multilevel"/>
    <w:tmpl w:val="41F84340"/>
    <w:lvl w:ilvl="0">
      <w:start w:val="1"/>
      <w:numFmt w:val="decimal"/>
      <w:lvlText w:val="%1."/>
      <w:lvlJc w:val="left"/>
      <w:pPr>
        <w:ind w:left="360" w:hanging="360"/>
      </w:pPr>
      <w:rPr>
        <w:b w:val="0"/>
        <w:i w:val="0"/>
      </w:rPr>
    </w:lvl>
    <w:lvl w:ilvl="1">
      <w:start w:val="1"/>
      <w:numFmt w:val="lowerLetter"/>
      <w:lvlText w:val="%2."/>
      <w:lvlJc w:val="left"/>
      <w:pPr>
        <w:ind w:left="810" w:hanging="360"/>
      </w:pPr>
      <w:rPr>
        <w:b w:val="0"/>
      </w:r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4">
    <w:nsid w:val="0EDA7B4D"/>
    <w:multiLevelType w:val="hybridMultilevel"/>
    <w:tmpl w:val="0B5E78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6392A9E"/>
    <w:multiLevelType w:val="hybridMultilevel"/>
    <w:tmpl w:val="9DBCC22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336AD"/>
    <w:multiLevelType w:val="hybridMultilevel"/>
    <w:tmpl w:val="9E94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E5B88"/>
    <w:multiLevelType w:val="hybridMultilevel"/>
    <w:tmpl w:val="6662596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26D20A45"/>
    <w:multiLevelType w:val="hybridMultilevel"/>
    <w:tmpl w:val="C2F005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0363BD0"/>
    <w:multiLevelType w:val="hybridMultilevel"/>
    <w:tmpl w:val="54581C88"/>
    <w:lvl w:ilvl="0" w:tplc="CA42DF68">
      <w:start w:val="1"/>
      <w:numFmt w:val="decimal"/>
      <w:lvlText w:val="%1."/>
      <w:lvlJc w:val="left"/>
      <w:pPr>
        <w:ind w:left="990" w:hanging="360"/>
      </w:pPr>
      <w:rPr>
        <w:b w:val="0"/>
        <w:i w:val="0"/>
      </w:rPr>
    </w:lvl>
    <w:lvl w:ilvl="1" w:tplc="0AFCC5E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9604E0"/>
    <w:multiLevelType w:val="hybridMultilevel"/>
    <w:tmpl w:val="6662596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nsid w:val="3B5E5074"/>
    <w:multiLevelType w:val="hybridMultilevel"/>
    <w:tmpl w:val="6662596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3CBB180E"/>
    <w:multiLevelType w:val="multilevel"/>
    <w:tmpl w:val="41F84340"/>
    <w:lvl w:ilvl="0">
      <w:start w:val="1"/>
      <w:numFmt w:val="decimal"/>
      <w:lvlText w:val="%1."/>
      <w:lvlJc w:val="left"/>
      <w:pPr>
        <w:ind w:left="360" w:hanging="360"/>
      </w:pPr>
      <w:rPr>
        <w:b w:val="0"/>
        <w:i w:val="0"/>
      </w:rPr>
    </w:lvl>
    <w:lvl w:ilvl="1">
      <w:start w:val="1"/>
      <w:numFmt w:val="lowerLetter"/>
      <w:lvlText w:val="%2."/>
      <w:lvlJc w:val="left"/>
      <w:pPr>
        <w:ind w:left="810" w:hanging="360"/>
      </w:pPr>
      <w:rPr>
        <w:b w:val="0"/>
      </w:r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13">
    <w:nsid w:val="3CF55677"/>
    <w:multiLevelType w:val="hybridMultilevel"/>
    <w:tmpl w:val="141A74C6"/>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B44747"/>
    <w:multiLevelType w:val="multilevel"/>
    <w:tmpl w:val="41F84340"/>
    <w:lvl w:ilvl="0">
      <w:start w:val="1"/>
      <w:numFmt w:val="decimal"/>
      <w:lvlText w:val="%1."/>
      <w:lvlJc w:val="left"/>
      <w:pPr>
        <w:ind w:left="360" w:hanging="360"/>
      </w:pPr>
      <w:rPr>
        <w:b w:val="0"/>
        <w:i w:val="0"/>
      </w:rPr>
    </w:lvl>
    <w:lvl w:ilvl="1">
      <w:start w:val="1"/>
      <w:numFmt w:val="lowerLetter"/>
      <w:lvlText w:val="%2."/>
      <w:lvlJc w:val="left"/>
      <w:pPr>
        <w:ind w:left="810" w:hanging="360"/>
      </w:pPr>
      <w:rPr>
        <w:b w:val="0"/>
      </w:rPr>
    </w:lvl>
    <w:lvl w:ilvl="2">
      <w:start w:val="1"/>
      <w:numFmt w:val="lowerRoman"/>
      <w:lvlText w:val="%3."/>
      <w:lvlJc w:val="right"/>
      <w:pPr>
        <w:ind w:left="1530" w:hanging="180"/>
      </w:pPr>
    </w:lvl>
    <w:lvl w:ilvl="3">
      <w:start w:val="1"/>
      <w:numFmt w:val="decimal"/>
      <w:lvlText w:val="%4."/>
      <w:lvlJc w:val="left"/>
      <w:pPr>
        <w:ind w:left="2250" w:hanging="360"/>
      </w:pPr>
    </w:lvl>
    <w:lvl w:ilvl="4">
      <w:start w:val="1"/>
      <w:numFmt w:val="lowerLetter"/>
      <w:lvlText w:val="%5."/>
      <w:lvlJc w:val="left"/>
      <w:pPr>
        <w:ind w:left="2970" w:hanging="360"/>
      </w:pPr>
    </w:lvl>
    <w:lvl w:ilvl="5">
      <w:start w:val="1"/>
      <w:numFmt w:val="lowerRoman"/>
      <w:lvlText w:val="%6."/>
      <w:lvlJc w:val="right"/>
      <w:pPr>
        <w:ind w:left="3690" w:hanging="180"/>
      </w:pPr>
    </w:lvl>
    <w:lvl w:ilvl="6">
      <w:start w:val="1"/>
      <w:numFmt w:val="decimal"/>
      <w:lvlText w:val="%7."/>
      <w:lvlJc w:val="left"/>
      <w:pPr>
        <w:ind w:left="4410" w:hanging="360"/>
      </w:pPr>
    </w:lvl>
    <w:lvl w:ilvl="7">
      <w:start w:val="1"/>
      <w:numFmt w:val="lowerLetter"/>
      <w:lvlText w:val="%8."/>
      <w:lvlJc w:val="left"/>
      <w:pPr>
        <w:ind w:left="5130" w:hanging="360"/>
      </w:pPr>
    </w:lvl>
    <w:lvl w:ilvl="8">
      <w:start w:val="1"/>
      <w:numFmt w:val="lowerRoman"/>
      <w:lvlText w:val="%9."/>
      <w:lvlJc w:val="right"/>
      <w:pPr>
        <w:ind w:left="5850" w:hanging="180"/>
      </w:pPr>
    </w:lvl>
  </w:abstractNum>
  <w:abstractNum w:abstractNumId="15">
    <w:nsid w:val="5D571544"/>
    <w:multiLevelType w:val="multilevel"/>
    <w:tmpl w:val="9DD2F6EE"/>
    <w:lvl w:ilvl="0">
      <w:start w:val="1"/>
      <w:numFmt w:val="decimal"/>
      <w:pStyle w:val="ListParagraphChar"/>
      <w:suff w:val="space"/>
      <w:lvlText w:val="Q%1)"/>
      <w:lvlJc w:val="right"/>
      <w:pPr>
        <w:ind w:left="72" w:hanging="72"/>
      </w:pPr>
      <w:rPr>
        <w:rFonts w:ascii="Calibri" w:hAnsi="Calibri" w:cs="Wingdings" w:hint="default"/>
        <w:b w:val="0"/>
        <w:bCs w:val="0"/>
        <w:i w:val="0"/>
        <w:iCs w:val="0"/>
        <w:caps w:val="0"/>
        <w:smallCaps w:val="0"/>
        <w:strike w:val="0"/>
        <w:dstrike w:val="0"/>
        <w:vanish w:val="0"/>
        <w:color w:val="404040"/>
        <w:spacing w:val="0"/>
        <w:kern w:val="0"/>
        <w:position w:val="0"/>
        <w:u w:val="none"/>
        <w:vertAlign w:val="baseline"/>
      </w:rPr>
    </w:lvl>
    <w:lvl w:ilvl="1">
      <w:start w:val="1"/>
      <w:numFmt w:val="decimal"/>
      <w:pStyle w:val="NoSpacingChar"/>
      <w:suff w:val="space"/>
      <w:lvlText w:val="%1.%2)"/>
      <w:lvlJc w:val="right"/>
      <w:pPr>
        <w:ind w:left="710"/>
      </w:pPr>
      <w:rPr>
        <w:rFonts w:cs="Times New Roman" w:hint="default"/>
        <w:b w:val="0"/>
        <w:bCs w:val="0"/>
        <w:i w:val="0"/>
        <w:iCs w:val="0"/>
        <w:caps w:val="0"/>
        <w:smallCaps w:val="0"/>
        <w:strike w:val="0"/>
        <w:dstrike w:val="0"/>
        <w:vanish w:val="0"/>
        <w:color w:val="404040"/>
        <w:spacing w:val="0"/>
        <w:kern w:val="0"/>
        <w:position w:val="0"/>
        <w:u w:val="none"/>
        <w:vertAlign w:val="baseline"/>
      </w:rPr>
    </w:lvl>
    <w:lvl w:ilvl="2">
      <w:start w:val="1"/>
      <w:numFmt w:val="decimal"/>
      <w:suff w:val="space"/>
      <w:lvlText w:val="%1.%2.%3)"/>
      <w:lvlJc w:val="right"/>
      <w:pPr>
        <w:ind w:left="1080"/>
      </w:pPr>
      <w:rPr>
        <w:rFonts w:cs="Times New Roman" w:hint="default"/>
      </w:rPr>
    </w:lvl>
    <w:lvl w:ilvl="3">
      <w:start w:val="1"/>
      <w:numFmt w:val="decimal"/>
      <w:suff w:val="space"/>
      <w:lvlText w:val="%1.%2.%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5D874012"/>
    <w:multiLevelType w:val="hybridMultilevel"/>
    <w:tmpl w:val="47B8B972"/>
    <w:lvl w:ilvl="0" w:tplc="0409000F">
      <w:start w:val="1"/>
      <w:numFmt w:val="decimal"/>
      <w:lvlText w:val="%1."/>
      <w:lvlJc w:val="left"/>
      <w:pPr>
        <w:ind w:left="990" w:hanging="360"/>
      </w:pPr>
      <w:rPr>
        <w:b w:val="0"/>
        <w:i w:val="0"/>
      </w:rPr>
    </w:lvl>
    <w:lvl w:ilvl="1" w:tplc="04090019">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5E6F6C"/>
    <w:multiLevelType w:val="hybridMultilevel"/>
    <w:tmpl w:val="41F84340"/>
    <w:lvl w:ilvl="0" w:tplc="0409000F">
      <w:start w:val="1"/>
      <w:numFmt w:val="decimal"/>
      <w:lvlText w:val="%1."/>
      <w:lvlJc w:val="left"/>
      <w:pPr>
        <w:ind w:left="360" w:hanging="360"/>
      </w:pPr>
      <w:rPr>
        <w:b w:val="0"/>
        <w:i w:val="0"/>
      </w:rPr>
    </w:lvl>
    <w:lvl w:ilvl="1" w:tplc="04090019">
      <w:start w:val="1"/>
      <w:numFmt w:val="lowerLetter"/>
      <w:lvlText w:val="%2."/>
      <w:lvlJc w:val="left"/>
      <w:pPr>
        <w:ind w:left="810" w:hanging="360"/>
      </w:pPr>
      <w:rPr>
        <w:b w:val="0"/>
      </w:rPr>
    </w:lvl>
    <w:lvl w:ilvl="2" w:tplc="0409001B">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8">
    <w:nsid w:val="601F3E0B"/>
    <w:multiLevelType w:val="hybridMultilevel"/>
    <w:tmpl w:val="141A74C6"/>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900AE8"/>
    <w:multiLevelType w:val="hybridMultilevel"/>
    <w:tmpl w:val="2780C75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62AD46B1"/>
    <w:multiLevelType w:val="hybridMultilevel"/>
    <w:tmpl w:val="67080A8C"/>
    <w:lvl w:ilvl="0" w:tplc="04090019">
      <w:start w:val="1"/>
      <w:numFmt w:val="lowerLetter"/>
      <w:lvlText w:val="%1."/>
      <w:lvlJc w:val="left"/>
      <w:pPr>
        <w:ind w:left="171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645D0E8B"/>
    <w:multiLevelType w:val="hybridMultilevel"/>
    <w:tmpl w:val="41F84340"/>
    <w:lvl w:ilvl="0" w:tplc="0409000F">
      <w:start w:val="1"/>
      <w:numFmt w:val="decimal"/>
      <w:lvlText w:val="%1."/>
      <w:lvlJc w:val="left"/>
      <w:pPr>
        <w:ind w:left="1080" w:hanging="360"/>
      </w:pPr>
      <w:rPr>
        <w:b w:val="0"/>
        <w:i w:val="0"/>
      </w:rPr>
    </w:lvl>
    <w:lvl w:ilvl="1" w:tplc="04090019">
      <w:start w:val="1"/>
      <w:numFmt w:val="lowerLetter"/>
      <w:lvlText w:val="%2."/>
      <w:lvlJc w:val="left"/>
      <w:pPr>
        <w:ind w:left="1530" w:hanging="360"/>
      </w:pPr>
      <w:rPr>
        <w:b w:val="0"/>
      </w:r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6B491429"/>
    <w:multiLevelType w:val="hybridMultilevel"/>
    <w:tmpl w:val="FB50D53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C1314F"/>
    <w:multiLevelType w:val="hybridMultilevel"/>
    <w:tmpl w:val="B4FE2B26"/>
    <w:lvl w:ilvl="0" w:tplc="51A6CC0E">
      <w:start w:val="1"/>
      <w:numFmt w:val="bullet"/>
      <w:pStyle w:val="ListBullet"/>
      <w:lvlText w:val=""/>
      <w:lvlJc w:val="left"/>
      <w:pPr>
        <w:tabs>
          <w:tab w:val="num" w:pos="144"/>
        </w:tabs>
        <w:ind w:left="288" w:hanging="288"/>
      </w:pPr>
      <w:rPr>
        <w:rFonts w:ascii="Symbol" w:hAnsi="Symbol" w:hint="default"/>
        <w:sz w:val="16"/>
        <w:szCs w:val="16"/>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72376AFF"/>
    <w:multiLevelType w:val="hybridMultilevel"/>
    <w:tmpl w:val="1A6290AA"/>
    <w:lvl w:ilvl="0" w:tplc="0409000F">
      <w:start w:val="1"/>
      <w:numFmt w:val="decimal"/>
      <w:lvlText w:val="%1."/>
      <w:lvlJc w:val="left"/>
      <w:pPr>
        <w:ind w:left="990" w:hanging="360"/>
      </w:pPr>
      <w:rPr>
        <w:b w:val="0"/>
        <w:i w:val="0"/>
      </w:rPr>
    </w:lvl>
    <w:lvl w:ilvl="1" w:tplc="04090015">
      <w:start w:val="1"/>
      <w:numFmt w:val="upp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467CEF"/>
    <w:multiLevelType w:val="hybridMultilevel"/>
    <w:tmpl w:val="58201D9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7AAC79A5"/>
    <w:multiLevelType w:val="multilevel"/>
    <w:tmpl w:val="C2F005C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
    <w:nsid w:val="7E711166"/>
    <w:multiLevelType w:val="hybridMultilevel"/>
    <w:tmpl w:val="6662596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23"/>
  </w:num>
  <w:num w:numId="2">
    <w:abstractNumId w:val="5"/>
  </w:num>
  <w:num w:numId="3">
    <w:abstractNumId w:val="13"/>
  </w:num>
  <w:num w:numId="4">
    <w:abstractNumId w:val="21"/>
  </w:num>
  <w:num w:numId="5">
    <w:abstractNumId w:val="6"/>
  </w:num>
  <w:num w:numId="6">
    <w:abstractNumId w:val="18"/>
  </w:num>
  <w:num w:numId="7">
    <w:abstractNumId w:val="22"/>
  </w:num>
  <w:num w:numId="8">
    <w:abstractNumId w:val="9"/>
  </w:num>
  <w:num w:numId="9">
    <w:abstractNumId w:val="15"/>
  </w:num>
  <w:num w:numId="10">
    <w:abstractNumId w:val="8"/>
  </w:num>
  <w:num w:numId="11">
    <w:abstractNumId w:val="4"/>
  </w:num>
  <w:num w:numId="12">
    <w:abstractNumId w:val="0"/>
  </w:num>
  <w:num w:numId="13">
    <w:abstractNumId w:val="24"/>
  </w:num>
  <w:num w:numId="14">
    <w:abstractNumId w:val="16"/>
  </w:num>
  <w:num w:numId="15">
    <w:abstractNumId w:val="20"/>
  </w:num>
  <w:num w:numId="16">
    <w:abstractNumId w:val="17"/>
  </w:num>
  <w:num w:numId="17">
    <w:abstractNumId w:val="12"/>
  </w:num>
  <w:num w:numId="18">
    <w:abstractNumId w:val="25"/>
  </w:num>
  <w:num w:numId="19">
    <w:abstractNumId w:val="7"/>
  </w:num>
  <w:num w:numId="20">
    <w:abstractNumId w:val="10"/>
  </w:num>
  <w:num w:numId="21">
    <w:abstractNumId w:val="27"/>
  </w:num>
  <w:num w:numId="22">
    <w:abstractNumId w:val="11"/>
  </w:num>
  <w:num w:numId="23">
    <w:abstractNumId w:val="1"/>
  </w:num>
  <w:num w:numId="24">
    <w:abstractNumId w:val="14"/>
  </w:num>
  <w:num w:numId="25">
    <w:abstractNumId w:val="3"/>
  </w:num>
  <w:num w:numId="26">
    <w:abstractNumId w:val="2"/>
  </w:num>
  <w:num w:numId="27">
    <w:abstractNumId w:val="19"/>
  </w:num>
  <w:num w:numId="28">
    <w:abstractNumId w:val="26"/>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attachedTemplate r:id="rId1"/>
  <w:stylePaneFormatFilter w:val="370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283272"/>
    <w:rsid w:val="0000341E"/>
    <w:rsid w:val="000166E7"/>
    <w:rsid w:val="00051619"/>
    <w:rsid w:val="00063D67"/>
    <w:rsid w:val="000D2799"/>
    <w:rsid w:val="000D47F4"/>
    <w:rsid w:val="000D5468"/>
    <w:rsid w:val="000F1FCB"/>
    <w:rsid w:val="00131164"/>
    <w:rsid w:val="00144DEA"/>
    <w:rsid w:val="001457AB"/>
    <w:rsid w:val="00190D27"/>
    <w:rsid w:val="001F41E6"/>
    <w:rsid w:val="00283272"/>
    <w:rsid w:val="002C6356"/>
    <w:rsid w:val="00347C15"/>
    <w:rsid w:val="00480916"/>
    <w:rsid w:val="004E0309"/>
    <w:rsid w:val="005122EF"/>
    <w:rsid w:val="00516B27"/>
    <w:rsid w:val="005271E7"/>
    <w:rsid w:val="005358B5"/>
    <w:rsid w:val="0058463A"/>
    <w:rsid w:val="005A1AE0"/>
    <w:rsid w:val="005A6DF1"/>
    <w:rsid w:val="005B4D6D"/>
    <w:rsid w:val="005E076D"/>
    <w:rsid w:val="00634F49"/>
    <w:rsid w:val="00674D50"/>
    <w:rsid w:val="0084214E"/>
    <w:rsid w:val="008572C2"/>
    <w:rsid w:val="008742CA"/>
    <w:rsid w:val="00896DD9"/>
    <w:rsid w:val="008E2032"/>
    <w:rsid w:val="00915C02"/>
    <w:rsid w:val="009167C4"/>
    <w:rsid w:val="00937BB5"/>
    <w:rsid w:val="009740BE"/>
    <w:rsid w:val="0099678D"/>
    <w:rsid w:val="009B5F14"/>
    <w:rsid w:val="009D1F4A"/>
    <w:rsid w:val="009E3E6A"/>
    <w:rsid w:val="009E3FB0"/>
    <w:rsid w:val="009E534A"/>
    <w:rsid w:val="00A266D9"/>
    <w:rsid w:val="00A465D4"/>
    <w:rsid w:val="00A6144A"/>
    <w:rsid w:val="00AA2C42"/>
    <w:rsid w:val="00AA2E06"/>
    <w:rsid w:val="00AD2E62"/>
    <w:rsid w:val="00AE491E"/>
    <w:rsid w:val="00B24957"/>
    <w:rsid w:val="00B85EF4"/>
    <w:rsid w:val="00BC3CC9"/>
    <w:rsid w:val="00C12782"/>
    <w:rsid w:val="00CD5862"/>
    <w:rsid w:val="00CF6E1E"/>
    <w:rsid w:val="00CF761E"/>
    <w:rsid w:val="00D575FE"/>
    <w:rsid w:val="00D90E55"/>
    <w:rsid w:val="00DC6303"/>
    <w:rsid w:val="00EE1524"/>
    <w:rsid w:val="00EF5614"/>
    <w:rsid w:val="00F42C6F"/>
    <w:rsid w:val="00F75EA0"/>
    <w:rsid w:val="00FE633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1"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51619"/>
    <w:pPr>
      <w:spacing w:before="40" w:after="40" w:line="240" w:lineRule="exact"/>
    </w:pPr>
    <w:rPr>
      <w:rFonts w:ascii="Arial" w:eastAsia="MS Mincho" w:hAnsi="Arial"/>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9642FE"/>
    <w:pPr>
      <w:spacing w:after="120" w:line="360" w:lineRule="auto"/>
    </w:pPr>
  </w:style>
  <w:style w:type="paragraph" w:styleId="Header">
    <w:name w:val="header"/>
    <w:basedOn w:val="Normal"/>
    <w:rsid w:val="00437346"/>
    <w:pPr>
      <w:tabs>
        <w:tab w:val="center" w:pos="4320"/>
        <w:tab w:val="right" w:pos="8640"/>
      </w:tabs>
    </w:pPr>
  </w:style>
  <w:style w:type="paragraph" w:styleId="Footer">
    <w:name w:val="footer"/>
    <w:basedOn w:val="Normal"/>
    <w:link w:val="FooterChar"/>
    <w:rsid w:val="00437346"/>
    <w:pPr>
      <w:tabs>
        <w:tab w:val="center" w:pos="4320"/>
        <w:tab w:val="right" w:pos="8640"/>
      </w:tabs>
    </w:pPr>
  </w:style>
  <w:style w:type="table" w:styleId="TableGrid8">
    <w:name w:val="Table Grid 8"/>
    <w:basedOn w:val="TableNormal"/>
    <w:rsid w:val="002832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ainBody">
    <w:name w:val="Main Body"/>
    <w:rsid w:val="00283272"/>
    <w:pPr>
      <w:spacing w:line="240" w:lineRule="exact"/>
    </w:pPr>
    <w:rPr>
      <w:rFonts w:eastAsia="MS Mincho"/>
      <w:kern w:val="2"/>
      <w:lang w:eastAsia="ja-JP"/>
    </w:rPr>
  </w:style>
  <w:style w:type="paragraph" w:styleId="NormalWeb">
    <w:name w:val="Normal (Web)"/>
    <w:basedOn w:val="Normal"/>
    <w:uiPriority w:val="99"/>
    <w:rsid w:val="00283272"/>
    <w:pPr>
      <w:spacing w:before="100" w:beforeAutospacing="1" w:after="100" w:afterAutospacing="1" w:line="240" w:lineRule="auto"/>
    </w:pPr>
    <w:rPr>
      <w:rFonts w:ascii="Times New Roman" w:eastAsia="Times New Roman" w:hAnsi="Times New Roman"/>
      <w:kern w:val="0"/>
      <w:sz w:val="24"/>
      <w:lang w:eastAsia="en-US"/>
    </w:rPr>
  </w:style>
  <w:style w:type="paragraph" w:styleId="ListBullet">
    <w:name w:val="List Bullet"/>
    <w:basedOn w:val="Normal"/>
    <w:rsid w:val="00D94909"/>
    <w:pPr>
      <w:numPr>
        <w:numId w:val="1"/>
      </w:numPr>
      <w:spacing w:before="0" w:after="240" w:line="240" w:lineRule="auto"/>
      <w:ind w:left="1152"/>
    </w:pPr>
    <w:rPr>
      <w:rFonts w:eastAsia="Times New Roman"/>
      <w:kern w:val="0"/>
      <w:szCs w:val="20"/>
      <w:lang w:eastAsia="en-US"/>
    </w:rPr>
  </w:style>
  <w:style w:type="paragraph" w:customStyle="1" w:styleId="ProgrammerNote">
    <w:name w:val="Programmer Note"/>
    <w:basedOn w:val="Normal"/>
    <w:link w:val="ProgrammerNoteChar"/>
    <w:rsid w:val="00C93092"/>
    <w:pPr>
      <w:spacing w:before="0" w:after="0" w:line="240" w:lineRule="auto"/>
    </w:pPr>
    <w:rPr>
      <w:rFonts w:ascii="Times New Roman" w:hAnsi="Times New Roman"/>
      <w:caps/>
      <w:kern w:val="0"/>
      <w:szCs w:val="20"/>
      <w:lang w:eastAsia="en-US"/>
    </w:rPr>
  </w:style>
  <w:style w:type="character" w:customStyle="1" w:styleId="ProgrammerNoteChar">
    <w:name w:val="Programmer Note Char"/>
    <w:link w:val="ProgrammerNote"/>
    <w:rsid w:val="00C93092"/>
    <w:rPr>
      <w:rFonts w:eastAsia="MS Mincho"/>
      <w:caps/>
      <w:lang w:val="en-US" w:eastAsia="en-US" w:bidi="ar-SA"/>
    </w:rPr>
  </w:style>
  <w:style w:type="table" w:styleId="TableGrid">
    <w:name w:val="Table Grid"/>
    <w:basedOn w:val="TableNormal"/>
    <w:rsid w:val="00C116A8"/>
    <w:pPr>
      <w:spacing w:before="40" w:after="40"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E3E5C"/>
    <w:rPr>
      <w:sz w:val="16"/>
      <w:szCs w:val="16"/>
    </w:rPr>
  </w:style>
  <w:style w:type="paragraph" w:styleId="CommentText">
    <w:name w:val="annotation text"/>
    <w:basedOn w:val="Normal"/>
    <w:semiHidden/>
    <w:rsid w:val="004E3E5C"/>
    <w:rPr>
      <w:szCs w:val="20"/>
    </w:rPr>
  </w:style>
  <w:style w:type="paragraph" w:styleId="CommentSubject">
    <w:name w:val="annotation subject"/>
    <w:basedOn w:val="CommentText"/>
    <w:next w:val="CommentText"/>
    <w:semiHidden/>
    <w:rsid w:val="004E3E5C"/>
    <w:rPr>
      <w:b/>
      <w:bCs/>
    </w:rPr>
  </w:style>
  <w:style w:type="paragraph" w:styleId="BalloonText">
    <w:name w:val="Balloon Text"/>
    <w:basedOn w:val="Normal"/>
    <w:semiHidden/>
    <w:rsid w:val="004E3E5C"/>
    <w:rPr>
      <w:rFonts w:ascii="Tahoma" w:hAnsi="Tahoma" w:cs="Tahoma"/>
      <w:sz w:val="16"/>
      <w:szCs w:val="16"/>
    </w:rPr>
  </w:style>
  <w:style w:type="character" w:customStyle="1" w:styleId="FooterChar">
    <w:name w:val="Footer Char"/>
    <w:link w:val="Footer"/>
    <w:rsid w:val="0091693F"/>
    <w:rPr>
      <w:rFonts w:ascii="Arial" w:eastAsia="MS Mincho" w:hAnsi="Arial"/>
      <w:kern w:val="2"/>
      <w:szCs w:val="24"/>
      <w:lang w:eastAsia="ja-JP"/>
    </w:rPr>
  </w:style>
  <w:style w:type="paragraph" w:styleId="Title">
    <w:name w:val="Title"/>
    <w:basedOn w:val="Normal"/>
    <w:link w:val="TitleChar"/>
    <w:qFormat/>
    <w:rsid w:val="00614DD1"/>
    <w:pPr>
      <w:spacing w:before="0" w:after="0" w:line="240" w:lineRule="auto"/>
      <w:jc w:val="center"/>
    </w:pPr>
    <w:rPr>
      <w:rFonts w:ascii="CG Times" w:eastAsia="Times New Roman" w:hAnsi="CG Times"/>
      <w:b/>
      <w:kern w:val="0"/>
      <w:sz w:val="24"/>
      <w:szCs w:val="20"/>
    </w:rPr>
  </w:style>
  <w:style w:type="character" w:customStyle="1" w:styleId="TitleChar">
    <w:name w:val="Title Char"/>
    <w:link w:val="Title"/>
    <w:rsid w:val="00614DD1"/>
    <w:rPr>
      <w:rFonts w:ascii="CG Times" w:hAnsi="CG Times"/>
      <w:b/>
      <w:sz w:val="24"/>
    </w:rPr>
  </w:style>
  <w:style w:type="character" w:styleId="PageNumber">
    <w:name w:val="page number"/>
    <w:basedOn w:val="DefaultParagraphFont"/>
    <w:rsid w:val="002F6689"/>
  </w:style>
  <w:style w:type="paragraph" w:styleId="BodyTextIndent">
    <w:name w:val="Body Text Indent"/>
    <w:basedOn w:val="Normal"/>
    <w:link w:val="BodyTextIndentChar"/>
    <w:rsid w:val="00FA73A5"/>
    <w:pPr>
      <w:spacing w:after="120"/>
      <w:ind w:left="360"/>
    </w:pPr>
  </w:style>
  <w:style w:type="character" w:customStyle="1" w:styleId="BodyTextIndentChar">
    <w:name w:val="Body Text Indent Char"/>
    <w:link w:val="BodyTextIndent"/>
    <w:rsid w:val="00FA73A5"/>
    <w:rPr>
      <w:rFonts w:ascii="Arial" w:eastAsia="MS Mincho" w:hAnsi="Arial"/>
      <w:kern w:val="2"/>
      <w:szCs w:val="24"/>
      <w:lang w:eastAsia="ja-JP"/>
    </w:rPr>
  </w:style>
  <w:style w:type="paragraph" w:customStyle="1" w:styleId="SubtleEmphasis1">
    <w:name w:val="Subtle Emphasis1"/>
    <w:basedOn w:val="Normal"/>
    <w:qFormat/>
    <w:rsid w:val="004550A9"/>
    <w:pPr>
      <w:spacing w:before="0" w:after="200" w:line="276" w:lineRule="auto"/>
      <w:ind w:left="720"/>
      <w:contextualSpacing/>
    </w:pPr>
    <w:rPr>
      <w:rFonts w:ascii="Calibri" w:eastAsia="Calibri" w:hAnsi="Calibri"/>
      <w:kern w:val="0"/>
      <w:sz w:val="22"/>
      <w:szCs w:val="22"/>
      <w:lang w:eastAsia="en-US"/>
    </w:rPr>
  </w:style>
  <w:style w:type="paragraph" w:customStyle="1" w:styleId="NotesComments">
    <w:name w:val="Notes &amp; Comments"/>
    <w:rsid w:val="003C4F31"/>
    <w:pPr>
      <w:widowControl w:val="0"/>
    </w:pPr>
    <w:rPr>
      <w:rFonts w:ascii="Arial" w:hAnsi="Arial" w:cs="Arial"/>
      <w:color w:val="339966"/>
      <w:szCs w:val="24"/>
    </w:rPr>
  </w:style>
  <w:style w:type="paragraph" w:customStyle="1" w:styleId="DarkList-Accent51">
    <w:name w:val="Dark List - Accent 51"/>
    <w:basedOn w:val="Normal"/>
    <w:qFormat/>
    <w:rsid w:val="00B85DC0"/>
    <w:pPr>
      <w:spacing w:before="0" w:after="0" w:line="240" w:lineRule="auto"/>
      <w:ind w:left="720"/>
      <w:contextualSpacing/>
    </w:pPr>
    <w:rPr>
      <w:rFonts w:ascii="Times New Roman" w:eastAsia="Times New Roman" w:hAnsi="Times New Roman"/>
      <w:kern w:val="0"/>
      <w:sz w:val="24"/>
      <w:lang w:eastAsia="en-US"/>
    </w:rPr>
  </w:style>
  <w:style w:type="paragraph" w:customStyle="1" w:styleId="Question">
    <w:name w:val="Question"/>
    <w:aliases w:val="qq,q,Question Char Char Char"/>
    <w:basedOn w:val="Normal"/>
    <w:rsid w:val="008177A3"/>
    <w:pPr>
      <w:spacing w:before="0" w:after="0" w:line="240" w:lineRule="auto"/>
    </w:pPr>
    <w:rPr>
      <w:rFonts w:ascii="Times New Roman" w:hAnsi="Times New Roman"/>
      <w:kern w:val="0"/>
      <w:szCs w:val="20"/>
      <w:lang w:eastAsia="en-US"/>
    </w:rPr>
  </w:style>
  <w:style w:type="paragraph" w:customStyle="1" w:styleId="CodedResponses">
    <w:name w:val="Coded Responses"/>
    <w:basedOn w:val="Normal"/>
    <w:rsid w:val="00ED17E0"/>
    <w:pPr>
      <w:tabs>
        <w:tab w:val="left" w:pos="1440"/>
        <w:tab w:val="left" w:pos="5040"/>
      </w:tabs>
      <w:spacing w:before="0" w:after="0" w:line="240" w:lineRule="auto"/>
      <w:ind w:left="720"/>
    </w:pPr>
    <w:rPr>
      <w:rFonts w:ascii="Times New Roman" w:hAnsi="Times New Roman"/>
      <w:kern w:val="0"/>
      <w:szCs w:val="20"/>
      <w:lang w:eastAsia="en-US"/>
    </w:rPr>
  </w:style>
  <w:style w:type="paragraph" w:customStyle="1" w:styleId="BASE">
    <w:name w:val="BASE"/>
    <w:basedOn w:val="Normal"/>
    <w:rsid w:val="00ED17E0"/>
    <w:pPr>
      <w:spacing w:before="0" w:after="0" w:line="240" w:lineRule="auto"/>
    </w:pPr>
    <w:rPr>
      <w:rFonts w:ascii="Times New Roman" w:eastAsia="Times New Roman" w:hAnsi="Times New Roman"/>
      <w:b/>
      <w:caps/>
      <w:kern w:val="0"/>
      <w:sz w:val="22"/>
      <w:szCs w:val="20"/>
      <w:u w:val="single"/>
      <w:lang w:eastAsia="en-US"/>
    </w:rPr>
  </w:style>
  <w:style w:type="paragraph" w:customStyle="1" w:styleId="SectionTitle">
    <w:name w:val="Section Title"/>
    <w:basedOn w:val="Normal"/>
    <w:rsid w:val="00876A2D"/>
    <w:pPr>
      <w:pBdr>
        <w:top w:val="single" w:sz="4" w:space="1" w:color="auto"/>
        <w:left w:val="single" w:sz="4" w:space="4" w:color="auto"/>
        <w:bottom w:val="single" w:sz="4" w:space="1" w:color="auto"/>
        <w:right w:val="single" w:sz="4" w:space="4" w:color="auto"/>
      </w:pBdr>
      <w:spacing w:before="0" w:after="0" w:line="240" w:lineRule="auto"/>
    </w:pPr>
    <w:rPr>
      <w:rFonts w:ascii="Times New Roman" w:hAnsi="Times New Roman"/>
      <w:caps/>
      <w:kern w:val="0"/>
      <w:szCs w:val="20"/>
      <w:lang w:eastAsia="en-US"/>
    </w:rPr>
  </w:style>
  <w:style w:type="paragraph" w:customStyle="1" w:styleId="LightList-Accent51">
    <w:name w:val="Light List - Accent 51"/>
    <w:basedOn w:val="Normal"/>
    <w:qFormat/>
    <w:rsid w:val="00EB24D9"/>
    <w:pPr>
      <w:spacing w:before="0" w:after="0" w:line="240" w:lineRule="auto"/>
      <w:ind w:left="720"/>
      <w:contextualSpacing/>
    </w:pPr>
    <w:rPr>
      <w:rFonts w:ascii="Times New Roman" w:eastAsia="Times New Roman" w:hAnsi="Times New Roman"/>
      <w:kern w:val="0"/>
      <w:sz w:val="24"/>
      <w:lang w:eastAsia="en-US"/>
    </w:rPr>
  </w:style>
  <w:style w:type="paragraph" w:customStyle="1" w:styleId="MediumList2-Accent41">
    <w:name w:val="Medium List 2 - Accent 41"/>
    <w:basedOn w:val="Normal"/>
    <w:uiPriority w:val="34"/>
    <w:qFormat/>
    <w:rsid w:val="00A06D5F"/>
    <w:pPr>
      <w:spacing w:before="0" w:after="0" w:line="240" w:lineRule="auto"/>
      <w:ind w:left="720"/>
      <w:contextualSpacing/>
    </w:pPr>
    <w:rPr>
      <w:rFonts w:ascii="Cambria" w:eastAsia="Cambria" w:hAnsi="Cambria"/>
      <w:kern w:val="0"/>
      <w:sz w:val="24"/>
      <w:lang w:eastAsia="en-US"/>
    </w:rPr>
  </w:style>
  <w:style w:type="character" w:styleId="Hyperlink">
    <w:name w:val="Hyperlink"/>
    <w:rsid w:val="0045422A"/>
    <w:rPr>
      <w:color w:val="0000FF"/>
      <w:u w:val="single"/>
    </w:rPr>
  </w:style>
  <w:style w:type="paragraph" w:customStyle="1" w:styleId="MediumList1-Accent41">
    <w:name w:val="Medium List 1 - Accent 41"/>
    <w:hidden/>
    <w:rsid w:val="00805537"/>
    <w:rPr>
      <w:rFonts w:ascii="Arial" w:eastAsia="MS Mincho" w:hAnsi="Arial"/>
      <w:kern w:val="2"/>
      <w:szCs w:val="24"/>
      <w:lang w:eastAsia="ja-JP"/>
    </w:rPr>
  </w:style>
  <w:style w:type="paragraph" w:customStyle="1" w:styleId="ListParagraphChar">
    <w:name w:val="List Paragraph Char"/>
    <w:aliases w:val="Question Char"/>
    <w:basedOn w:val="Normal"/>
    <w:rsid w:val="00A14EBA"/>
    <w:pPr>
      <w:numPr>
        <w:numId w:val="9"/>
      </w:numPr>
      <w:spacing w:before="240" w:after="0" w:line="276" w:lineRule="auto"/>
    </w:pPr>
    <w:rPr>
      <w:rFonts w:ascii="Calibri" w:eastAsia="Times New Roman" w:hAnsi="Calibri" w:cs="Calibri"/>
      <w:color w:val="4E4E4E"/>
      <w:kern w:val="0"/>
      <w:sz w:val="22"/>
      <w:szCs w:val="22"/>
      <w:lang w:val="en-CA" w:eastAsia="en-US"/>
    </w:rPr>
  </w:style>
  <w:style w:type="paragraph" w:customStyle="1" w:styleId="NoSpacingChar">
    <w:name w:val="No Spacing Char"/>
    <w:aliases w:val="Question L2 Char"/>
    <w:basedOn w:val="ListParagraphChar"/>
    <w:link w:val="NoSpacingCharChar"/>
    <w:rsid w:val="00A14EBA"/>
    <w:pPr>
      <w:keepNext/>
      <w:keepLines/>
      <w:numPr>
        <w:ilvl w:val="1"/>
      </w:numPr>
      <w:spacing w:before="0" w:line="240" w:lineRule="auto"/>
      <w:ind w:firstLine="0"/>
    </w:pPr>
    <w:rPr>
      <w:rFonts w:cs="Times New Roman"/>
    </w:rPr>
  </w:style>
  <w:style w:type="character" w:customStyle="1" w:styleId="NoSpacingCharChar">
    <w:name w:val="No Spacing Char Char"/>
    <w:aliases w:val="Question L2 Char Char"/>
    <w:link w:val="NoSpacingChar"/>
    <w:locked/>
    <w:rsid w:val="00A14EBA"/>
    <w:rPr>
      <w:rFonts w:ascii="Calibri" w:hAnsi="Calibri"/>
      <w:color w:val="4E4E4E"/>
      <w:sz w:val="22"/>
      <w:szCs w:val="22"/>
      <w:lang w:val="en-CA"/>
    </w:rPr>
  </w:style>
  <w:style w:type="paragraph" w:customStyle="1" w:styleId="DarkList-Accent31">
    <w:name w:val="Dark List - Accent 31"/>
    <w:hidden/>
    <w:rsid w:val="00C57862"/>
    <w:rPr>
      <w:rFonts w:ascii="Arial" w:eastAsia="MS Mincho" w:hAnsi="Arial"/>
      <w:kern w:val="2"/>
      <w:szCs w:val="24"/>
      <w:lang w:eastAsia="ja-JP"/>
    </w:rPr>
  </w:style>
  <w:style w:type="paragraph" w:customStyle="1" w:styleId="MediumGrid1-Accent21">
    <w:name w:val="Medium Grid 1 - Accent 21"/>
    <w:basedOn w:val="Normal"/>
    <w:qFormat/>
    <w:rsid w:val="001642EA"/>
    <w:pPr>
      <w:spacing w:before="0" w:after="0" w:line="240" w:lineRule="auto"/>
      <w:ind w:left="720"/>
      <w:contextualSpacing/>
    </w:pPr>
    <w:rPr>
      <w:rFonts w:ascii="Cambria" w:eastAsia="Times New Roman" w:hAnsi="Cambria"/>
      <w:kern w:val="0"/>
      <w:sz w:val="24"/>
      <w:lang w:eastAsia="en-US"/>
    </w:rPr>
  </w:style>
  <w:style w:type="paragraph" w:styleId="ListParagraph">
    <w:name w:val="List Paragraph"/>
    <w:basedOn w:val="Normal"/>
    <w:qFormat/>
    <w:rsid w:val="00EF561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1"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51619"/>
    <w:pPr>
      <w:spacing w:before="40" w:after="40" w:line="240" w:lineRule="exact"/>
    </w:pPr>
    <w:rPr>
      <w:rFonts w:ascii="Arial" w:eastAsia="MS Mincho" w:hAnsi="Arial"/>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9642FE"/>
    <w:pPr>
      <w:spacing w:after="120" w:line="360" w:lineRule="auto"/>
    </w:pPr>
  </w:style>
  <w:style w:type="paragraph" w:styleId="Header">
    <w:name w:val="header"/>
    <w:basedOn w:val="Normal"/>
    <w:rsid w:val="00437346"/>
    <w:pPr>
      <w:tabs>
        <w:tab w:val="center" w:pos="4320"/>
        <w:tab w:val="right" w:pos="8640"/>
      </w:tabs>
    </w:pPr>
  </w:style>
  <w:style w:type="paragraph" w:styleId="Footer">
    <w:name w:val="footer"/>
    <w:basedOn w:val="Normal"/>
    <w:link w:val="FooterChar"/>
    <w:rsid w:val="00437346"/>
    <w:pPr>
      <w:tabs>
        <w:tab w:val="center" w:pos="4320"/>
        <w:tab w:val="right" w:pos="8640"/>
      </w:tabs>
    </w:pPr>
  </w:style>
  <w:style w:type="table" w:styleId="TableGrid8">
    <w:name w:val="Table Grid 8"/>
    <w:basedOn w:val="TableNormal"/>
    <w:rsid w:val="0028327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MainBody">
    <w:name w:val="Main Body"/>
    <w:rsid w:val="00283272"/>
    <w:pPr>
      <w:spacing w:line="240" w:lineRule="exact"/>
    </w:pPr>
    <w:rPr>
      <w:rFonts w:eastAsia="MS Mincho"/>
      <w:kern w:val="2"/>
      <w:lang w:eastAsia="ja-JP"/>
    </w:rPr>
  </w:style>
  <w:style w:type="paragraph" w:styleId="NormalWeb">
    <w:name w:val="Normal (Web)"/>
    <w:basedOn w:val="Normal"/>
    <w:uiPriority w:val="99"/>
    <w:rsid w:val="00283272"/>
    <w:pPr>
      <w:spacing w:before="100" w:beforeAutospacing="1" w:after="100" w:afterAutospacing="1" w:line="240" w:lineRule="auto"/>
    </w:pPr>
    <w:rPr>
      <w:rFonts w:ascii="Times New Roman" w:eastAsia="Times New Roman" w:hAnsi="Times New Roman"/>
      <w:kern w:val="0"/>
      <w:sz w:val="24"/>
      <w:lang w:eastAsia="en-US"/>
    </w:rPr>
  </w:style>
  <w:style w:type="paragraph" w:styleId="ListBullet">
    <w:name w:val="List Bullet"/>
    <w:basedOn w:val="Normal"/>
    <w:rsid w:val="00D94909"/>
    <w:pPr>
      <w:numPr>
        <w:numId w:val="1"/>
      </w:numPr>
      <w:spacing w:before="0" w:after="240" w:line="240" w:lineRule="auto"/>
      <w:ind w:left="1152"/>
    </w:pPr>
    <w:rPr>
      <w:rFonts w:eastAsia="Times New Roman"/>
      <w:kern w:val="0"/>
      <w:szCs w:val="20"/>
      <w:lang w:eastAsia="en-US"/>
    </w:rPr>
  </w:style>
  <w:style w:type="paragraph" w:customStyle="1" w:styleId="ProgrammerNote">
    <w:name w:val="Programmer Note"/>
    <w:basedOn w:val="Normal"/>
    <w:link w:val="ProgrammerNoteChar"/>
    <w:rsid w:val="00C93092"/>
    <w:pPr>
      <w:spacing w:before="0" w:after="0" w:line="240" w:lineRule="auto"/>
    </w:pPr>
    <w:rPr>
      <w:rFonts w:ascii="Times New Roman" w:hAnsi="Times New Roman"/>
      <w:caps/>
      <w:kern w:val="0"/>
      <w:szCs w:val="20"/>
      <w:lang w:eastAsia="en-US"/>
    </w:rPr>
  </w:style>
  <w:style w:type="character" w:customStyle="1" w:styleId="ProgrammerNoteChar">
    <w:name w:val="Programmer Note Char"/>
    <w:link w:val="ProgrammerNote"/>
    <w:rsid w:val="00C93092"/>
    <w:rPr>
      <w:rFonts w:eastAsia="MS Mincho"/>
      <w:caps/>
      <w:lang w:val="en-US" w:eastAsia="en-US" w:bidi="ar-SA"/>
    </w:rPr>
  </w:style>
  <w:style w:type="table" w:styleId="TableGrid">
    <w:name w:val="Table Grid"/>
    <w:basedOn w:val="TableNormal"/>
    <w:rsid w:val="00C116A8"/>
    <w:pPr>
      <w:spacing w:before="40" w:after="40"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E3E5C"/>
    <w:rPr>
      <w:sz w:val="16"/>
      <w:szCs w:val="16"/>
    </w:rPr>
  </w:style>
  <w:style w:type="paragraph" w:styleId="CommentText">
    <w:name w:val="annotation text"/>
    <w:basedOn w:val="Normal"/>
    <w:semiHidden/>
    <w:rsid w:val="004E3E5C"/>
    <w:rPr>
      <w:szCs w:val="20"/>
    </w:rPr>
  </w:style>
  <w:style w:type="paragraph" w:styleId="CommentSubject">
    <w:name w:val="annotation subject"/>
    <w:basedOn w:val="CommentText"/>
    <w:next w:val="CommentText"/>
    <w:semiHidden/>
    <w:rsid w:val="004E3E5C"/>
    <w:rPr>
      <w:b/>
      <w:bCs/>
    </w:rPr>
  </w:style>
  <w:style w:type="paragraph" w:styleId="BalloonText">
    <w:name w:val="Balloon Text"/>
    <w:basedOn w:val="Normal"/>
    <w:semiHidden/>
    <w:rsid w:val="004E3E5C"/>
    <w:rPr>
      <w:rFonts w:ascii="Tahoma" w:hAnsi="Tahoma" w:cs="Tahoma"/>
      <w:sz w:val="16"/>
      <w:szCs w:val="16"/>
    </w:rPr>
  </w:style>
  <w:style w:type="character" w:customStyle="1" w:styleId="FooterChar">
    <w:name w:val="Footer Char"/>
    <w:link w:val="Footer"/>
    <w:rsid w:val="0091693F"/>
    <w:rPr>
      <w:rFonts w:ascii="Arial" w:eastAsia="MS Mincho" w:hAnsi="Arial"/>
      <w:kern w:val="2"/>
      <w:szCs w:val="24"/>
      <w:lang w:eastAsia="ja-JP"/>
    </w:rPr>
  </w:style>
  <w:style w:type="paragraph" w:styleId="Title">
    <w:name w:val="Title"/>
    <w:basedOn w:val="Normal"/>
    <w:link w:val="TitleChar"/>
    <w:qFormat/>
    <w:rsid w:val="00614DD1"/>
    <w:pPr>
      <w:spacing w:before="0" w:after="0" w:line="240" w:lineRule="auto"/>
      <w:jc w:val="center"/>
    </w:pPr>
    <w:rPr>
      <w:rFonts w:ascii="CG Times" w:eastAsia="Times New Roman" w:hAnsi="CG Times"/>
      <w:b/>
      <w:kern w:val="0"/>
      <w:sz w:val="24"/>
      <w:szCs w:val="20"/>
    </w:rPr>
  </w:style>
  <w:style w:type="character" w:customStyle="1" w:styleId="TitleChar">
    <w:name w:val="Title Char"/>
    <w:link w:val="Title"/>
    <w:rsid w:val="00614DD1"/>
    <w:rPr>
      <w:rFonts w:ascii="CG Times" w:hAnsi="CG Times"/>
      <w:b/>
      <w:sz w:val="24"/>
    </w:rPr>
  </w:style>
  <w:style w:type="character" w:styleId="PageNumber">
    <w:name w:val="page number"/>
    <w:basedOn w:val="DefaultParagraphFont"/>
    <w:rsid w:val="002F6689"/>
  </w:style>
  <w:style w:type="paragraph" w:styleId="BodyTextIndent">
    <w:name w:val="Body Text Indent"/>
    <w:basedOn w:val="Normal"/>
    <w:link w:val="BodyTextIndentChar"/>
    <w:rsid w:val="00FA73A5"/>
    <w:pPr>
      <w:spacing w:after="120"/>
      <w:ind w:left="360"/>
    </w:pPr>
  </w:style>
  <w:style w:type="character" w:customStyle="1" w:styleId="BodyTextIndentChar">
    <w:name w:val="Body Text Indent Char"/>
    <w:link w:val="BodyTextIndent"/>
    <w:rsid w:val="00FA73A5"/>
    <w:rPr>
      <w:rFonts w:ascii="Arial" w:eastAsia="MS Mincho" w:hAnsi="Arial"/>
      <w:kern w:val="2"/>
      <w:szCs w:val="24"/>
      <w:lang w:eastAsia="ja-JP"/>
    </w:rPr>
  </w:style>
  <w:style w:type="paragraph" w:customStyle="1" w:styleId="SubtleEmphasis1">
    <w:name w:val="Subtle Emphasis1"/>
    <w:basedOn w:val="Normal"/>
    <w:qFormat/>
    <w:rsid w:val="004550A9"/>
    <w:pPr>
      <w:spacing w:before="0" w:after="200" w:line="276" w:lineRule="auto"/>
      <w:ind w:left="720"/>
      <w:contextualSpacing/>
    </w:pPr>
    <w:rPr>
      <w:rFonts w:ascii="Calibri" w:eastAsia="Calibri" w:hAnsi="Calibri"/>
      <w:kern w:val="0"/>
      <w:sz w:val="22"/>
      <w:szCs w:val="22"/>
      <w:lang w:eastAsia="en-US"/>
    </w:rPr>
  </w:style>
  <w:style w:type="paragraph" w:customStyle="1" w:styleId="NotesComments">
    <w:name w:val="Notes &amp; Comments"/>
    <w:rsid w:val="003C4F31"/>
    <w:pPr>
      <w:widowControl w:val="0"/>
    </w:pPr>
    <w:rPr>
      <w:rFonts w:ascii="Arial" w:hAnsi="Arial" w:cs="Arial"/>
      <w:color w:val="339966"/>
      <w:szCs w:val="24"/>
    </w:rPr>
  </w:style>
  <w:style w:type="paragraph" w:customStyle="1" w:styleId="DarkList-Accent51">
    <w:name w:val="Dark List - Accent 51"/>
    <w:basedOn w:val="Normal"/>
    <w:qFormat/>
    <w:rsid w:val="00B85DC0"/>
    <w:pPr>
      <w:spacing w:before="0" w:after="0" w:line="240" w:lineRule="auto"/>
      <w:ind w:left="720"/>
      <w:contextualSpacing/>
    </w:pPr>
    <w:rPr>
      <w:rFonts w:ascii="Times New Roman" w:eastAsia="Times New Roman" w:hAnsi="Times New Roman"/>
      <w:kern w:val="0"/>
      <w:sz w:val="24"/>
      <w:lang w:eastAsia="en-US"/>
    </w:rPr>
  </w:style>
  <w:style w:type="paragraph" w:customStyle="1" w:styleId="Question">
    <w:name w:val="Question"/>
    <w:aliases w:val="qq,q,Question Char Char Char"/>
    <w:basedOn w:val="Normal"/>
    <w:rsid w:val="008177A3"/>
    <w:pPr>
      <w:spacing w:before="0" w:after="0" w:line="240" w:lineRule="auto"/>
    </w:pPr>
    <w:rPr>
      <w:rFonts w:ascii="Times New Roman" w:hAnsi="Times New Roman"/>
      <w:kern w:val="0"/>
      <w:szCs w:val="20"/>
      <w:lang w:eastAsia="en-US"/>
    </w:rPr>
  </w:style>
  <w:style w:type="paragraph" w:customStyle="1" w:styleId="CodedResponses">
    <w:name w:val="Coded Responses"/>
    <w:basedOn w:val="Normal"/>
    <w:rsid w:val="00ED17E0"/>
    <w:pPr>
      <w:tabs>
        <w:tab w:val="left" w:pos="1440"/>
        <w:tab w:val="left" w:pos="5040"/>
      </w:tabs>
      <w:spacing w:before="0" w:after="0" w:line="240" w:lineRule="auto"/>
      <w:ind w:left="720"/>
    </w:pPr>
    <w:rPr>
      <w:rFonts w:ascii="Times New Roman" w:hAnsi="Times New Roman"/>
      <w:kern w:val="0"/>
      <w:szCs w:val="20"/>
      <w:lang w:eastAsia="en-US"/>
    </w:rPr>
  </w:style>
  <w:style w:type="paragraph" w:customStyle="1" w:styleId="BASE">
    <w:name w:val="BASE"/>
    <w:basedOn w:val="Normal"/>
    <w:rsid w:val="00ED17E0"/>
    <w:pPr>
      <w:spacing w:before="0" w:after="0" w:line="240" w:lineRule="auto"/>
    </w:pPr>
    <w:rPr>
      <w:rFonts w:ascii="Times New Roman" w:eastAsia="Times New Roman" w:hAnsi="Times New Roman"/>
      <w:b/>
      <w:caps/>
      <w:kern w:val="0"/>
      <w:sz w:val="22"/>
      <w:szCs w:val="20"/>
      <w:u w:val="single"/>
      <w:lang w:eastAsia="en-US"/>
    </w:rPr>
  </w:style>
  <w:style w:type="paragraph" w:customStyle="1" w:styleId="SectionTitle">
    <w:name w:val="Section Title"/>
    <w:basedOn w:val="Normal"/>
    <w:rsid w:val="00876A2D"/>
    <w:pPr>
      <w:pBdr>
        <w:top w:val="single" w:sz="4" w:space="1" w:color="auto"/>
        <w:left w:val="single" w:sz="4" w:space="4" w:color="auto"/>
        <w:bottom w:val="single" w:sz="4" w:space="1" w:color="auto"/>
        <w:right w:val="single" w:sz="4" w:space="4" w:color="auto"/>
      </w:pBdr>
      <w:spacing w:before="0" w:after="0" w:line="240" w:lineRule="auto"/>
    </w:pPr>
    <w:rPr>
      <w:rFonts w:ascii="Times New Roman" w:hAnsi="Times New Roman"/>
      <w:caps/>
      <w:kern w:val="0"/>
      <w:szCs w:val="20"/>
      <w:lang w:eastAsia="en-US"/>
    </w:rPr>
  </w:style>
  <w:style w:type="paragraph" w:customStyle="1" w:styleId="LightList-Accent51">
    <w:name w:val="Light List - Accent 51"/>
    <w:basedOn w:val="Normal"/>
    <w:qFormat/>
    <w:rsid w:val="00EB24D9"/>
    <w:pPr>
      <w:spacing w:before="0" w:after="0" w:line="240" w:lineRule="auto"/>
      <w:ind w:left="720"/>
      <w:contextualSpacing/>
    </w:pPr>
    <w:rPr>
      <w:rFonts w:ascii="Times New Roman" w:eastAsia="Times New Roman" w:hAnsi="Times New Roman"/>
      <w:kern w:val="0"/>
      <w:sz w:val="24"/>
      <w:lang w:eastAsia="en-US"/>
    </w:rPr>
  </w:style>
  <w:style w:type="paragraph" w:customStyle="1" w:styleId="MediumList2-Accent41">
    <w:name w:val="Medium List 2 - Accent 41"/>
    <w:basedOn w:val="Normal"/>
    <w:uiPriority w:val="34"/>
    <w:qFormat/>
    <w:rsid w:val="00A06D5F"/>
    <w:pPr>
      <w:spacing w:before="0" w:after="0" w:line="240" w:lineRule="auto"/>
      <w:ind w:left="720"/>
      <w:contextualSpacing/>
    </w:pPr>
    <w:rPr>
      <w:rFonts w:ascii="Cambria" w:eastAsia="Cambria" w:hAnsi="Cambria"/>
      <w:kern w:val="0"/>
      <w:sz w:val="24"/>
      <w:lang w:eastAsia="en-US"/>
    </w:rPr>
  </w:style>
  <w:style w:type="character" w:styleId="Hyperlink">
    <w:name w:val="Hyperlink"/>
    <w:rsid w:val="0045422A"/>
    <w:rPr>
      <w:color w:val="0000FF"/>
      <w:u w:val="single"/>
    </w:rPr>
  </w:style>
  <w:style w:type="paragraph" w:customStyle="1" w:styleId="MediumList1-Accent41">
    <w:name w:val="Medium List 1 - Accent 41"/>
    <w:hidden/>
    <w:rsid w:val="00805537"/>
    <w:rPr>
      <w:rFonts w:ascii="Arial" w:eastAsia="MS Mincho" w:hAnsi="Arial"/>
      <w:kern w:val="2"/>
      <w:szCs w:val="24"/>
      <w:lang w:eastAsia="ja-JP"/>
    </w:rPr>
  </w:style>
  <w:style w:type="paragraph" w:customStyle="1" w:styleId="ListParagraphChar">
    <w:name w:val="List Paragraph Char"/>
    <w:aliases w:val="Question Char"/>
    <w:basedOn w:val="Normal"/>
    <w:rsid w:val="00A14EBA"/>
    <w:pPr>
      <w:numPr>
        <w:numId w:val="9"/>
      </w:numPr>
      <w:spacing w:before="240" w:after="0" w:line="276" w:lineRule="auto"/>
    </w:pPr>
    <w:rPr>
      <w:rFonts w:ascii="Calibri" w:eastAsia="Times New Roman" w:hAnsi="Calibri" w:cs="Calibri"/>
      <w:color w:val="4E4E4E"/>
      <w:kern w:val="0"/>
      <w:sz w:val="22"/>
      <w:szCs w:val="22"/>
      <w:lang w:val="en-CA" w:eastAsia="en-US"/>
    </w:rPr>
  </w:style>
  <w:style w:type="paragraph" w:customStyle="1" w:styleId="NoSpacingChar">
    <w:name w:val="No Spacing Char"/>
    <w:aliases w:val="Question L2 Char"/>
    <w:basedOn w:val="ListParagraphChar"/>
    <w:link w:val="NoSpacingCharChar"/>
    <w:rsid w:val="00A14EBA"/>
    <w:pPr>
      <w:keepNext/>
      <w:keepLines/>
      <w:numPr>
        <w:ilvl w:val="1"/>
      </w:numPr>
      <w:spacing w:before="0" w:line="240" w:lineRule="auto"/>
      <w:ind w:firstLine="0"/>
    </w:pPr>
    <w:rPr>
      <w:rFonts w:cs="Times New Roman"/>
    </w:rPr>
  </w:style>
  <w:style w:type="character" w:customStyle="1" w:styleId="NoSpacingCharChar">
    <w:name w:val="No Spacing Char Char"/>
    <w:aliases w:val="Question L2 Char Char"/>
    <w:link w:val="NoSpacingChar"/>
    <w:locked/>
    <w:rsid w:val="00A14EBA"/>
    <w:rPr>
      <w:rFonts w:ascii="Calibri" w:hAnsi="Calibri"/>
      <w:color w:val="4E4E4E"/>
      <w:sz w:val="22"/>
      <w:szCs w:val="22"/>
      <w:lang w:val="en-CA"/>
    </w:rPr>
  </w:style>
  <w:style w:type="paragraph" w:customStyle="1" w:styleId="DarkList-Accent31">
    <w:name w:val="Dark List - Accent 31"/>
    <w:hidden/>
    <w:rsid w:val="00C57862"/>
    <w:rPr>
      <w:rFonts w:ascii="Arial" w:eastAsia="MS Mincho" w:hAnsi="Arial"/>
      <w:kern w:val="2"/>
      <w:szCs w:val="24"/>
      <w:lang w:eastAsia="ja-JP"/>
    </w:rPr>
  </w:style>
  <w:style w:type="paragraph" w:customStyle="1" w:styleId="MediumGrid1-Accent21">
    <w:name w:val="Medium Grid 1 - Accent 21"/>
    <w:basedOn w:val="Normal"/>
    <w:qFormat/>
    <w:rsid w:val="001642EA"/>
    <w:pPr>
      <w:spacing w:before="0" w:after="0" w:line="240" w:lineRule="auto"/>
      <w:ind w:left="720"/>
      <w:contextualSpacing/>
    </w:pPr>
    <w:rPr>
      <w:rFonts w:ascii="Cambria" w:eastAsia="Times New Roman" w:hAnsi="Cambria"/>
      <w:kern w:val="0"/>
      <w:sz w:val="24"/>
      <w:lang w:eastAsia="en-US"/>
    </w:rPr>
  </w:style>
  <w:style w:type="paragraph" w:styleId="ListParagraph">
    <w:name w:val="List Paragraph"/>
    <w:basedOn w:val="Normal"/>
    <w:qFormat/>
    <w:rsid w:val="00EF5614"/>
    <w:pPr>
      <w:ind w:left="720"/>
      <w:contextualSpacing/>
    </w:pPr>
  </w:style>
</w:styles>
</file>

<file path=word/webSettings.xml><?xml version="1.0" encoding="utf-8"?>
<w:webSettings xmlns:r="http://schemas.openxmlformats.org/officeDocument/2006/relationships" xmlns:w="http://schemas.openxmlformats.org/wordprocessingml/2006/main">
  <w:divs>
    <w:div w:id="329598426">
      <w:bodyDiv w:val="1"/>
      <w:marLeft w:val="0"/>
      <w:marRight w:val="0"/>
      <w:marTop w:val="0"/>
      <w:marBottom w:val="0"/>
      <w:divBdr>
        <w:top w:val="none" w:sz="0" w:space="0" w:color="auto"/>
        <w:left w:val="none" w:sz="0" w:space="0" w:color="auto"/>
        <w:bottom w:val="none" w:sz="0" w:space="0" w:color="auto"/>
        <w:right w:val="none" w:sz="0" w:space="0" w:color="auto"/>
      </w:divBdr>
      <w:divsChild>
        <w:div w:id="191311542">
          <w:marLeft w:val="547"/>
          <w:marRight w:val="0"/>
          <w:marTop w:val="0"/>
          <w:marBottom w:val="0"/>
          <w:divBdr>
            <w:top w:val="none" w:sz="0" w:space="0" w:color="auto"/>
            <w:left w:val="none" w:sz="0" w:space="0" w:color="auto"/>
            <w:bottom w:val="none" w:sz="0" w:space="0" w:color="auto"/>
            <w:right w:val="none" w:sz="0" w:space="0" w:color="auto"/>
          </w:divBdr>
        </w:div>
        <w:div w:id="486173173">
          <w:marLeft w:val="547"/>
          <w:marRight w:val="0"/>
          <w:marTop w:val="0"/>
          <w:marBottom w:val="0"/>
          <w:divBdr>
            <w:top w:val="none" w:sz="0" w:space="0" w:color="auto"/>
            <w:left w:val="none" w:sz="0" w:space="0" w:color="auto"/>
            <w:bottom w:val="none" w:sz="0" w:space="0" w:color="auto"/>
            <w:right w:val="none" w:sz="0" w:space="0" w:color="auto"/>
          </w:divBdr>
        </w:div>
        <w:div w:id="1914393680">
          <w:marLeft w:val="547"/>
          <w:marRight w:val="0"/>
          <w:marTop w:val="0"/>
          <w:marBottom w:val="0"/>
          <w:divBdr>
            <w:top w:val="none" w:sz="0" w:space="0" w:color="auto"/>
            <w:left w:val="none" w:sz="0" w:space="0" w:color="auto"/>
            <w:bottom w:val="none" w:sz="0" w:space="0" w:color="auto"/>
            <w:right w:val="none" w:sz="0" w:space="0" w:color="auto"/>
          </w:divBdr>
        </w:div>
      </w:divsChild>
    </w:div>
    <w:div w:id="647629402">
      <w:bodyDiv w:val="1"/>
      <w:marLeft w:val="0"/>
      <w:marRight w:val="0"/>
      <w:marTop w:val="0"/>
      <w:marBottom w:val="0"/>
      <w:divBdr>
        <w:top w:val="none" w:sz="0" w:space="0" w:color="auto"/>
        <w:left w:val="none" w:sz="0" w:space="0" w:color="auto"/>
        <w:bottom w:val="none" w:sz="0" w:space="0" w:color="auto"/>
        <w:right w:val="none" w:sz="0" w:space="0" w:color="auto"/>
      </w:divBdr>
    </w:div>
    <w:div w:id="962614113">
      <w:bodyDiv w:val="1"/>
      <w:marLeft w:val="0"/>
      <w:marRight w:val="0"/>
      <w:marTop w:val="0"/>
      <w:marBottom w:val="0"/>
      <w:divBdr>
        <w:top w:val="none" w:sz="0" w:space="0" w:color="auto"/>
        <w:left w:val="none" w:sz="0" w:space="0" w:color="auto"/>
        <w:bottom w:val="none" w:sz="0" w:space="0" w:color="auto"/>
        <w:right w:val="none" w:sz="0" w:space="0" w:color="auto"/>
      </w:divBdr>
    </w:div>
    <w:div w:id="1189637757">
      <w:bodyDiv w:val="1"/>
      <w:marLeft w:val="0"/>
      <w:marRight w:val="0"/>
      <w:marTop w:val="0"/>
      <w:marBottom w:val="0"/>
      <w:divBdr>
        <w:top w:val="none" w:sz="0" w:space="0" w:color="auto"/>
        <w:left w:val="none" w:sz="0" w:space="0" w:color="auto"/>
        <w:bottom w:val="none" w:sz="0" w:space="0" w:color="auto"/>
        <w:right w:val="none" w:sz="0" w:space="0" w:color="auto"/>
      </w:divBdr>
    </w:div>
    <w:div w:id="1498499763">
      <w:bodyDiv w:val="1"/>
      <w:marLeft w:val="0"/>
      <w:marRight w:val="0"/>
      <w:marTop w:val="0"/>
      <w:marBottom w:val="0"/>
      <w:divBdr>
        <w:top w:val="none" w:sz="0" w:space="0" w:color="auto"/>
        <w:left w:val="none" w:sz="0" w:space="0" w:color="auto"/>
        <w:bottom w:val="none" w:sz="0" w:space="0" w:color="auto"/>
        <w:right w:val="none" w:sz="0" w:space="0" w:color="auto"/>
      </w:divBdr>
      <w:divsChild>
        <w:div w:id="986668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801800">
      <w:bodyDiv w:val="1"/>
      <w:marLeft w:val="0"/>
      <w:marRight w:val="0"/>
      <w:marTop w:val="0"/>
      <w:marBottom w:val="0"/>
      <w:divBdr>
        <w:top w:val="none" w:sz="0" w:space="0" w:color="auto"/>
        <w:left w:val="none" w:sz="0" w:space="0" w:color="auto"/>
        <w:bottom w:val="none" w:sz="0" w:space="0" w:color="auto"/>
        <w:right w:val="none" w:sz="0" w:space="0" w:color="auto"/>
      </w:divBdr>
      <w:divsChild>
        <w:div w:id="1771077186">
          <w:marLeft w:val="547"/>
          <w:marRight w:val="0"/>
          <w:marTop w:val="0"/>
          <w:marBottom w:val="0"/>
          <w:divBdr>
            <w:top w:val="none" w:sz="0" w:space="0" w:color="auto"/>
            <w:left w:val="none" w:sz="0" w:space="0" w:color="auto"/>
            <w:bottom w:val="none" w:sz="0" w:space="0" w:color="auto"/>
            <w:right w:val="none" w:sz="0" w:space="0" w:color="auto"/>
          </w:divBdr>
        </w:div>
        <w:div w:id="1811559320">
          <w:marLeft w:val="547"/>
          <w:marRight w:val="0"/>
          <w:marTop w:val="0"/>
          <w:marBottom w:val="0"/>
          <w:divBdr>
            <w:top w:val="none" w:sz="0" w:space="0" w:color="auto"/>
            <w:left w:val="none" w:sz="0" w:space="0" w:color="auto"/>
            <w:bottom w:val="none" w:sz="0" w:space="0" w:color="auto"/>
            <w:right w:val="none" w:sz="0" w:space="0" w:color="auto"/>
          </w:divBdr>
        </w:div>
        <w:div w:id="1891847181">
          <w:marLeft w:val="547"/>
          <w:marRight w:val="0"/>
          <w:marTop w:val="0"/>
          <w:marBottom w:val="0"/>
          <w:divBdr>
            <w:top w:val="none" w:sz="0" w:space="0" w:color="auto"/>
            <w:left w:val="none" w:sz="0" w:space="0" w:color="auto"/>
            <w:bottom w:val="none" w:sz="0" w:space="0" w:color="auto"/>
            <w:right w:val="none" w:sz="0" w:space="0" w:color="auto"/>
          </w:divBdr>
        </w:div>
      </w:divsChild>
    </w:div>
    <w:div w:id="1570386639">
      <w:bodyDiv w:val="1"/>
      <w:marLeft w:val="0"/>
      <w:marRight w:val="0"/>
      <w:marTop w:val="0"/>
      <w:marBottom w:val="0"/>
      <w:divBdr>
        <w:top w:val="none" w:sz="0" w:space="0" w:color="auto"/>
        <w:left w:val="none" w:sz="0" w:space="0" w:color="auto"/>
        <w:bottom w:val="none" w:sz="0" w:space="0" w:color="auto"/>
        <w:right w:val="none" w:sz="0" w:space="0" w:color="auto"/>
      </w:divBdr>
    </w:div>
    <w:div w:id="1601142150">
      <w:bodyDiv w:val="1"/>
      <w:marLeft w:val="0"/>
      <w:marRight w:val="0"/>
      <w:marTop w:val="0"/>
      <w:marBottom w:val="0"/>
      <w:divBdr>
        <w:top w:val="none" w:sz="0" w:space="0" w:color="auto"/>
        <w:left w:val="none" w:sz="0" w:space="0" w:color="auto"/>
        <w:bottom w:val="none" w:sz="0" w:space="0" w:color="auto"/>
        <w:right w:val="none" w:sz="0" w:space="0" w:color="auto"/>
      </w:divBdr>
    </w:div>
    <w:div w:id="1813058635">
      <w:bodyDiv w:val="1"/>
      <w:marLeft w:val="0"/>
      <w:marRight w:val="0"/>
      <w:marTop w:val="0"/>
      <w:marBottom w:val="0"/>
      <w:divBdr>
        <w:top w:val="none" w:sz="0" w:space="0" w:color="auto"/>
        <w:left w:val="none" w:sz="0" w:space="0" w:color="auto"/>
        <w:bottom w:val="none" w:sz="0" w:space="0" w:color="auto"/>
        <w:right w:val="none" w:sz="0" w:space="0" w:color="auto"/>
      </w:divBdr>
      <w:divsChild>
        <w:div w:id="1174879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38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ne%20A\Application%20Data\Microsoft\Templates\Artemis%20Letterhead%20Template%20Final%20Final%206%2025%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C135F-D036-4CA2-8F77-239D50BE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Artemis Letterhead Template Final Final 6 25 09</Template>
  <TotalTime>0</TotalTime>
  <Pages>9</Pages>
  <Words>1917</Words>
  <Characters>10930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Armando Molina Bou stra{d}gy</vt:lpstr>
    </vt:vector>
  </TitlesOfParts>
  <Company>Artemis Strategy Group</Company>
  <LinksUpToDate>false</LinksUpToDate>
  <CharactersWithSpaces>12822</CharactersWithSpaces>
  <SharedDoc>false</SharedDoc>
  <HLinks>
    <vt:vector size="12" baseType="variant">
      <vt:variant>
        <vt:i4>8257554</vt:i4>
      </vt:variant>
      <vt:variant>
        <vt:i4>-1</vt:i4>
      </vt:variant>
      <vt:variant>
        <vt:i4>2050</vt:i4>
      </vt:variant>
      <vt:variant>
        <vt:i4>1</vt:i4>
      </vt:variant>
      <vt:variant>
        <vt:lpwstr>ASGletterheadbottom</vt:lpwstr>
      </vt:variant>
      <vt:variant>
        <vt:lpwstr/>
      </vt:variant>
      <vt:variant>
        <vt:i4>3539044</vt:i4>
      </vt:variant>
      <vt:variant>
        <vt:i4>-1</vt:i4>
      </vt:variant>
      <vt:variant>
        <vt:i4>2051</vt:i4>
      </vt:variant>
      <vt:variant>
        <vt:i4>1</vt:i4>
      </vt:variant>
      <vt:variant>
        <vt:lpwstr>ASGletterhead1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Armando Molina Bou stra{d}gy</dc:title>
  <dc:creator>Anne Aldrich</dc:creator>
  <cp:lastModifiedBy>Amy Simpkins</cp:lastModifiedBy>
  <cp:revision>2</cp:revision>
  <cp:lastPrinted>2011-07-15T14:46:00Z</cp:lastPrinted>
  <dcterms:created xsi:type="dcterms:W3CDTF">2011-07-26T16:27:00Z</dcterms:created>
  <dcterms:modified xsi:type="dcterms:W3CDTF">2011-07-26T16:27:00Z</dcterms:modified>
</cp:coreProperties>
</file>