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3D232D">
        <w:t>Bureau of Public Debt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December 22, 2010 (Vol. 75, pg 80542)</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0B9C"/>
    <w:rsid w:val="00172EEC"/>
    <w:rsid w:val="001856F1"/>
    <w:rsid w:val="00193969"/>
    <w:rsid w:val="001A1E1C"/>
    <w:rsid w:val="001B43EE"/>
    <w:rsid w:val="001B5644"/>
    <w:rsid w:val="001E44AB"/>
    <w:rsid w:val="001E7A97"/>
    <w:rsid w:val="001F7BC9"/>
    <w:rsid w:val="00201C04"/>
    <w:rsid w:val="00204B23"/>
    <w:rsid w:val="00256D0E"/>
    <w:rsid w:val="0029408A"/>
    <w:rsid w:val="002A35E6"/>
    <w:rsid w:val="002B0B32"/>
    <w:rsid w:val="00324AF8"/>
    <w:rsid w:val="00336169"/>
    <w:rsid w:val="00377B51"/>
    <w:rsid w:val="003A2F20"/>
    <w:rsid w:val="003A7A16"/>
    <w:rsid w:val="003D232D"/>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A10E3"/>
    <w:rsid w:val="005B06AD"/>
    <w:rsid w:val="005E5A3B"/>
    <w:rsid w:val="00607287"/>
    <w:rsid w:val="006656C5"/>
    <w:rsid w:val="0067270D"/>
    <w:rsid w:val="006B2FF7"/>
    <w:rsid w:val="006C068A"/>
    <w:rsid w:val="006F24F5"/>
    <w:rsid w:val="00701CF7"/>
    <w:rsid w:val="007068CB"/>
    <w:rsid w:val="00731D48"/>
    <w:rsid w:val="0074733F"/>
    <w:rsid w:val="00783842"/>
    <w:rsid w:val="007903D0"/>
    <w:rsid w:val="007A268D"/>
    <w:rsid w:val="007E102D"/>
    <w:rsid w:val="0088778F"/>
    <w:rsid w:val="00894356"/>
    <w:rsid w:val="008A6FC5"/>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B2D61"/>
    <w:rsid w:val="00F15BAA"/>
    <w:rsid w:val="00F167DC"/>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F965-8EAE-486C-B00E-328F4228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3</cp:revision>
  <cp:lastPrinted>2010-10-14T15:18:00Z</cp:lastPrinted>
  <dcterms:created xsi:type="dcterms:W3CDTF">2011-03-09T21:17:00Z</dcterms:created>
  <dcterms:modified xsi:type="dcterms:W3CDTF">2011-03-28T13:26:00Z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