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94F" w:rsidRPr="002610D7" w:rsidRDefault="00D1494F" w:rsidP="00D1494F">
      <w:pPr>
        <w:jc w:val="center"/>
        <w:rPr>
          <w:rFonts w:ascii="Times New Roman" w:hAnsi="Times New Roman"/>
          <w:szCs w:val="22"/>
        </w:rPr>
      </w:pPr>
      <w:r w:rsidRPr="002610D7">
        <w:rPr>
          <w:rFonts w:ascii="Times New Roman" w:hAnsi="Times New Roman"/>
          <w:szCs w:val="22"/>
        </w:rPr>
        <w:t xml:space="preserve">[ON </w:t>
      </w:r>
      <w:r>
        <w:rPr>
          <w:rFonts w:ascii="Times New Roman" w:hAnsi="Times New Roman"/>
          <w:szCs w:val="22"/>
        </w:rPr>
        <w:t xml:space="preserve">TEXAS </w:t>
      </w:r>
      <w:r w:rsidRPr="002610D7">
        <w:rPr>
          <w:rFonts w:ascii="Times New Roman" w:hAnsi="Times New Roman"/>
          <w:szCs w:val="22"/>
        </w:rPr>
        <w:t>LETTERHEAD]</w:t>
      </w:r>
    </w:p>
    <w:p w:rsidR="00D1494F" w:rsidRPr="002610D7" w:rsidRDefault="00D1494F" w:rsidP="00D1494F">
      <w:pPr>
        <w:rPr>
          <w:rFonts w:ascii="Times New Roman" w:hAnsi="Times New Roman"/>
          <w:szCs w:val="22"/>
        </w:rPr>
      </w:pPr>
    </w:p>
    <w:p w:rsidR="00D1494F" w:rsidRPr="002610D7" w:rsidRDefault="00D1494F" w:rsidP="00D1494F">
      <w:pPr>
        <w:rPr>
          <w:rFonts w:ascii="Times New Roman" w:hAnsi="Times New Roman"/>
          <w:szCs w:val="22"/>
        </w:rPr>
      </w:pPr>
      <w:r w:rsidRPr="002610D7">
        <w:rPr>
          <w:rFonts w:ascii="Times New Roman" w:hAnsi="Times New Roman"/>
          <w:szCs w:val="22"/>
        </w:rPr>
        <w:t>DATE</w:t>
      </w:r>
    </w:p>
    <w:p w:rsidR="00D1494F" w:rsidRPr="002610D7" w:rsidRDefault="00D1494F" w:rsidP="00D1494F">
      <w:pPr>
        <w:rPr>
          <w:rFonts w:ascii="Times New Roman" w:hAnsi="Times New Roman"/>
          <w:szCs w:val="22"/>
        </w:rPr>
      </w:pPr>
    </w:p>
    <w:p w:rsidR="00D1494F" w:rsidRPr="002610D7" w:rsidRDefault="00D1494F" w:rsidP="00D1494F">
      <w:pPr>
        <w:rPr>
          <w:rFonts w:ascii="Times New Roman" w:hAnsi="Times New Roman"/>
          <w:szCs w:val="22"/>
        </w:rPr>
      </w:pPr>
      <w:r w:rsidRPr="002610D7">
        <w:rPr>
          <w:rFonts w:ascii="Times New Roman" w:hAnsi="Times New Roman"/>
          <w:szCs w:val="22"/>
        </w:rPr>
        <w:t>[Name of contact]</w:t>
      </w:r>
    </w:p>
    <w:p w:rsidR="00D1494F" w:rsidRPr="002610D7" w:rsidRDefault="00D1494F" w:rsidP="00D1494F">
      <w:pPr>
        <w:rPr>
          <w:rFonts w:ascii="Times New Roman" w:hAnsi="Times New Roman"/>
          <w:szCs w:val="22"/>
        </w:rPr>
      </w:pPr>
      <w:r w:rsidRPr="002610D7">
        <w:rPr>
          <w:rFonts w:ascii="Times New Roman" w:hAnsi="Times New Roman"/>
          <w:szCs w:val="22"/>
        </w:rPr>
        <w:t>[Title of contact]</w:t>
      </w:r>
    </w:p>
    <w:p w:rsidR="00D1494F" w:rsidRPr="002610D7" w:rsidRDefault="00D1494F" w:rsidP="00D1494F">
      <w:pPr>
        <w:rPr>
          <w:rFonts w:ascii="Times New Roman" w:hAnsi="Times New Roman"/>
          <w:szCs w:val="22"/>
        </w:rPr>
      </w:pPr>
      <w:r w:rsidRPr="002610D7">
        <w:rPr>
          <w:rFonts w:ascii="Times New Roman" w:hAnsi="Times New Roman"/>
          <w:szCs w:val="22"/>
        </w:rPr>
        <w:t>[Address]</w:t>
      </w:r>
    </w:p>
    <w:p w:rsidR="00D1494F" w:rsidRPr="002610D7" w:rsidRDefault="00D1494F" w:rsidP="00D1494F">
      <w:pPr>
        <w:rPr>
          <w:rFonts w:ascii="Times New Roman" w:hAnsi="Times New Roman"/>
          <w:szCs w:val="22"/>
        </w:rPr>
      </w:pPr>
      <w:r w:rsidRPr="002610D7">
        <w:rPr>
          <w:rFonts w:ascii="Times New Roman" w:hAnsi="Times New Roman"/>
          <w:szCs w:val="22"/>
        </w:rPr>
        <w:t>[City, state, zip]</w:t>
      </w:r>
    </w:p>
    <w:p w:rsidR="00D1494F" w:rsidRPr="002610D7" w:rsidRDefault="00D1494F" w:rsidP="00D1494F">
      <w:pPr>
        <w:rPr>
          <w:rFonts w:ascii="Times New Roman" w:hAnsi="Times New Roman"/>
          <w:szCs w:val="22"/>
        </w:rPr>
      </w:pPr>
    </w:p>
    <w:p w:rsidR="00D1494F" w:rsidRPr="002610D7" w:rsidRDefault="00D1494F" w:rsidP="00D1494F">
      <w:pPr>
        <w:rPr>
          <w:rFonts w:ascii="Times New Roman" w:hAnsi="Times New Roman"/>
          <w:szCs w:val="22"/>
        </w:rPr>
      </w:pPr>
      <w:r w:rsidRPr="002610D7">
        <w:rPr>
          <w:rFonts w:ascii="Times New Roman" w:hAnsi="Times New Roman"/>
          <w:szCs w:val="22"/>
        </w:rPr>
        <w:t>Dear [CONTACT NAME],</w:t>
      </w:r>
    </w:p>
    <w:p w:rsidR="00D1494F" w:rsidRPr="002610D7" w:rsidRDefault="00D1494F" w:rsidP="00D1494F">
      <w:pPr>
        <w:rPr>
          <w:rFonts w:ascii="Times New Roman" w:hAnsi="Times New Roman"/>
          <w:szCs w:val="22"/>
        </w:rPr>
      </w:pPr>
    </w:p>
    <w:p w:rsidR="00D1494F" w:rsidRDefault="00D1494F" w:rsidP="00D1494F">
      <w:pPr>
        <w:rPr>
          <w:rFonts w:ascii="Times New Roman" w:hAnsi="Times New Roman"/>
          <w:szCs w:val="22"/>
        </w:rPr>
      </w:pPr>
      <w:r w:rsidRPr="002610D7">
        <w:rPr>
          <w:rFonts w:ascii="Times New Roman" w:hAnsi="Times New Roman"/>
          <w:szCs w:val="22"/>
        </w:rPr>
        <w:t>The Texas Department of State Health Services (DSHS) is partnering with the Agency for Toxic Substance</w:t>
      </w:r>
      <w:r>
        <w:rPr>
          <w:rFonts w:ascii="Times New Roman" w:hAnsi="Times New Roman"/>
          <w:szCs w:val="22"/>
        </w:rPr>
        <w:t>s</w:t>
      </w:r>
      <w:r w:rsidRPr="002610D7">
        <w:rPr>
          <w:rFonts w:ascii="Times New Roman" w:hAnsi="Times New Roman"/>
          <w:szCs w:val="22"/>
        </w:rPr>
        <w:t xml:space="preserve"> and Disease Registry (ATSDR), a federal public health agency within the U.S. Department of Health and Human Services, on a state-based A</w:t>
      </w:r>
      <w:r>
        <w:rPr>
          <w:rFonts w:ascii="Times New Roman" w:hAnsi="Times New Roman"/>
          <w:szCs w:val="22"/>
        </w:rPr>
        <w:t xml:space="preserve">myotrophic </w:t>
      </w:r>
      <w:r w:rsidRPr="002610D7">
        <w:rPr>
          <w:rFonts w:ascii="Times New Roman" w:hAnsi="Times New Roman"/>
          <w:szCs w:val="22"/>
        </w:rPr>
        <w:t>L</w:t>
      </w:r>
      <w:r>
        <w:rPr>
          <w:rFonts w:ascii="Times New Roman" w:hAnsi="Times New Roman"/>
          <w:szCs w:val="22"/>
        </w:rPr>
        <w:t xml:space="preserve">ateral </w:t>
      </w:r>
      <w:r w:rsidRPr="002610D7">
        <w:rPr>
          <w:rFonts w:ascii="Times New Roman" w:hAnsi="Times New Roman"/>
          <w:szCs w:val="22"/>
        </w:rPr>
        <w:t>S</w:t>
      </w:r>
      <w:r>
        <w:rPr>
          <w:rFonts w:ascii="Times New Roman" w:hAnsi="Times New Roman"/>
          <w:szCs w:val="22"/>
        </w:rPr>
        <w:t>clerosis (ALS)</w:t>
      </w:r>
      <w:r w:rsidRPr="002610D7">
        <w:rPr>
          <w:rFonts w:ascii="Times New Roman" w:hAnsi="Times New Roman"/>
          <w:szCs w:val="22"/>
        </w:rPr>
        <w:t xml:space="preserve"> Surveillance Project</w:t>
      </w:r>
      <w:r>
        <w:rPr>
          <w:rFonts w:ascii="Times New Roman" w:hAnsi="Times New Roman"/>
          <w:szCs w:val="22"/>
        </w:rPr>
        <w:t xml:space="preserve"> as part of the National ALS Registry</w:t>
      </w:r>
      <w:r w:rsidRPr="002610D7">
        <w:rPr>
          <w:rFonts w:ascii="Times New Roman" w:hAnsi="Times New Roman"/>
          <w:szCs w:val="22"/>
        </w:rPr>
        <w:t>.  The purpose of the state-based project is to accurately determine the incidence and prevalence of ALS in Texas and t</w:t>
      </w:r>
      <w:r>
        <w:rPr>
          <w:rFonts w:ascii="Times New Roman" w:hAnsi="Times New Roman"/>
          <w:szCs w:val="22"/>
        </w:rPr>
        <w:t>he</w:t>
      </w:r>
      <w:r w:rsidRPr="002610D7">
        <w:rPr>
          <w:rFonts w:ascii="Times New Roman" w:hAnsi="Times New Roman"/>
          <w:szCs w:val="22"/>
        </w:rPr>
        <w:t xml:space="preserve"> demographic characteristics of those suffering from the disease.  </w:t>
      </w:r>
      <w:r>
        <w:rPr>
          <w:rFonts w:ascii="Times New Roman" w:hAnsi="Times New Roman"/>
          <w:szCs w:val="22"/>
        </w:rPr>
        <w:t>Compensation will be provided to m</w:t>
      </w:r>
      <w:r w:rsidRPr="002610D7">
        <w:rPr>
          <w:rFonts w:ascii="Times New Roman" w:hAnsi="Times New Roman"/>
          <w:szCs w:val="22"/>
        </w:rPr>
        <w:t xml:space="preserve">edical providers who </w:t>
      </w:r>
      <w:r>
        <w:rPr>
          <w:rFonts w:ascii="Times New Roman" w:hAnsi="Times New Roman"/>
          <w:szCs w:val="22"/>
        </w:rPr>
        <w:t>fill out</w:t>
      </w:r>
      <w:r w:rsidRPr="002610D7">
        <w:rPr>
          <w:rFonts w:ascii="Times New Roman" w:hAnsi="Times New Roman"/>
          <w:szCs w:val="22"/>
        </w:rPr>
        <w:t xml:space="preserve"> a short form </w:t>
      </w:r>
      <w:r>
        <w:rPr>
          <w:rFonts w:ascii="Times New Roman" w:hAnsi="Times New Roman"/>
          <w:szCs w:val="22"/>
        </w:rPr>
        <w:t xml:space="preserve">for each patient </w:t>
      </w:r>
      <w:r w:rsidRPr="002610D7">
        <w:rPr>
          <w:rFonts w:ascii="Times New Roman" w:hAnsi="Times New Roman"/>
          <w:szCs w:val="22"/>
        </w:rPr>
        <w:t>diagnose</w:t>
      </w:r>
      <w:r>
        <w:rPr>
          <w:rFonts w:ascii="Times New Roman" w:hAnsi="Times New Roman"/>
          <w:szCs w:val="22"/>
        </w:rPr>
        <w:t>d</w:t>
      </w:r>
      <w:r w:rsidRPr="002610D7">
        <w:rPr>
          <w:rFonts w:ascii="Times New Roman" w:hAnsi="Times New Roman"/>
          <w:szCs w:val="22"/>
        </w:rPr>
        <w:t xml:space="preserve"> and/or treat</w:t>
      </w:r>
      <w:r>
        <w:rPr>
          <w:rFonts w:ascii="Times New Roman" w:hAnsi="Times New Roman"/>
          <w:szCs w:val="22"/>
        </w:rPr>
        <w:t>ed</w:t>
      </w:r>
      <w:r w:rsidRPr="002610D7">
        <w:rPr>
          <w:rFonts w:ascii="Times New Roman" w:hAnsi="Times New Roman"/>
          <w:szCs w:val="22"/>
        </w:rPr>
        <w:t xml:space="preserve"> with ALS between January 2009 and December 2011.  Medical providers also may be asked on occasion to complete a longer form on select patients as part of the quality assurance process. </w:t>
      </w:r>
    </w:p>
    <w:p w:rsidR="00D1494F" w:rsidRPr="002610D7" w:rsidRDefault="00D1494F" w:rsidP="00D1494F">
      <w:pPr>
        <w:rPr>
          <w:rFonts w:ascii="Times New Roman" w:hAnsi="Times New Roman"/>
          <w:szCs w:val="22"/>
        </w:rPr>
      </w:pPr>
    </w:p>
    <w:p w:rsidR="00D1494F" w:rsidRPr="002610D7" w:rsidRDefault="00D1494F" w:rsidP="00D1494F">
      <w:pPr>
        <w:rPr>
          <w:rFonts w:ascii="Times New Roman" w:hAnsi="Times New Roman"/>
          <w:iCs/>
          <w:szCs w:val="22"/>
        </w:rPr>
      </w:pPr>
      <w:r>
        <w:rPr>
          <w:rFonts w:ascii="Times New Roman" w:hAnsi="Times New Roman"/>
          <w:iCs/>
          <w:szCs w:val="22"/>
        </w:rPr>
        <w:t xml:space="preserve">The Texas ALS Surveillance Project (IRB # 10-036) has received approval through DSHS IRB#1 and a CDC/ATSDR IRB.  </w:t>
      </w:r>
      <w:r w:rsidRPr="002610D7">
        <w:rPr>
          <w:rFonts w:ascii="Times New Roman" w:hAnsi="Times New Roman"/>
          <w:iCs/>
          <w:szCs w:val="22"/>
        </w:rPr>
        <w:t xml:space="preserve">The authority to request information </w:t>
      </w:r>
      <w:r>
        <w:rPr>
          <w:rFonts w:ascii="Times New Roman" w:hAnsi="Times New Roman"/>
          <w:iCs/>
          <w:szCs w:val="22"/>
        </w:rPr>
        <w:t xml:space="preserve">for the project </w:t>
      </w:r>
      <w:r w:rsidRPr="002610D7">
        <w:rPr>
          <w:rFonts w:ascii="Times New Roman" w:hAnsi="Times New Roman"/>
          <w:iCs/>
          <w:szCs w:val="22"/>
        </w:rPr>
        <w:t xml:space="preserve">is provided </w:t>
      </w:r>
      <w:r>
        <w:rPr>
          <w:rFonts w:ascii="Times New Roman" w:hAnsi="Times New Roman"/>
          <w:iCs/>
          <w:szCs w:val="22"/>
        </w:rPr>
        <w:t xml:space="preserve">in the Code of Federal Regulations, 45 CFR 164.512(b).  This </w:t>
      </w:r>
      <w:r w:rsidRPr="00DF7E05">
        <w:rPr>
          <w:rFonts w:ascii="Times New Roman" w:hAnsi="Times New Roman"/>
          <w:iCs/>
          <w:szCs w:val="22"/>
        </w:rPr>
        <w:t xml:space="preserve">section </w:t>
      </w:r>
      <w:r w:rsidRPr="00DF7E05">
        <w:rPr>
          <w:rFonts w:ascii="Times New Roman" w:hAnsi="Times New Roman"/>
          <w:szCs w:val="22"/>
        </w:rPr>
        <w:t>permits covered entities to release private health information to a public health authority that is authorized by law to collect and receive information for preventing and controlling disease, injury, or disability. </w:t>
      </w:r>
      <w:r>
        <w:rPr>
          <w:rFonts w:ascii="Times New Roman" w:hAnsi="Times New Roman"/>
          <w:szCs w:val="22"/>
        </w:rPr>
        <w:t xml:space="preserve"> </w:t>
      </w:r>
      <w:r w:rsidRPr="00DF7E05">
        <w:rPr>
          <w:rFonts w:ascii="Times New Roman" w:hAnsi="Times New Roman"/>
          <w:szCs w:val="22"/>
        </w:rPr>
        <w:t xml:space="preserve">This information includes reporting of disease, injury, vital statistics like births, deaths, marriages, divorces, etc., public health investigations, and public health interventions. </w:t>
      </w:r>
      <w:r>
        <w:rPr>
          <w:rFonts w:ascii="Times New Roman" w:hAnsi="Times New Roman"/>
          <w:szCs w:val="22"/>
        </w:rPr>
        <w:t xml:space="preserve"> </w:t>
      </w:r>
      <w:r w:rsidRPr="00DF7E05">
        <w:rPr>
          <w:rFonts w:ascii="Times New Roman" w:hAnsi="Times New Roman"/>
          <w:szCs w:val="22"/>
        </w:rPr>
        <w:t>Under this exception you are authorized to release information to DSHS, or other public health authorities</w:t>
      </w:r>
      <w:r>
        <w:rPr>
          <w:rFonts w:ascii="Times New Roman" w:hAnsi="Times New Roman"/>
          <w:szCs w:val="22"/>
        </w:rPr>
        <w:t>, and you are exempt from HIPAA requirements</w:t>
      </w:r>
      <w:r w:rsidRPr="00DF7E05">
        <w:rPr>
          <w:rFonts w:ascii="Times New Roman" w:hAnsi="Times New Roman"/>
          <w:szCs w:val="22"/>
        </w:rPr>
        <w:t xml:space="preserve">.  Disclosure can be initiated either </w:t>
      </w:r>
      <w:r>
        <w:rPr>
          <w:rFonts w:ascii="Times New Roman" w:hAnsi="Times New Roman"/>
          <w:szCs w:val="22"/>
        </w:rPr>
        <w:t xml:space="preserve">by </w:t>
      </w:r>
      <w:r w:rsidRPr="00DF7E05">
        <w:rPr>
          <w:rFonts w:ascii="Times New Roman" w:hAnsi="Times New Roman"/>
          <w:szCs w:val="22"/>
        </w:rPr>
        <w:t>the public health authority or you, if it is for one of the above reasons.</w:t>
      </w:r>
    </w:p>
    <w:p w:rsidR="00D1494F" w:rsidRPr="002610D7" w:rsidRDefault="00D1494F" w:rsidP="00D1494F">
      <w:pPr>
        <w:rPr>
          <w:rFonts w:ascii="Times New Roman" w:hAnsi="Times New Roman"/>
          <w:szCs w:val="22"/>
        </w:rPr>
      </w:pPr>
    </w:p>
    <w:p w:rsidR="00D1494F" w:rsidRPr="002610D7" w:rsidRDefault="00D1494F" w:rsidP="00D1494F">
      <w:pPr>
        <w:rPr>
          <w:rFonts w:ascii="Times New Roman" w:hAnsi="Times New Roman"/>
          <w:szCs w:val="22"/>
        </w:rPr>
      </w:pPr>
      <w:r w:rsidRPr="002610D7">
        <w:rPr>
          <w:rFonts w:ascii="Times New Roman" w:hAnsi="Times New Roman"/>
          <w:szCs w:val="22"/>
        </w:rPr>
        <w:t xml:space="preserve">In the coming months, </w:t>
      </w:r>
      <w:r>
        <w:rPr>
          <w:rFonts w:ascii="Times New Roman" w:hAnsi="Times New Roman"/>
          <w:szCs w:val="22"/>
        </w:rPr>
        <w:t xml:space="preserve">the </w:t>
      </w:r>
      <w:r w:rsidRPr="002610D7">
        <w:rPr>
          <w:rFonts w:ascii="Times New Roman" w:hAnsi="Times New Roman"/>
          <w:szCs w:val="22"/>
        </w:rPr>
        <w:t xml:space="preserve">ALS Surveillance Project Coordinator will </w:t>
      </w:r>
      <w:r>
        <w:rPr>
          <w:rFonts w:ascii="Times New Roman" w:hAnsi="Times New Roman"/>
          <w:szCs w:val="22"/>
        </w:rPr>
        <w:t>contact</w:t>
      </w:r>
      <w:r w:rsidRPr="002610D7">
        <w:rPr>
          <w:rFonts w:ascii="Times New Roman" w:hAnsi="Times New Roman"/>
          <w:szCs w:val="22"/>
        </w:rPr>
        <w:t xml:space="preserve"> your medical practice to schedule a visit, during which all aspects of the Project will be discussed.  </w:t>
      </w:r>
      <w:r>
        <w:rPr>
          <w:rFonts w:ascii="Times New Roman" w:hAnsi="Times New Roman"/>
          <w:szCs w:val="22"/>
        </w:rPr>
        <w:t xml:space="preserve">If you do not see ALS patients, please contact </w:t>
      </w:r>
      <w:r w:rsidRPr="002610D7">
        <w:rPr>
          <w:rFonts w:ascii="Times New Roman" w:hAnsi="Times New Roman"/>
          <w:szCs w:val="22"/>
        </w:rPr>
        <w:t>Jessica Keralis, ALS Surveillance Project Coordinator, at (512) 458-7111 ext. 6542</w:t>
      </w:r>
      <w:r>
        <w:rPr>
          <w:rFonts w:ascii="Times New Roman" w:hAnsi="Times New Roman"/>
          <w:szCs w:val="22"/>
        </w:rPr>
        <w:t xml:space="preserve"> and you will not be contacted.</w:t>
      </w:r>
    </w:p>
    <w:p w:rsidR="00D1494F" w:rsidRPr="002610D7" w:rsidRDefault="00D1494F" w:rsidP="00D1494F">
      <w:pPr>
        <w:rPr>
          <w:rFonts w:ascii="Times New Roman" w:hAnsi="Times New Roman"/>
          <w:szCs w:val="22"/>
        </w:rPr>
      </w:pPr>
    </w:p>
    <w:p w:rsidR="00D1494F" w:rsidRPr="002610D7" w:rsidRDefault="00D1494F" w:rsidP="00D1494F">
      <w:pPr>
        <w:rPr>
          <w:rFonts w:ascii="Times New Roman" w:hAnsi="Times New Roman"/>
          <w:szCs w:val="22"/>
        </w:rPr>
      </w:pPr>
      <w:r w:rsidRPr="002610D7">
        <w:rPr>
          <w:rFonts w:ascii="Times New Roman" w:hAnsi="Times New Roman"/>
          <w:szCs w:val="22"/>
        </w:rPr>
        <w:t xml:space="preserve">If you have questions or would like to schedule an appointment, please contact Jessica Keralis, ALS Surveillance Project Coordinator, at (512) 458-7111 ext. 6542.  </w:t>
      </w:r>
    </w:p>
    <w:p w:rsidR="00D1494F" w:rsidRPr="002610D7" w:rsidRDefault="00D1494F" w:rsidP="00D1494F">
      <w:pPr>
        <w:rPr>
          <w:rFonts w:ascii="Times New Roman" w:hAnsi="Times New Roman"/>
          <w:szCs w:val="22"/>
        </w:rPr>
      </w:pPr>
    </w:p>
    <w:p w:rsidR="00D1494F" w:rsidRPr="002610D7" w:rsidRDefault="00D1494F" w:rsidP="00D1494F">
      <w:pPr>
        <w:rPr>
          <w:rFonts w:ascii="Times New Roman" w:hAnsi="Times New Roman"/>
          <w:szCs w:val="22"/>
        </w:rPr>
      </w:pPr>
      <w:r w:rsidRPr="002610D7">
        <w:rPr>
          <w:rFonts w:ascii="Times New Roman" w:hAnsi="Times New Roman"/>
          <w:szCs w:val="22"/>
        </w:rPr>
        <w:t xml:space="preserve">Thank you in advance for your support of the Texas ALS Surveillance Project.  </w:t>
      </w:r>
    </w:p>
    <w:p w:rsidR="00D1494F" w:rsidRDefault="00D1494F" w:rsidP="00D1494F">
      <w:pPr>
        <w:rPr>
          <w:rFonts w:ascii="Times New Roman" w:hAnsi="Times New Roman"/>
          <w:szCs w:val="22"/>
        </w:rPr>
      </w:pPr>
    </w:p>
    <w:p w:rsidR="00D1494F" w:rsidRPr="002610D7" w:rsidRDefault="00D1494F" w:rsidP="00D1494F">
      <w:pPr>
        <w:rPr>
          <w:rFonts w:ascii="Times New Roman" w:hAnsi="Times New Roman"/>
          <w:szCs w:val="22"/>
        </w:rPr>
      </w:pPr>
    </w:p>
    <w:p w:rsidR="00D1494F" w:rsidRDefault="00D1494F" w:rsidP="00D1494F">
      <w:pPr>
        <w:jc w:val="both"/>
        <w:rPr>
          <w:rFonts w:ascii="Times New Roman" w:hAnsi="Times New Roman"/>
          <w:szCs w:val="22"/>
        </w:rPr>
      </w:pPr>
      <w:r w:rsidRPr="002610D7">
        <w:rPr>
          <w:rFonts w:ascii="Times New Roman" w:hAnsi="Times New Roman"/>
          <w:szCs w:val="22"/>
        </w:rPr>
        <w:t>Sincerely,</w:t>
      </w:r>
    </w:p>
    <w:p w:rsidR="00D1494F" w:rsidRDefault="00D1494F" w:rsidP="00D1494F">
      <w:pPr>
        <w:jc w:val="both"/>
        <w:rPr>
          <w:rFonts w:ascii="Times New Roman" w:hAnsi="Times New Roman"/>
          <w:szCs w:val="22"/>
        </w:rPr>
      </w:pPr>
    </w:p>
    <w:p w:rsidR="00D1494F" w:rsidRPr="002610D7" w:rsidRDefault="00D1494F" w:rsidP="00D1494F">
      <w:pPr>
        <w:jc w:val="both"/>
        <w:rPr>
          <w:rFonts w:ascii="Times New Roman" w:hAnsi="Times New Roman"/>
          <w:szCs w:val="22"/>
        </w:rPr>
      </w:pPr>
      <w:r>
        <w:rPr>
          <w:rFonts w:ascii="Times New Roman" w:hAnsi="Times New Roman"/>
          <w:szCs w:val="22"/>
        </w:rPr>
        <w:t>Principle Investigator to sign letter</w:t>
      </w:r>
    </w:p>
    <w:p w:rsidR="00761911" w:rsidRDefault="00761911">
      <w:pPr>
        <w:spacing w:after="200" w:line="276" w:lineRule="auto"/>
      </w:pPr>
      <w:r>
        <w:br w:type="page"/>
      </w:r>
    </w:p>
    <w:p w:rsidR="00761911" w:rsidRPr="002610D7" w:rsidRDefault="00761911" w:rsidP="00761911">
      <w:pPr>
        <w:jc w:val="center"/>
        <w:rPr>
          <w:rFonts w:ascii="Times New Roman" w:hAnsi="Times New Roman"/>
          <w:szCs w:val="22"/>
        </w:rPr>
      </w:pPr>
      <w:r w:rsidRPr="002610D7">
        <w:rPr>
          <w:rFonts w:ascii="Times New Roman" w:hAnsi="Times New Roman"/>
          <w:szCs w:val="22"/>
        </w:rPr>
        <w:lastRenderedPageBreak/>
        <w:t xml:space="preserve">[ON </w:t>
      </w:r>
      <w:r>
        <w:rPr>
          <w:rFonts w:ascii="Times New Roman" w:hAnsi="Times New Roman"/>
          <w:szCs w:val="22"/>
        </w:rPr>
        <w:t xml:space="preserve">NEW JERSEY </w:t>
      </w:r>
      <w:r w:rsidRPr="002610D7">
        <w:rPr>
          <w:rFonts w:ascii="Times New Roman" w:hAnsi="Times New Roman"/>
          <w:szCs w:val="22"/>
        </w:rPr>
        <w:t>LETTERHEAD]</w:t>
      </w:r>
    </w:p>
    <w:p w:rsidR="00761911" w:rsidRPr="002610D7" w:rsidRDefault="00761911" w:rsidP="00761911">
      <w:pPr>
        <w:rPr>
          <w:rFonts w:ascii="Times New Roman" w:hAnsi="Times New Roman"/>
          <w:szCs w:val="22"/>
        </w:rPr>
      </w:pPr>
    </w:p>
    <w:p w:rsidR="00761911" w:rsidRPr="002610D7" w:rsidRDefault="00761911" w:rsidP="00761911">
      <w:pPr>
        <w:rPr>
          <w:rFonts w:ascii="Times New Roman" w:hAnsi="Times New Roman"/>
          <w:szCs w:val="22"/>
        </w:rPr>
      </w:pPr>
      <w:r w:rsidRPr="002610D7">
        <w:rPr>
          <w:rFonts w:ascii="Times New Roman" w:hAnsi="Times New Roman"/>
          <w:szCs w:val="22"/>
        </w:rPr>
        <w:t>DATE</w:t>
      </w:r>
    </w:p>
    <w:p w:rsidR="00761911" w:rsidRPr="002610D7" w:rsidRDefault="00761911" w:rsidP="00761911">
      <w:pPr>
        <w:rPr>
          <w:rFonts w:ascii="Times New Roman" w:hAnsi="Times New Roman"/>
          <w:szCs w:val="22"/>
        </w:rPr>
      </w:pPr>
    </w:p>
    <w:p w:rsidR="00761911" w:rsidRPr="002610D7" w:rsidRDefault="00761911" w:rsidP="00761911">
      <w:pPr>
        <w:rPr>
          <w:rFonts w:ascii="Times New Roman" w:hAnsi="Times New Roman"/>
          <w:szCs w:val="22"/>
        </w:rPr>
      </w:pPr>
      <w:r w:rsidRPr="002610D7">
        <w:rPr>
          <w:rFonts w:ascii="Times New Roman" w:hAnsi="Times New Roman"/>
          <w:szCs w:val="22"/>
        </w:rPr>
        <w:t>[Name of contact]</w:t>
      </w:r>
    </w:p>
    <w:p w:rsidR="00761911" w:rsidRPr="002610D7" w:rsidRDefault="00761911" w:rsidP="00761911">
      <w:pPr>
        <w:rPr>
          <w:rFonts w:ascii="Times New Roman" w:hAnsi="Times New Roman"/>
          <w:szCs w:val="22"/>
        </w:rPr>
      </w:pPr>
      <w:r w:rsidRPr="002610D7">
        <w:rPr>
          <w:rFonts w:ascii="Times New Roman" w:hAnsi="Times New Roman"/>
          <w:szCs w:val="22"/>
        </w:rPr>
        <w:t>[Title of contact]</w:t>
      </w:r>
    </w:p>
    <w:p w:rsidR="00761911" w:rsidRPr="002610D7" w:rsidRDefault="00761911" w:rsidP="00761911">
      <w:pPr>
        <w:rPr>
          <w:rFonts w:ascii="Times New Roman" w:hAnsi="Times New Roman"/>
          <w:szCs w:val="22"/>
        </w:rPr>
      </w:pPr>
      <w:r w:rsidRPr="002610D7">
        <w:rPr>
          <w:rFonts w:ascii="Times New Roman" w:hAnsi="Times New Roman"/>
          <w:szCs w:val="22"/>
        </w:rPr>
        <w:t>[Address]</w:t>
      </w:r>
    </w:p>
    <w:p w:rsidR="00761911" w:rsidRPr="002610D7" w:rsidRDefault="00761911" w:rsidP="00761911">
      <w:pPr>
        <w:rPr>
          <w:rFonts w:ascii="Times New Roman" w:hAnsi="Times New Roman"/>
          <w:szCs w:val="22"/>
        </w:rPr>
      </w:pPr>
      <w:r w:rsidRPr="002610D7">
        <w:rPr>
          <w:rFonts w:ascii="Times New Roman" w:hAnsi="Times New Roman"/>
          <w:szCs w:val="22"/>
        </w:rPr>
        <w:t>[City, state, zip]</w:t>
      </w:r>
    </w:p>
    <w:p w:rsidR="00761911" w:rsidRPr="002610D7" w:rsidRDefault="00761911" w:rsidP="00761911">
      <w:pPr>
        <w:rPr>
          <w:rFonts w:ascii="Times New Roman" w:hAnsi="Times New Roman"/>
          <w:szCs w:val="22"/>
        </w:rPr>
      </w:pPr>
    </w:p>
    <w:p w:rsidR="00761911" w:rsidRPr="002610D7" w:rsidRDefault="00761911" w:rsidP="00761911">
      <w:pPr>
        <w:rPr>
          <w:rFonts w:ascii="Times New Roman" w:hAnsi="Times New Roman"/>
          <w:szCs w:val="22"/>
        </w:rPr>
      </w:pPr>
      <w:r w:rsidRPr="002610D7">
        <w:rPr>
          <w:rFonts w:ascii="Times New Roman" w:hAnsi="Times New Roman"/>
          <w:szCs w:val="22"/>
        </w:rPr>
        <w:t>Dear [CONTACT NAME],</w:t>
      </w:r>
    </w:p>
    <w:p w:rsidR="00761911" w:rsidRPr="002610D7" w:rsidRDefault="00761911" w:rsidP="00761911">
      <w:pPr>
        <w:rPr>
          <w:rFonts w:ascii="Times New Roman" w:hAnsi="Times New Roman"/>
          <w:szCs w:val="22"/>
        </w:rPr>
      </w:pPr>
    </w:p>
    <w:p w:rsidR="00761911" w:rsidRDefault="00761911" w:rsidP="00761911">
      <w:pPr>
        <w:rPr>
          <w:rFonts w:ascii="Times New Roman" w:hAnsi="Times New Roman"/>
          <w:szCs w:val="22"/>
        </w:rPr>
      </w:pPr>
      <w:r w:rsidRPr="002610D7">
        <w:rPr>
          <w:rFonts w:ascii="Times New Roman" w:hAnsi="Times New Roman"/>
          <w:szCs w:val="22"/>
        </w:rPr>
        <w:t xml:space="preserve">The </w:t>
      </w:r>
      <w:r>
        <w:rPr>
          <w:rFonts w:ascii="Times New Roman" w:hAnsi="Times New Roman"/>
          <w:szCs w:val="22"/>
        </w:rPr>
        <w:t>New Jersey Department of Health and Senior Services</w:t>
      </w:r>
      <w:r w:rsidRPr="002610D7">
        <w:rPr>
          <w:rFonts w:ascii="Times New Roman" w:hAnsi="Times New Roman"/>
          <w:szCs w:val="22"/>
        </w:rPr>
        <w:t xml:space="preserve"> (</w:t>
      </w:r>
      <w:r>
        <w:rPr>
          <w:rFonts w:ascii="Times New Roman" w:hAnsi="Times New Roman"/>
          <w:szCs w:val="22"/>
        </w:rPr>
        <w:t>NJ</w:t>
      </w:r>
      <w:r w:rsidRPr="002610D7">
        <w:rPr>
          <w:rFonts w:ascii="Times New Roman" w:hAnsi="Times New Roman"/>
          <w:szCs w:val="22"/>
        </w:rPr>
        <w:t>D</w:t>
      </w:r>
      <w:r>
        <w:rPr>
          <w:rFonts w:ascii="Times New Roman" w:hAnsi="Times New Roman"/>
          <w:szCs w:val="22"/>
        </w:rPr>
        <w:t>HS</w:t>
      </w:r>
      <w:r w:rsidRPr="002610D7">
        <w:rPr>
          <w:rFonts w:ascii="Times New Roman" w:hAnsi="Times New Roman"/>
          <w:szCs w:val="22"/>
        </w:rPr>
        <w:t>S) is partnering with the Agency for Toxic Substance</w:t>
      </w:r>
      <w:r>
        <w:rPr>
          <w:rFonts w:ascii="Times New Roman" w:hAnsi="Times New Roman"/>
          <w:szCs w:val="22"/>
        </w:rPr>
        <w:t>s</w:t>
      </w:r>
      <w:r w:rsidRPr="002610D7">
        <w:rPr>
          <w:rFonts w:ascii="Times New Roman" w:hAnsi="Times New Roman"/>
          <w:szCs w:val="22"/>
        </w:rPr>
        <w:t xml:space="preserve"> and Disease Registry (ATSDR), a federal public health agency within the U.S. Department of Health and Human Services, on a state-based A</w:t>
      </w:r>
      <w:r>
        <w:rPr>
          <w:rFonts w:ascii="Times New Roman" w:hAnsi="Times New Roman"/>
          <w:szCs w:val="22"/>
        </w:rPr>
        <w:t xml:space="preserve">myotrophic </w:t>
      </w:r>
      <w:r w:rsidRPr="002610D7">
        <w:rPr>
          <w:rFonts w:ascii="Times New Roman" w:hAnsi="Times New Roman"/>
          <w:szCs w:val="22"/>
        </w:rPr>
        <w:t>L</w:t>
      </w:r>
      <w:r>
        <w:rPr>
          <w:rFonts w:ascii="Times New Roman" w:hAnsi="Times New Roman"/>
          <w:szCs w:val="22"/>
        </w:rPr>
        <w:t xml:space="preserve">ateral </w:t>
      </w:r>
      <w:r w:rsidRPr="002610D7">
        <w:rPr>
          <w:rFonts w:ascii="Times New Roman" w:hAnsi="Times New Roman"/>
          <w:szCs w:val="22"/>
        </w:rPr>
        <w:t>S</w:t>
      </w:r>
      <w:r>
        <w:rPr>
          <w:rFonts w:ascii="Times New Roman" w:hAnsi="Times New Roman"/>
          <w:szCs w:val="22"/>
        </w:rPr>
        <w:t>clerosis (ALS)</w:t>
      </w:r>
      <w:r w:rsidRPr="002610D7">
        <w:rPr>
          <w:rFonts w:ascii="Times New Roman" w:hAnsi="Times New Roman"/>
          <w:szCs w:val="22"/>
        </w:rPr>
        <w:t xml:space="preserve"> Surveillance Project</w:t>
      </w:r>
      <w:r>
        <w:rPr>
          <w:rFonts w:ascii="Times New Roman" w:hAnsi="Times New Roman"/>
          <w:szCs w:val="22"/>
        </w:rPr>
        <w:t xml:space="preserve"> as part of the National ALS Registry (</w:t>
      </w:r>
      <w:hyperlink r:id="rId6" w:history="1">
        <w:r w:rsidRPr="00036BBB">
          <w:rPr>
            <w:rStyle w:val="Hyperlink"/>
            <w:rFonts w:ascii="Times New Roman" w:hAnsi="Times New Roman"/>
            <w:szCs w:val="22"/>
          </w:rPr>
          <w:t>www.cdc.gov/als</w:t>
        </w:r>
      </w:hyperlink>
      <w:r>
        <w:rPr>
          <w:rFonts w:ascii="Times New Roman" w:hAnsi="Times New Roman"/>
          <w:szCs w:val="22"/>
        </w:rPr>
        <w:t>)</w:t>
      </w:r>
      <w:r w:rsidRPr="002610D7">
        <w:rPr>
          <w:rFonts w:ascii="Times New Roman" w:hAnsi="Times New Roman"/>
          <w:szCs w:val="22"/>
        </w:rPr>
        <w:t xml:space="preserve">.  The purpose of the state-based project is to accurately determine the incidence and prevalence of ALS in </w:t>
      </w:r>
      <w:r>
        <w:rPr>
          <w:rFonts w:ascii="Times New Roman" w:hAnsi="Times New Roman"/>
          <w:szCs w:val="22"/>
        </w:rPr>
        <w:t>New Jersey</w:t>
      </w:r>
      <w:r w:rsidRPr="002610D7">
        <w:rPr>
          <w:rFonts w:ascii="Times New Roman" w:hAnsi="Times New Roman"/>
          <w:szCs w:val="22"/>
        </w:rPr>
        <w:t xml:space="preserve"> and t</w:t>
      </w:r>
      <w:r>
        <w:rPr>
          <w:rFonts w:ascii="Times New Roman" w:hAnsi="Times New Roman"/>
          <w:szCs w:val="22"/>
        </w:rPr>
        <w:t>he</w:t>
      </w:r>
      <w:r w:rsidRPr="002610D7">
        <w:rPr>
          <w:rFonts w:ascii="Times New Roman" w:hAnsi="Times New Roman"/>
          <w:szCs w:val="22"/>
        </w:rPr>
        <w:t xml:space="preserve"> demographic characteristics of those suffering from the disease.  </w:t>
      </w:r>
      <w:r>
        <w:rPr>
          <w:rFonts w:ascii="Times New Roman" w:hAnsi="Times New Roman"/>
          <w:szCs w:val="22"/>
        </w:rPr>
        <w:t>Compensation will be provided to m</w:t>
      </w:r>
      <w:r w:rsidRPr="002610D7">
        <w:rPr>
          <w:rFonts w:ascii="Times New Roman" w:hAnsi="Times New Roman"/>
          <w:szCs w:val="22"/>
        </w:rPr>
        <w:t xml:space="preserve">edical providers who </w:t>
      </w:r>
      <w:r>
        <w:rPr>
          <w:rFonts w:ascii="Times New Roman" w:hAnsi="Times New Roman"/>
          <w:szCs w:val="22"/>
        </w:rPr>
        <w:t>fill out</w:t>
      </w:r>
      <w:r w:rsidRPr="002610D7">
        <w:rPr>
          <w:rFonts w:ascii="Times New Roman" w:hAnsi="Times New Roman"/>
          <w:szCs w:val="22"/>
        </w:rPr>
        <w:t xml:space="preserve"> a short form </w:t>
      </w:r>
      <w:r>
        <w:rPr>
          <w:rFonts w:ascii="Times New Roman" w:hAnsi="Times New Roman"/>
          <w:szCs w:val="22"/>
        </w:rPr>
        <w:t xml:space="preserve">for each patient </w:t>
      </w:r>
      <w:r w:rsidRPr="002610D7">
        <w:rPr>
          <w:rFonts w:ascii="Times New Roman" w:hAnsi="Times New Roman"/>
          <w:szCs w:val="22"/>
        </w:rPr>
        <w:t>diagnose</w:t>
      </w:r>
      <w:r>
        <w:rPr>
          <w:rFonts w:ascii="Times New Roman" w:hAnsi="Times New Roman"/>
          <w:szCs w:val="22"/>
        </w:rPr>
        <w:t>d</w:t>
      </w:r>
      <w:r w:rsidRPr="002610D7">
        <w:rPr>
          <w:rFonts w:ascii="Times New Roman" w:hAnsi="Times New Roman"/>
          <w:szCs w:val="22"/>
        </w:rPr>
        <w:t xml:space="preserve"> and/or treat</w:t>
      </w:r>
      <w:r>
        <w:rPr>
          <w:rFonts w:ascii="Times New Roman" w:hAnsi="Times New Roman"/>
          <w:szCs w:val="22"/>
        </w:rPr>
        <w:t>ed</w:t>
      </w:r>
      <w:r w:rsidRPr="002610D7">
        <w:rPr>
          <w:rFonts w:ascii="Times New Roman" w:hAnsi="Times New Roman"/>
          <w:szCs w:val="22"/>
        </w:rPr>
        <w:t xml:space="preserve"> with ALS between January 2009 and December 2011.  Medical providers also may be asked on occasion to complete a longer form on select patients as part of the quality assurance process. </w:t>
      </w:r>
    </w:p>
    <w:p w:rsidR="00761911" w:rsidRPr="002610D7" w:rsidRDefault="00761911" w:rsidP="00761911">
      <w:pPr>
        <w:rPr>
          <w:rFonts w:ascii="Times New Roman" w:hAnsi="Times New Roman"/>
          <w:szCs w:val="22"/>
        </w:rPr>
      </w:pPr>
    </w:p>
    <w:p w:rsidR="00761911" w:rsidRPr="002610D7" w:rsidRDefault="00761911" w:rsidP="00761911">
      <w:pPr>
        <w:rPr>
          <w:rFonts w:ascii="Times New Roman" w:hAnsi="Times New Roman"/>
          <w:iCs/>
          <w:szCs w:val="22"/>
        </w:rPr>
      </w:pPr>
      <w:r>
        <w:rPr>
          <w:rFonts w:ascii="Times New Roman" w:hAnsi="Times New Roman"/>
          <w:iCs/>
          <w:szCs w:val="22"/>
        </w:rPr>
        <w:t xml:space="preserve">The New Jersey ALS Surveillance Project is public health surveillance, and as such, protected health information may be disclosed by medical providers to the NJDHSS without patient authorization.  </w:t>
      </w:r>
      <w:r w:rsidRPr="002610D7">
        <w:rPr>
          <w:rFonts w:ascii="Times New Roman" w:hAnsi="Times New Roman"/>
          <w:iCs/>
          <w:szCs w:val="22"/>
        </w:rPr>
        <w:t xml:space="preserve">The authority to request information </w:t>
      </w:r>
      <w:r>
        <w:rPr>
          <w:rFonts w:ascii="Times New Roman" w:hAnsi="Times New Roman"/>
          <w:iCs/>
          <w:szCs w:val="22"/>
        </w:rPr>
        <w:t xml:space="preserve">for the project </w:t>
      </w:r>
      <w:r w:rsidRPr="002610D7">
        <w:rPr>
          <w:rFonts w:ascii="Times New Roman" w:hAnsi="Times New Roman"/>
          <w:iCs/>
          <w:szCs w:val="22"/>
        </w:rPr>
        <w:t xml:space="preserve">is provided </w:t>
      </w:r>
      <w:r>
        <w:rPr>
          <w:rFonts w:ascii="Times New Roman" w:hAnsi="Times New Roman"/>
          <w:iCs/>
          <w:szCs w:val="22"/>
        </w:rPr>
        <w:t xml:space="preserve">in the Code of Federal Regulations, 45 CFR 164.512(b).  This </w:t>
      </w:r>
      <w:r w:rsidRPr="00DF7E05">
        <w:rPr>
          <w:rFonts w:ascii="Times New Roman" w:hAnsi="Times New Roman"/>
          <w:iCs/>
          <w:szCs w:val="22"/>
        </w:rPr>
        <w:t xml:space="preserve">section </w:t>
      </w:r>
      <w:r w:rsidRPr="00DF7E05">
        <w:rPr>
          <w:rFonts w:ascii="Times New Roman" w:hAnsi="Times New Roman"/>
          <w:szCs w:val="22"/>
        </w:rPr>
        <w:t>permits covered entities to release private health information to a public health authority that is authorized by law to collect and receive information for preventing and controlling disease, injury, or disability. </w:t>
      </w:r>
      <w:r>
        <w:rPr>
          <w:rFonts w:ascii="Times New Roman" w:hAnsi="Times New Roman"/>
          <w:szCs w:val="22"/>
        </w:rPr>
        <w:t xml:space="preserve"> </w:t>
      </w:r>
      <w:r w:rsidRPr="00DF7E05">
        <w:rPr>
          <w:rFonts w:ascii="Times New Roman" w:hAnsi="Times New Roman"/>
          <w:szCs w:val="22"/>
        </w:rPr>
        <w:t xml:space="preserve">This information includes reporting of disease, injury, vital statistics like births, deaths, marriages, divorces, etc., public health investigations, and public health interventions. </w:t>
      </w:r>
      <w:r>
        <w:rPr>
          <w:rFonts w:ascii="Times New Roman" w:hAnsi="Times New Roman"/>
          <w:szCs w:val="22"/>
        </w:rPr>
        <w:t xml:space="preserve"> </w:t>
      </w:r>
      <w:r w:rsidRPr="00DF7E05">
        <w:rPr>
          <w:rFonts w:ascii="Times New Roman" w:hAnsi="Times New Roman"/>
          <w:szCs w:val="22"/>
        </w:rPr>
        <w:t xml:space="preserve">Under this exception you are authorized to release information to </w:t>
      </w:r>
      <w:r>
        <w:rPr>
          <w:rFonts w:ascii="Times New Roman" w:hAnsi="Times New Roman"/>
          <w:szCs w:val="22"/>
        </w:rPr>
        <w:t>the NJDHSS</w:t>
      </w:r>
      <w:r w:rsidRPr="00DF7E05">
        <w:rPr>
          <w:rFonts w:ascii="Times New Roman" w:hAnsi="Times New Roman"/>
          <w:szCs w:val="22"/>
        </w:rPr>
        <w:t>, or other public health authorities</w:t>
      </w:r>
      <w:r>
        <w:rPr>
          <w:rFonts w:ascii="Times New Roman" w:hAnsi="Times New Roman"/>
          <w:szCs w:val="22"/>
        </w:rPr>
        <w:t>, and you are exempt from HIPAA requirements</w:t>
      </w:r>
      <w:r w:rsidRPr="00DF7E05">
        <w:rPr>
          <w:rFonts w:ascii="Times New Roman" w:hAnsi="Times New Roman"/>
          <w:szCs w:val="22"/>
        </w:rPr>
        <w:t xml:space="preserve">.  Disclosure can be initiated either </w:t>
      </w:r>
      <w:r>
        <w:rPr>
          <w:rFonts w:ascii="Times New Roman" w:hAnsi="Times New Roman"/>
          <w:szCs w:val="22"/>
        </w:rPr>
        <w:t xml:space="preserve">by </w:t>
      </w:r>
      <w:r w:rsidRPr="00DF7E05">
        <w:rPr>
          <w:rFonts w:ascii="Times New Roman" w:hAnsi="Times New Roman"/>
          <w:szCs w:val="22"/>
        </w:rPr>
        <w:t>the public health authority or you, if it is for one of the above reasons.</w:t>
      </w:r>
      <w:r>
        <w:rPr>
          <w:rFonts w:ascii="Times New Roman" w:hAnsi="Times New Roman"/>
          <w:szCs w:val="22"/>
        </w:rPr>
        <w:t xml:space="preserve">  Security measures are in place to protect patient privacy and data confidentiality.  Patients will not be contacted for the Project.</w:t>
      </w:r>
    </w:p>
    <w:p w:rsidR="00761911" w:rsidRPr="002610D7" w:rsidRDefault="00761911" w:rsidP="00761911">
      <w:pPr>
        <w:rPr>
          <w:rFonts w:ascii="Times New Roman" w:hAnsi="Times New Roman"/>
          <w:szCs w:val="22"/>
        </w:rPr>
      </w:pPr>
    </w:p>
    <w:p w:rsidR="00761911" w:rsidRPr="002610D7" w:rsidRDefault="00761911" w:rsidP="00761911">
      <w:pPr>
        <w:rPr>
          <w:rFonts w:ascii="Times New Roman" w:hAnsi="Times New Roman"/>
          <w:szCs w:val="22"/>
        </w:rPr>
      </w:pPr>
      <w:r w:rsidRPr="002610D7">
        <w:rPr>
          <w:rFonts w:ascii="Times New Roman" w:hAnsi="Times New Roman"/>
          <w:szCs w:val="22"/>
        </w:rPr>
        <w:t xml:space="preserve">In the coming months, </w:t>
      </w:r>
      <w:r>
        <w:rPr>
          <w:rFonts w:ascii="Times New Roman" w:hAnsi="Times New Roman"/>
          <w:szCs w:val="22"/>
        </w:rPr>
        <w:t xml:space="preserve">the </w:t>
      </w:r>
      <w:r w:rsidRPr="002610D7">
        <w:rPr>
          <w:rFonts w:ascii="Times New Roman" w:hAnsi="Times New Roman"/>
          <w:szCs w:val="22"/>
        </w:rPr>
        <w:t xml:space="preserve">ALS Surveillance Project Coordinator will </w:t>
      </w:r>
      <w:r>
        <w:rPr>
          <w:rFonts w:ascii="Times New Roman" w:hAnsi="Times New Roman"/>
          <w:szCs w:val="22"/>
        </w:rPr>
        <w:t>contact</w:t>
      </w:r>
      <w:r w:rsidRPr="002610D7">
        <w:rPr>
          <w:rFonts w:ascii="Times New Roman" w:hAnsi="Times New Roman"/>
          <w:szCs w:val="22"/>
        </w:rPr>
        <w:t xml:space="preserve"> your medical practice to schedule a visit, during which all aspects of the Project will be discussed.  </w:t>
      </w:r>
      <w:r>
        <w:rPr>
          <w:rFonts w:ascii="Times New Roman" w:hAnsi="Times New Roman"/>
          <w:szCs w:val="22"/>
        </w:rPr>
        <w:t>If you do not see ALS patients, please contact Heather Jordan</w:t>
      </w:r>
      <w:r w:rsidRPr="002610D7">
        <w:rPr>
          <w:rFonts w:ascii="Times New Roman" w:hAnsi="Times New Roman"/>
          <w:szCs w:val="22"/>
        </w:rPr>
        <w:t>, ALS Surveillance Project Coordinator, at (</w:t>
      </w:r>
      <w:r>
        <w:rPr>
          <w:rFonts w:ascii="Times New Roman" w:hAnsi="Times New Roman"/>
          <w:szCs w:val="22"/>
        </w:rPr>
        <w:t>609</w:t>
      </w:r>
      <w:r w:rsidRPr="002610D7">
        <w:rPr>
          <w:rFonts w:ascii="Times New Roman" w:hAnsi="Times New Roman"/>
          <w:szCs w:val="22"/>
        </w:rPr>
        <w:t xml:space="preserve">) </w:t>
      </w:r>
      <w:r>
        <w:rPr>
          <w:rFonts w:ascii="Times New Roman" w:hAnsi="Times New Roman"/>
          <w:szCs w:val="22"/>
        </w:rPr>
        <w:t>984</w:t>
      </w:r>
      <w:r w:rsidRPr="002610D7">
        <w:rPr>
          <w:rFonts w:ascii="Times New Roman" w:hAnsi="Times New Roman"/>
          <w:szCs w:val="22"/>
        </w:rPr>
        <w:t>-</w:t>
      </w:r>
      <w:r>
        <w:rPr>
          <w:rFonts w:ascii="Times New Roman" w:hAnsi="Times New Roman"/>
          <w:szCs w:val="22"/>
        </w:rPr>
        <w:t>0057</w:t>
      </w:r>
      <w:r w:rsidRPr="002610D7">
        <w:rPr>
          <w:rFonts w:ascii="Times New Roman" w:hAnsi="Times New Roman"/>
          <w:szCs w:val="22"/>
        </w:rPr>
        <w:t xml:space="preserve"> </w:t>
      </w:r>
      <w:r>
        <w:rPr>
          <w:rFonts w:ascii="Times New Roman" w:hAnsi="Times New Roman"/>
          <w:szCs w:val="22"/>
        </w:rPr>
        <w:t>and you will not be contacted.</w:t>
      </w:r>
    </w:p>
    <w:p w:rsidR="00761911" w:rsidRPr="002610D7" w:rsidRDefault="00761911" w:rsidP="00761911">
      <w:pPr>
        <w:rPr>
          <w:rFonts w:ascii="Times New Roman" w:hAnsi="Times New Roman"/>
          <w:szCs w:val="22"/>
        </w:rPr>
      </w:pPr>
    </w:p>
    <w:p w:rsidR="00761911" w:rsidRPr="002610D7" w:rsidRDefault="00761911" w:rsidP="00761911">
      <w:pPr>
        <w:rPr>
          <w:rFonts w:ascii="Times New Roman" w:hAnsi="Times New Roman"/>
          <w:szCs w:val="22"/>
        </w:rPr>
      </w:pPr>
      <w:r w:rsidRPr="002610D7">
        <w:rPr>
          <w:rFonts w:ascii="Times New Roman" w:hAnsi="Times New Roman"/>
          <w:szCs w:val="22"/>
        </w:rPr>
        <w:t xml:space="preserve">If you have questions or would like to schedule an appointment, please contact </w:t>
      </w:r>
      <w:r>
        <w:rPr>
          <w:rFonts w:ascii="Times New Roman" w:hAnsi="Times New Roman"/>
          <w:szCs w:val="22"/>
        </w:rPr>
        <w:t>Heather Jordan</w:t>
      </w:r>
      <w:r w:rsidRPr="002610D7">
        <w:rPr>
          <w:rFonts w:ascii="Times New Roman" w:hAnsi="Times New Roman"/>
          <w:szCs w:val="22"/>
        </w:rPr>
        <w:t>, ALS Surveillance Project Coordinator, at (</w:t>
      </w:r>
      <w:r>
        <w:rPr>
          <w:rFonts w:ascii="Times New Roman" w:hAnsi="Times New Roman"/>
          <w:szCs w:val="22"/>
        </w:rPr>
        <w:t>609</w:t>
      </w:r>
      <w:r w:rsidRPr="002610D7">
        <w:rPr>
          <w:rFonts w:ascii="Times New Roman" w:hAnsi="Times New Roman"/>
          <w:szCs w:val="22"/>
        </w:rPr>
        <w:t xml:space="preserve">) </w:t>
      </w:r>
      <w:r>
        <w:rPr>
          <w:rFonts w:ascii="Times New Roman" w:hAnsi="Times New Roman"/>
          <w:szCs w:val="22"/>
        </w:rPr>
        <w:t>984-0057</w:t>
      </w:r>
      <w:r w:rsidRPr="002610D7">
        <w:rPr>
          <w:rFonts w:ascii="Times New Roman" w:hAnsi="Times New Roman"/>
          <w:szCs w:val="22"/>
        </w:rPr>
        <w:t xml:space="preserve">.  </w:t>
      </w:r>
    </w:p>
    <w:p w:rsidR="00761911" w:rsidRPr="002610D7" w:rsidRDefault="00761911" w:rsidP="00761911">
      <w:pPr>
        <w:rPr>
          <w:rFonts w:ascii="Times New Roman" w:hAnsi="Times New Roman"/>
          <w:szCs w:val="22"/>
        </w:rPr>
      </w:pPr>
    </w:p>
    <w:p w:rsidR="00761911" w:rsidRPr="002610D7" w:rsidRDefault="00761911" w:rsidP="00761911">
      <w:pPr>
        <w:rPr>
          <w:rFonts w:ascii="Times New Roman" w:hAnsi="Times New Roman"/>
          <w:szCs w:val="22"/>
        </w:rPr>
      </w:pPr>
      <w:r w:rsidRPr="002610D7">
        <w:rPr>
          <w:rFonts w:ascii="Times New Roman" w:hAnsi="Times New Roman"/>
          <w:szCs w:val="22"/>
        </w:rPr>
        <w:t xml:space="preserve">Thank you in advance for your support of the </w:t>
      </w:r>
      <w:r>
        <w:rPr>
          <w:rFonts w:ascii="Times New Roman" w:hAnsi="Times New Roman"/>
          <w:szCs w:val="22"/>
        </w:rPr>
        <w:t>New Jersey</w:t>
      </w:r>
      <w:r w:rsidRPr="002610D7">
        <w:rPr>
          <w:rFonts w:ascii="Times New Roman" w:hAnsi="Times New Roman"/>
          <w:szCs w:val="22"/>
        </w:rPr>
        <w:t xml:space="preserve"> ALS Surveillance Project.  </w:t>
      </w:r>
    </w:p>
    <w:p w:rsidR="00761911" w:rsidRDefault="00761911" w:rsidP="00761911">
      <w:pPr>
        <w:rPr>
          <w:rFonts w:ascii="Times New Roman" w:hAnsi="Times New Roman"/>
          <w:szCs w:val="22"/>
        </w:rPr>
      </w:pPr>
    </w:p>
    <w:p w:rsidR="00761911" w:rsidRPr="002610D7" w:rsidRDefault="00761911" w:rsidP="00761911">
      <w:pPr>
        <w:rPr>
          <w:rFonts w:ascii="Times New Roman" w:hAnsi="Times New Roman"/>
          <w:szCs w:val="22"/>
        </w:rPr>
      </w:pPr>
    </w:p>
    <w:p w:rsidR="00761911" w:rsidRDefault="00761911" w:rsidP="00761911">
      <w:pPr>
        <w:jc w:val="both"/>
        <w:rPr>
          <w:rFonts w:ascii="Times New Roman" w:hAnsi="Times New Roman"/>
          <w:szCs w:val="22"/>
        </w:rPr>
      </w:pPr>
      <w:r w:rsidRPr="002610D7">
        <w:rPr>
          <w:rFonts w:ascii="Times New Roman" w:hAnsi="Times New Roman"/>
          <w:szCs w:val="22"/>
        </w:rPr>
        <w:t>Sincerely,</w:t>
      </w:r>
    </w:p>
    <w:p w:rsidR="00761911" w:rsidRDefault="00761911" w:rsidP="00761911">
      <w:pPr>
        <w:rPr>
          <w:rFonts w:ascii="Times New Roman" w:hAnsi="Times New Roman"/>
          <w:szCs w:val="22"/>
        </w:rPr>
      </w:pPr>
    </w:p>
    <w:p w:rsidR="00761911" w:rsidRDefault="00761911" w:rsidP="00761911">
      <w:pPr>
        <w:jc w:val="both"/>
        <w:rPr>
          <w:rFonts w:ascii="Times New Roman" w:hAnsi="Times New Roman"/>
          <w:szCs w:val="22"/>
        </w:rPr>
      </w:pPr>
    </w:p>
    <w:p w:rsidR="00761911" w:rsidRDefault="00761911" w:rsidP="00761911">
      <w:pPr>
        <w:jc w:val="both"/>
        <w:rPr>
          <w:rFonts w:ascii="Times New Roman" w:hAnsi="Times New Roman"/>
          <w:szCs w:val="22"/>
        </w:rPr>
      </w:pPr>
    </w:p>
    <w:p w:rsidR="00761911" w:rsidRPr="00143083" w:rsidRDefault="00761911" w:rsidP="00761911">
      <w:pPr>
        <w:rPr>
          <w:rFonts w:ascii="Times New Roman" w:hAnsi="Times New Roman"/>
          <w:szCs w:val="22"/>
        </w:rPr>
      </w:pPr>
      <w:r w:rsidRPr="00143083">
        <w:rPr>
          <w:rFonts w:ascii="Times New Roman" w:hAnsi="Times New Roman"/>
          <w:szCs w:val="22"/>
        </w:rPr>
        <w:t>Christina G. Tan, MD, MPH</w:t>
      </w:r>
    </w:p>
    <w:p w:rsidR="00761911" w:rsidRPr="00143083" w:rsidRDefault="00761911" w:rsidP="00761911">
      <w:pPr>
        <w:rPr>
          <w:rFonts w:ascii="Times New Roman" w:hAnsi="Times New Roman"/>
          <w:szCs w:val="22"/>
        </w:rPr>
      </w:pPr>
      <w:r w:rsidRPr="00143083">
        <w:rPr>
          <w:rFonts w:ascii="Times New Roman" w:hAnsi="Times New Roman"/>
          <w:szCs w:val="22"/>
        </w:rPr>
        <w:t>State Epidemiologist/Assistant Commissioner</w:t>
      </w:r>
    </w:p>
    <w:p w:rsidR="00761911" w:rsidRPr="00143083" w:rsidRDefault="00761911" w:rsidP="00761911">
      <w:pPr>
        <w:rPr>
          <w:rFonts w:ascii="Times New Roman" w:hAnsi="Times New Roman"/>
          <w:szCs w:val="22"/>
        </w:rPr>
      </w:pPr>
      <w:r w:rsidRPr="00143083">
        <w:rPr>
          <w:rFonts w:ascii="Times New Roman" w:hAnsi="Times New Roman"/>
          <w:szCs w:val="22"/>
        </w:rPr>
        <w:t>Epidemiology, Environmental and Occupational Health</w:t>
      </w:r>
    </w:p>
    <w:p w:rsidR="00CD728B" w:rsidRPr="002610D7" w:rsidRDefault="00CD728B" w:rsidP="00CD728B">
      <w:pPr>
        <w:jc w:val="center"/>
        <w:rPr>
          <w:rFonts w:ascii="Times New Roman" w:hAnsi="Times New Roman"/>
          <w:szCs w:val="22"/>
        </w:rPr>
      </w:pPr>
      <w:r w:rsidRPr="002610D7">
        <w:rPr>
          <w:rFonts w:ascii="Times New Roman" w:hAnsi="Times New Roman"/>
          <w:szCs w:val="22"/>
        </w:rPr>
        <w:lastRenderedPageBreak/>
        <w:t xml:space="preserve">[ON </w:t>
      </w:r>
      <w:r>
        <w:rPr>
          <w:rFonts w:ascii="Times New Roman" w:hAnsi="Times New Roman"/>
          <w:szCs w:val="22"/>
        </w:rPr>
        <w:t xml:space="preserve">FLORIDA </w:t>
      </w:r>
      <w:r w:rsidRPr="002610D7">
        <w:rPr>
          <w:rFonts w:ascii="Times New Roman" w:hAnsi="Times New Roman"/>
          <w:szCs w:val="22"/>
        </w:rPr>
        <w:t>LETTERHEAD]</w:t>
      </w:r>
    </w:p>
    <w:p w:rsidR="00CD728B" w:rsidRPr="002610D7" w:rsidRDefault="00CD728B" w:rsidP="00CD728B">
      <w:pPr>
        <w:rPr>
          <w:rFonts w:ascii="Times New Roman" w:hAnsi="Times New Roman"/>
          <w:szCs w:val="22"/>
        </w:rPr>
      </w:pPr>
    </w:p>
    <w:p w:rsidR="00CD728B" w:rsidRDefault="00CD728B" w:rsidP="00CD728B"/>
    <w:p w:rsidR="00CD728B" w:rsidRDefault="00CD728B" w:rsidP="00CD728B"/>
    <w:p w:rsidR="00CD728B" w:rsidRDefault="00CD728B" w:rsidP="00CD728B">
      <w:pPr>
        <w:ind w:left="7200" w:firstLine="720"/>
      </w:pPr>
      <w:r>
        <w:t xml:space="preserve">           </w:t>
      </w:r>
      <w:r>
        <w:t>Date</w:t>
      </w:r>
    </w:p>
    <w:p w:rsidR="00CD728B" w:rsidRDefault="00CD728B" w:rsidP="00CD728B"/>
    <w:p w:rsidR="00CD728B" w:rsidRDefault="00CD728B" w:rsidP="00CD728B"/>
    <w:p w:rsidR="00CD728B" w:rsidRDefault="00CD728B" w:rsidP="00CD728B"/>
    <w:p w:rsidR="00CD728B" w:rsidRDefault="00CD728B" w:rsidP="00CD728B"/>
    <w:p w:rsidR="00CD728B" w:rsidRDefault="00CD728B" w:rsidP="00CD728B">
      <w:r>
        <w:t>Dear Dr. X:</w:t>
      </w:r>
    </w:p>
    <w:p w:rsidR="00CD728B" w:rsidRDefault="00CD728B" w:rsidP="00CD728B"/>
    <w:p w:rsidR="00CD728B" w:rsidRDefault="00CD728B" w:rsidP="00CD728B">
      <w:r>
        <w:t xml:space="preserve">The Florida Department of Health is partnering with the federal Agency for Toxic Substance and Disease Registry (ATSDR) on a state-based Amyotrophic Lateral Sclerosis (ALS) Surveillance Project (Project).  The purpose of the Project is to accurately determine the incidence and prevalence of ALS in </w:t>
      </w:r>
      <w:smartTag w:uri="urn:schemas-microsoft-com:office:smarttags" w:element="place">
        <w:smartTag w:uri="urn:schemas-microsoft-com:office:smarttags" w:element="State">
          <w:r>
            <w:t>Florida</w:t>
          </w:r>
        </w:smartTag>
      </w:smartTag>
      <w:r>
        <w:t>, and to determine demographic characteristics of those suffering from the disease.</w:t>
      </w:r>
    </w:p>
    <w:p w:rsidR="00CD728B" w:rsidRDefault="00CD728B" w:rsidP="00CD728B">
      <w:r>
        <w:t xml:space="preserve">  </w:t>
      </w:r>
    </w:p>
    <w:p w:rsidR="00CD728B" w:rsidRDefault="00CD728B" w:rsidP="00CD728B">
      <w:r>
        <w:t xml:space="preserve">Medical providers who diagnose and/or treat patients with ALS between January 2009 and December 2011 will be asked to complete a short form for each case.  Medical providers may also be asked on occasion to complete a longer form on select patients as part of the quality assurance process. Compensation for the provider’s time and effort will be available.   </w:t>
      </w:r>
    </w:p>
    <w:p w:rsidR="00CD728B" w:rsidRDefault="00CD728B" w:rsidP="00CD728B"/>
    <w:p w:rsidR="00CD728B" w:rsidRDefault="00CD728B" w:rsidP="00CD728B">
      <w:r>
        <w:t xml:space="preserve">The Project is public health surveillance, and as such, protected health information may be disclosed by medical providers to the Florida Department of Health without patient authorization.  Security measures are in place to protect patient privacy and data confidentiality.  Patients will not be contacted for the Project.  </w:t>
      </w:r>
    </w:p>
    <w:p w:rsidR="00CD728B" w:rsidRDefault="00CD728B" w:rsidP="00CD728B"/>
    <w:p w:rsidR="00CD728B" w:rsidRDefault="00CD728B" w:rsidP="00CD728B">
      <w:r>
        <w:t xml:space="preserve">In the coming months, your medical practice will be contacted by the Florida Department of Health’s ALS Surveillance Project Coordinator to schedule a visit, during which all aspects of the Project will be discussed.  If you have questions or would like to schedule an appointment, please contact Cecilia Galvan, ALS Surveillance Project Coordinator, at 850-245-4444, ext. 2171.  </w:t>
      </w:r>
    </w:p>
    <w:p w:rsidR="00CD728B" w:rsidRDefault="00CD728B" w:rsidP="00CD728B"/>
    <w:p w:rsidR="00CD728B" w:rsidRDefault="00CD728B" w:rsidP="00CD728B">
      <w:r>
        <w:t xml:space="preserve">Thank you in advance for your support of the Florida ALS Surveillance Project.  </w:t>
      </w:r>
    </w:p>
    <w:p w:rsidR="00CD728B" w:rsidRDefault="00CD728B" w:rsidP="00CD728B"/>
    <w:p w:rsidR="00CD728B" w:rsidRDefault="00CD728B" w:rsidP="00CD728B">
      <w:r>
        <w:tab/>
      </w:r>
      <w:r>
        <w:tab/>
      </w:r>
      <w:r>
        <w:tab/>
      </w:r>
      <w:r>
        <w:tab/>
      </w:r>
      <w:r>
        <w:tab/>
      </w:r>
      <w:r>
        <w:tab/>
      </w:r>
      <w:r>
        <w:tab/>
        <w:t>Sincerely</w:t>
      </w:r>
    </w:p>
    <w:p w:rsidR="00CD728B" w:rsidRDefault="00CD728B" w:rsidP="00CD728B"/>
    <w:p w:rsidR="00CD728B" w:rsidRDefault="00CD728B" w:rsidP="00CD728B"/>
    <w:p w:rsidR="00CD728B" w:rsidRDefault="00CD728B" w:rsidP="00CD728B"/>
    <w:p w:rsidR="00CD728B" w:rsidRDefault="00CD728B" w:rsidP="00CD728B">
      <w:r>
        <w:tab/>
      </w:r>
      <w:r>
        <w:tab/>
      </w:r>
      <w:r>
        <w:tab/>
      </w:r>
      <w:r>
        <w:tab/>
      </w:r>
      <w:r>
        <w:tab/>
      </w:r>
      <w:r>
        <w:tab/>
      </w:r>
      <w:r>
        <w:tab/>
        <w:t xml:space="preserve">Dr. </w:t>
      </w:r>
      <w:proofErr w:type="spellStart"/>
      <w:r>
        <w:t>Youjie</w:t>
      </w:r>
      <w:proofErr w:type="spellEnd"/>
      <w:r>
        <w:t xml:space="preserve"> Huang</w:t>
      </w:r>
    </w:p>
    <w:p w:rsidR="00CD728B" w:rsidRDefault="00CD728B" w:rsidP="00CD728B">
      <w:r>
        <w:tab/>
      </w:r>
      <w:r>
        <w:tab/>
      </w:r>
      <w:r>
        <w:tab/>
      </w:r>
      <w:r>
        <w:tab/>
      </w:r>
      <w:r>
        <w:tab/>
      </w:r>
      <w:r>
        <w:tab/>
      </w:r>
      <w:r>
        <w:tab/>
        <w:t>Chronic Disease Epidemiologist</w:t>
      </w:r>
    </w:p>
    <w:p w:rsidR="00822ABE" w:rsidRDefault="00822ABE"/>
    <w:sectPr w:rsidR="00822ABE" w:rsidSect="007E67A5">
      <w:headerReference w:type="default" r:id="rId7"/>
      <w:pgSz w:w="12240" w:h="15840" w:code="1"/>
      <w:pgMar w:top="1440" w:right="1440" w:bottom="1440" w:left="1440" w:header="432" w:footer="432"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28B" w:rsidRDefault="00CD728B" w:rsidP="00CD728B">
      <w:r>
        <w:separator/>
      </w:r>
    </w:p>
  </w:endnote>
  <w:endnote w:type="continuationSeparator" w:id="0">
    <w:p w:rsidR="00CD728B" w:rsidRDefault="00CD728B" w:rsidP="00CD72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28B" w:rsidRDefault="00CD728B" w:rsidP="00CD728B">
      <w:r>
        <w:separator/>
      </w:r>
    </w:p>
  </w:footnote>
  <w:footnote w:type="continuationSeparator" w:id="0">
    <w:p w:rsidR="00CD728B" w:rsidRDefault="00CD728B" w:rsidP="00CD72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28B" w:rsidRDefault="00CD728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1494F"/>
    <w:rsid w:val="00761911"/>
    <w:rsid w:val="00822ABE"/>
    <w:rsid w:val="00CD728B"/>
    <w:rsid w:val="00D149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94F"/>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61911"/>
    <w:rPr>
      <w:rFonts w:cs="Times New Roman"/>
      <w:color w:val="0000FF"/>
      <w:u w:val="single"/>
    </w:rPr>
  </w:style>
  <w:style w:type="paragraph" w:styleId="Header">
    <w:name w:val="header"/>
    <w:basedOn w:val="Normal"/>
    <w:link w:val="HeaderChar"/>
    <w:uiPriority w:val="99"/>
    <w:semiHidden/>
    <w:unhideWhenUsed/>
    <w:rsid w:val="00CD728B"/>
    <w:pPr>
      <w:tabs>
        <w:tab w:val="center" w:pos="4680"/>
        <w:tab w:val="right" w:pos="9360"/>
      </w:tabs>
    </w:pPr>
  </w:style>
  <w:style w:type="character" w:customStyle="1" w:styleId="HeaderChar">
    <w:name w:val="Header Char"/>
    <w:basedOn w:val="DefaultParagraphFont"/>
    <w:link w:val="Header"/>
    <w:uiPriority w:val="99"/>
    <w:semiHidden/>
    <w:rsid w:val="00CD728B"/>
    <w:rPr>
      <w:rFonts w:ascii="Arial" w:eastAsia="Times New Roman" w:hAnsi="Arial" w:cs="Times New Roman"/>
      <w:szCs w:val="20"/>
    </w:rPr>
  </w:style>
  <w:style w:type="paragraph" w:styleId="Footer">
    <w:name w:val="footer"/>
    <w:basedOn w:val="Normal"/>
    <w:link w:val="FooterChar"/>
    <w:uiPriority w:val="99"/>
    <w:semiHidden/>
    <w:unhideWhenUsed/>
    <w:rsid w:val="00CD728B"/>
    <w:pPr>
      <w:tabs>
        <w:tab w:val="center" w:pos="4680"/>
        <w:tab w:val="right" w:pos="9360"/>
      </w:tabs>
    </w:pPr>
  </w:style>
  <w:style w:type="character" w:customStyle="1" w:styleId="FooterChar">
    <w:name w:val="Footer Char"/>
    <w:basedOn w:val="DefaultParagraphFont"/>
    <w:link w:val="Footer"/>
    <w:uiPriority w:val="99"/>
    <w:semiHidden/>
    <w:rsid w:val="00CD728B"/>
    <w:rPr>
      <w:rFonts w:ascii="Arial" w:eastAsia="Times New Roman" w:hAnsi="Arial"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dc.gov/al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1053</Words>
  <Characters>6004</Characters>
  <Application>Microsoft Office Word</Application>
  <DocSecurity>0</DocSecurity>
  <Lines>50</Lines>
  <Paragraphs>14</Paragraphs>
  <ScaleCrop>false</ScaleCrop>
  <Company>CDC</Company>
  <LinksUpToDate>false</LinksUpToDate>
  <CharactersWithSpaces>7043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wek1</dc:creator>
  <cp:keywords/>
  <dc:description/>
  <cp:lastModifiedBy>wek1</cp:lastModifiedBy>
  <cp:revision>3</cp:revision>
  <dcterms:created xsi:type="dcterms:W3CDTF">2011-03-29T13:24:00Z</dcterms:created>
  <dcterms:modified xsi:type="dcterms:W3CDTF">2011-03-29T13:29:00Z</dcterms:modified>
</cp:coreProperties>
</file>