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35"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Pr>
          <w:b/>
          <w:bCs/>
          <w:color w:val="000000"/>
        </w:rPr>
        <w:t xml:space="preserve">  Supporting Statement OMB </w:t>
      </w:r>
      <w:r w:rsidR="00855E35">
        <w:rPr>
          <w:b/>
          <w:bCs/>
          <w:color w:val="000000"/>
        </w:rPr>
        <w:t>0579</w:t>
      </w:r>
      <w:r w:rsidR="00855E35">
        <w:rPr>
          <w:b/>
          <w:bCs/>
          <w:color w:val="000000"/>
        </w:rPr>
        <w:noBreakHyphen/>
        <w:t>0036</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Pr>
          <w:b/>
          <w:bCs/>
          <w:color w:val="000000"/>
        </w:rPr>
        <w:t>(Animal Welfare Reports and Records</w:t>
      </w:r>
      <w:r w:rsidR="00725058">
        <w:rPr>
          <w:b/>
          <w:bCs/>
          <w:color w:val="000000"/>
        </w:rPr>
        <w:t>, Part 2</w:t>
      </w:r>
      <w:r>
        <w:rPr>
          <w:b/>
          <w:bCs/>
          <w:color w:val="000000"/>
        </w:rPr>
        <w:t>)</w:t>
      </w:r>
    </w:p>
    <w:p w:rsidR="00A63AC7" w:rsidRDefault="00A63AC7" w:rsidP="00282FA2">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color w:val="000000"/>
          <w:u w:val="single"/>
        </w:rPr>
      </w:pPr>
    </w:p>
    <w:p w:rsidR="00282FA2" w:rsidRDefault="00282FA2" w:rsidP="00842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55E35" w:rsidRPr="00883F54" w:rsidRDefault="00B45E55"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B45E55">
        <w:rPr>
          <w:b/>
          <w:bCs/>
          <w:color w:val="000000"/>
        </w:rPr>
        <w:tab/>
      </w:r>
      <w:r w:rsidRPr="00B45E55">
        <w:rPr>
          <w:b/>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3A6387">
        <w:rPr>
          <w:bCs/>
          <w:color w:val="000000"/>
        </w:rPr>
        <w:t xml:space="preserve">                      </w:t>
      </w:r>
      <w:r w:rsidR="003A6387">
        <w:rPr>
          <w:b/>
          <w:bCs/>
          <w:color w:val="000000"/>
        </w:rPr>
        <w:t xml:space="preserve">November </w:t>
      </w:r>
      <w:r w:rsidR="00FA3BC5">
        <w:rPr>
          <w:b/>
          <w:bCs/>
          <w:color w:val="000000"/>
        </w:rPr>
        <w:t>2011</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r>
        <w:rPr>
          <w:b/>
          <w:bCs/>
          <w:color w:val="000000"/>
          <w:u w:val="single"/>
        </w:rPr>
        <w:t>Introduction/Terms of Clearance:</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005D731B" w:rsidRPr="00320817"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 xml:space="preserve">Currently, APHIS forms 7001, 7023, and </w:t>
      </w:r>
      <w:proofErr w:type="spellStart"/>
      <w:r w:rsidRPr="00320817">
        <w:rPr>
          <w:bCs/>
          <w:color w:val="000000"/>
        </w:rPr>
        <w:t>7023A</w:t>
      </w:r>
      <w:proofErr w:type="spellEnd"/>
      <w:r w:rsidRPr="00320817">
        <w:rPr>
          <w:bCs/>
          <w:color w:val="000000"/>
        </w:rPr>
        <w:t xml:space="preserve"> are available electronically.  The new Online </w:t>
      </w:r>
      <w:proofErr w:type="spellStart"/>
      <w:r w:rsidRPr="00320817">
        <w:rPr>
          <w:bCs/>
          <w:color w:val="000000"/>
        </w:rPr>
        <w:t>Prelicensing</w:t>
      </w:r>
      <w:proofErr w:type="spellEnd"/>
      <w:r w:rsidRPr="00320817">
        <w:rPr>
          <w:bCs/>
          <w:color w:val="000000"/>
        </w:rPr>
        <w:t xml:space="preserve"> Tool to Guide Requests for Licensing/registration Packets is completely electronic.</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r w:rsidRPr="00320817">
        <w:rPr>
          <w:bCs/>
          <w:color w:val="000000"/>
        </w:rPr>
        <w:t xml:space="preserve">APHIS also permits respondents to use electronic recordkeeping systems for all recordkeeping </w:t>
      </w:r>
      <w:proofErr w:type="gramStart"/>
      <w:r w:rsidRPr="00320817">
        <w:rPr>
          <w:bCs/>
          <w:color w:val="000000"/>
        </w:rPr>
        <w:t>burden</w:t>
      </w:r>
      <w:proofErr w:type="gramEnd"/>
      <w:r w:rsidRPr="00320817">
        <w:rPr>
          <w:bCs/>
          <w:color w:val="000000"/>
        </w:rPr>
        <w:t xml:space="preserve">.  </w:t>
      </w: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p>
    <w:p w:rsidR="00320817" w:rsidRPr="00320817" w:rsidRDefault="00320817" w:rsidP="00320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APHIS requires respondents to respond in writing</w:t>
      </w:r>
      <w:r>
        <w:rPr>
          <w:bCs/>
          <w:color w:val="000000"/>
        </w:rPr>
        <w:t>,</w:t>
      </w:r>
      <w:r w:rsidRPr="00320817">
        <w:rPr>
          <w:bCs/>
          <w:color w:val="000000"/>
        </w:rPr>
        <w:t xml:space="preserve"> separate from the registration and license process</w:t>
      </w:r>
      <w:r>
        <w:rPr>
          <w:bCs/>
          <w:color w:val="000000"/>
        </w:rPr>
        <w:t>,</w:t>
      </w:r>
      <w:r w:rsidRPr="00320817">
        <w:rPr>
          <w:bCs/>
          <w:color w:val="000000"/>
        </w:rPr>
        <w:t xml:space="preserve"> for the following activities – writing may be on paper and mailed or it may be emailed: Section 2.5(a)(2) - License Request to Surrender License ; Section 2.5(e)</w:t>
      </w:r>
      <w:r w:rsidRPr="00320817">
        <w:rPr>
          <w:color w:val="000000"/>
        </w:rPr>
        <w:t xml:space="preserve"> - </w:t>
      </w:r>
      <w:r w:rsidRPr="00320817">
        <w:rPr>
          <w:bCs/>
          <w:color w:val="000000"/>
        </w:rPr>
        <w:t xml:space="preserve">Written Statement License is Lost; </w:t>
      </w:r>
      <w:r w:rsidRPr="00320817">
        <w:rPr>
          <w:color w:val="000000"/>
        </w:rPr>
        <w:t xml:space="preserve">Section 2.3 – Request for Pre-licensing Inspection; </w:t>
      </w:r>
      <w:r w:rsidRPr="00320817">
        <w:rPr>
          <w:bCs/>
          <w:color w:val="000000"/>
        </w:rPr>
        <w:t>Section 2.6(e) - Written Request for Correction of Dollar Amount of Business</w:t>
      </w:r>
      <w:r w:rsidRPr="00320817">
        <w:rPr>
          <w:color w:val="000000"/>
        </w:rPr>
        <w:t xml:space="preserve">; </w:t>
      </w:r>
      <w:r w:rsidRPr="00320817">
        <w:rPr>
          <w:bCs/>
          <w:color w:val="000000"/>
        </w:rPr>
        <w:t xml:space="preserve">Section 2.8, 2.27(a), 2.30(c)(1) - Change of Address Notification; Section 2.31(c)(3) - Reports of Facility Inspectors and Program Review </w:t>
      </w:r>
      <w:proofErr w:type="spellStart"/>
      <w:r w:rsidRPr="00320817">
        <w:rPr>
          <w:bCs/>
          <w:color w:val="000000"/>
        </w:rPr>
        <w:t>andWritten</w:t>
      </w:r>
      <w:proofErr w:type="spellEnd"/>
      <w:r w:rsidRPr="00320817">
        <w:rPr>
          <w:bCs/>
          <w:color w:val="000000"/>
        </w:rPr>
        <w:t xml:space="preserve"> Notification of Failure to Adhere to Correction Schedule; Section 2.125 – Information Concerning Business – Beyond What is Currently Identified; APHIS form 7009; </w:t>
      </w:r>
      <w:r>
        <w:rPr>
          <w:bCs/>
          <w:color w:val="000000"/>
        </w:rPr>
        <w:t xml:space="preserve">and </w:t>
      </w:r>
      <w:r w:rsidRPr="00320817">
        <w:rPr>
          <w:color w:val="000000"/>
        </w:rPr>
        <w:t>Approval to Hold Animals /Have Someone Else Hold Animals</w:t>
      </w:r>
      <w:r>
        <w:rPr>
          <w:color w:val="000000"/>
        </w:rPr>
        <w:t>.</w:t>
      </w:r>
      <w:r w:rsidRPr="00320817">
        <w:rPr>
          <w:color w:val="000000"/>
        </w:rPr>
        <w:t xml:space="preserve">  </w:t>
      </w:r>
    </w:p>
    <w:p w:rsidR="005D731B" w:rsidRPr="00320817"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p>
    <w:p w:rsidR="005D731B" w:rsidRPr="00320817"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APHIS plans on making the entire registration and licensing process completely electronic using a web-based system by the end of 2012.</w:t>
      </w: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 xml:space="preserve">APHIS 7002 and </w:t>
      </w:r>
      <w:r w:rsidRPr="00320817">
        <w:rPr>
          <w:color w:val="000000"/>
        </w:rPr>
        <w:t>Health Certificate in Transport</w:t>
      </w:r>
      <w:r w:rsidRPr="00320817">
        <w:rPr>
          <w:bCs/>
          <w:color w:val="000000"/>
        </w:rPr>
        <w:t xml:space="preserve"> may be maintained electronically, but the form is usually completed on paper and signed by the veterinarian right after the exam.</w:t>
      </w: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 xml:space="preserve">APHIS </w:t>
      </w:r>
      <w:proofErr w:type="spellStart"/>
      <w:r w:rsidRPr="00320817">
        <w:rPr>
          <w:bCs/>
          <w:color w:val="000000"/>
        </w:rPr>
        <w:t>7001A</w:t>
      </w:r>
      <w:proofErr w:type="spellEnd"/>
      <w:r w:rsidRPr="00320817">
        <w:rPr>
          <w:bCs/>
          <w:color w:val="000000"/>
        </w:rPr>
        <w:t xml:space="preserve"> will become a fillable printable form by the end of 2012.</w:t>
      </w:r>
    </w:p>
    <w:p w:rsidR="00320817" w:rsidRPr="00320817"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0817">
        <w:rPr>
          <w:color w:val="000000"/>
        </w:rPr>
        <w:t xml:space="preserve">  </w:t>
      </w:r>
    </w:p>
    <w:p w:rsidR="00320817" w:rsidRPr="00320817" w:rsidRDefault="00320817"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20817">
        <w:rPr>
          <w:bCs/>
          <w:color w:val="000000"/>
        </w:rPr>
        <w:t>Labels and stenciling cannot be made electronic, because they have to be displayed and accompany the animal.</w:t>
      </w:r>
    </w:p>
    <w:p w:rsidR="00883F54" w:rsidRDefault="00883F54"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r w:rsidRPr="00584E1A">
        <w:rPr>
          <w:b/>
          <w:bCs/>
          <w:color w:val="000000"/>
          <w:u w:val="single"/>
        </w:rPr>
        <w:t>Justification</w:t>
      </w:r>
      <w:r>
        <w:rPr>
          <w:b/>
          <w:bCs/>
          <w:color w:val="000000"/>
        </w:rPr>
        <w:t>:</w:t>
      </w: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Laboratory Animal Welfare Act (AWA) (Public Law 890544) enacted August 24, 1966, and as amended, requires the U.S. Department of Agriculture, (USDA), to regulate the humane care and handling of dogs, cats, guinea pigs, hamster, rabbits, and non human primates.  This legislation was the result of extensive demand by organized animal welfare groups and private </w:t>
      </w:r>
      <w:r>
        <w:rPr>
          <w:color w:val="000000"/>
        </w:rPr>
        <w:lastRenderedPageBreak/>
        <w:t>citizens requesting a Federal law covering the transportation, care, and handling of laboratory animals.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USDA, Animal and Plant Health Inspection Service (APHIS), Regulatory Enforcement and Animal Care (AC) has the responsibility to enforce the Animal Welfare Act (7 </w:t>
      </w:r>
      <w:proofErr w:type="spellStart"/>
      <w:r>
        <w:rPr>
          <w:color w:val="000000"/>
        </w:rPr>
        <w:t>U.S.C.</w:t>
      </w:r>
      <w:proofErr w:type="spellEnd"/>
      <w:r>
        <w:rPr>
          <w:color w:val="000000"/>
        </w:rPr>
        <w:t xml:space="preserve"> 2131</w:t>
      </w:r>
      <w:r>
        <w:rPr>
          <w:color w:val="000000"/>
        </w:rPr>
        <w:noBreakHyphen/>
        <w:t>2156) and the provisions of 9 CFR, Subchapter A, which implements the Animal Welfare Act.</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stated purpose of the AWA, Section 1 (b), is as follows: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(1) </w:t>
      </w:r>
      <w:proofErr w:type="gramStart"/>
      <w:r>
        <w:rPr>
          <w:color w:val="000000"/>
        </w:rPr>
        <w:t>to</w:t>
      </w:r>
      <w:proofErr w:type="gramEnd"/>
      <w:r>
        <w:rPr>
          <w:color w:val="000000"/>
        </w:rPr>
        <w:t xml:space="preserve"> ensure that animals intended for use in research facilities or exhibition purposes or for use as pets are provided humane care and treatment;</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(2) </w:t>
      </w:r>
      <w:proofErr w:type="gramStart"/>
      <w:r>
        <w:rPr>
          <w:color w:val="000000"/>
        </w:rPr>
        <w:t>to</w:t>
      </w:r>
      <w:proofErr w:type="gramEnd"/>
      <w:r>
        <w:rPr>
          <w:color w:val="000000"/>
        </w:rPr>
        <w:t xml:space="preserve"> assure the humane treatment of animals during transportation in commerce; and </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(3) </w:t>
      </w:r>
      <w:proofErr w:type="gramStart"/>
      <w:r>
        <w:rPr>
          <w:color w:val="000000"/>
        </w:rPr>
        <w:t>to</w:t>
      </w:r>
      <w:proofErr w:type="gramEnd"/>
      <w:r>
        <w:rPr>
          <w:color w:val="000000"/>
        </w:rPr>
        <w:t xml:space="preserve"> protect the owners of animals from the theft of their animals by preventing the sale or use of animals which have been stolen..."</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Additionally, the Congress further finds: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w:t>
      </w:r>
      <w:proofErr w:type="gramEnd"/>
      <w:r>
        <w:rPr>
          <w:color w:val="000000"/>
        </w:rPr>
        <w:t>1) the use of animals is instrumental in certain research and education for advancing knowledge of cures and treatment for diseases and injuries which afflict both humans and animals;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  methods of testing that do not use animals are being and continue to be developed which are faster, less expensive, and more accurate than traditional animal experimentation for some purposes and further opportunities exist for the development of these methods of testing;</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(3) </w:t>
      </w:r>
      <w:proofErr w:type="gramStart"/>
      <w:r>
        <w:rPr>
          <w:color w:val="000000"/>
        </w:rPr>
        <w:t>measures</w:t>
      </w:r>
      <w:proofErr w:type="gramEnd"/>
      <w:r>
        <w:rPr>
          <w:color w:val="000000"/>
        </w:rPr>
        <w:t xml:space="preserve"> which eliminate or minimize the unnecessary duplication of experiments on animals can result in more productive use of Federal funds; </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(4)  measures which help meet the public concern for laboratory animal care and treatment are important in assuring that research will continue to progress."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Section 6 of the AWA authorizes and requires individuals performing regulated dealer and exhibitor activities obtain a license from the Secretary.</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pStyle w:val="Default"/>
        <w:rPr>
          <w:sz w:val="23"/>
          <w:szCs w:val="23"/>
        </w:rPr>
      </w:pPr>
      <w:r>
        <w:rPr>
          <w:sz w:val="23"/>
          <w:szCs w:val="23"/>
        </w:rPr>
        <w:t xml:space="preserve">Sections 10, 11, 12, and 13 of the AWA authorize and require certain recordkeeping requirements for regulated facilities.  Title 9 CFR Subchapter A, Part 2 stipulates certain conditions, including recordkeeping, for licensure or registration under the AWA, as well as certain conditions that must be documented in order for dealers, exhibitors, research facilities, etc., to hold, buy, sell and/or ship animals.  Records of these conditions and their use must be kept for a period of at least 1 year.  These records are necessary for APHIS to review and ensure that the licensees and registrants have met all licensing and registration documentation </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Section 13 of the AWA also authorizes the Secretary to promulgate specific requirements with respect to animals in research facilities (9 CFR, Subchapter A, Part 2, Section 2.31 Institutional Animal Care and Use Committee (</w:t>
      </w:r>
      <w:proofErr w:type="spellStart"/>
      <w:r>
        <w:rPr>
          <w:color w:val="000000"/>
        </w:rPr>
        <w:t>IACUC</w:t>
      </w:r>
      <w:proofErr w:type="spellEnd"/>
      <w:r>
        <w:rPr>
          <w:color w:val="000000"/>
        </w:rPr>
        <w:t xml:space="preserve">).  These requirements include establishment of an Institutional Animal Committee to assess animal care, treatment, and practices in experimental research, facility and program inspections and provisions that minimize animal pain and distress in experimental procedures.  Any deviations from these requirements must be documented, justified, and approved by the Institutional Animal Committee.  </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Each research facility will report at least annually to the Secretary that the provisions of the AWA are followed and that professionally accepted standards for the care, treatment, and use of animals are followed in research and experimentation.</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Section 28 of the AWA adds certain record keeping requirements for dealers and research facilities and pounds and shelters if they sell or donate animals to dealers or research facilities. These records must be kept and maintained for at least 1 year after disposing of the animals.  Each pound must certify that the animals were held for a minimum of 5 days to include a Saturday, to give owners a chance to reclaim their animals.  Certification that all animals were held 5 days by the pound or shelter and that the last owner or dealer was notified that the animal may be sold for research prior to acquisition of the animal is required.  No official form is required to comply with this regulation.</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Default="005D731B" w:rsidP="005D731B">
      <w:pPr>
        <w:pStyle w:val="Default"/>
        <w:rPr>
          <w:sz w:val="23"/>
          <w:szCs w:val="23"/>
        </w:rPr>
      </w:pPr>
      <w:r>
        <w:rPr>
          <w:sz w:val="23"/>
          <w:szCs w:val="23"/>
        </w:rPr>
        <w:t xml:space="preserve">The records and reports herein provide APHIS with the data necessary for the review and evaluation of program compliance by regulated facilities, and provide a workable enforcement system to carry out the requirements of the AWA, and the intent of Congress, on a practical daily basis without resorting to more detailed and stringent regulations and standards which could be more burdensome to regulated facilities. </w:t>
      </w:r>
    </w:p>
    <w:p w:rsidR="005D731B" w:rsidRDefault="005D731B" w:rsidP="005D731B">
      <w:pPr>
        <w:pStyle w:val="Default"/>
        <w:rPr>
          <w:sz w:val="23"/>
          <w:szCs w:val="23"/>
        </w:rPr>
      </w:pPr>
    </w:p>
    <w:p w:rsidR="005D731B" w:rsidRDefault="005D731B" w:rsidP="005D731B">
      <w:pPr>
        <w:pStyle w:val="Default"/>
        <w:rPr>
          <w:sz w:val="23"/>
          <w:szCs w:val="23"/>
        </w:rPr>
      </w:pPr>
      <w:r>
        <w:rPr>
          <w:sz w:val="23"/>
          <w:szCs w:val="23"/>
        </w:rPr>
        <w:t>APHIS is asking OMB to approve its use of information collection activities for 3 years for years.</w:t>
      </w:r>
    </w:p>
    <w:p w:rsidR="005D731B" w:rsidRDefault="005D731B"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A45F4"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84E1A" w:rsidRDefault="00584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B24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uses the following information collection activities to help </w:t>
      </w:r>
      <w:r w:rsidR="00855E35">
        <w:rPr>
          <w:color w:val="000000"/>
        </w:rPr>
        <w:t>determine whether a reporting facility is following professionally acceptable standards governing care, treatment, and use of animals.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5B619F"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1.1 </w:t>
      </w:r>
      <w:r w:rsidR="004E42A5">
        <w:rPr>
          <w:b/>
          <w:bCs/>
          <w:color w:val="000000"/>
          <w:u w:val="single"/>
        </w:rPr>
        <w:t>–</w:t>
      </w:r>
      <w:r w:rsidR="00AA64DD">
        <w:rPr>
          <w:b/>
          <w:bCs/>
          <w:color w:val="000000"/>
          <w:u w:val="single"/>
        </w:rPr>
        <w:t xml:space="preserve"> </w:t>
      </w:r>
      <w:r w:rsidR="004E42A5">
        <w:rPr>
          <w:b/>
          <w:bCs/>
          <w:color w:val="000000"/>
          <w:u w:val="single"/>
        </w:rPr>
        <w:t xml:space="preserve">Definitions - </w:t>
      </w:r>
      <w:r>
        <w:rPr>
          <w:b/>
          <w:bCs/>
          <w:color w:val="000000"/>
          <w:u w:val="single"/>
        </w:rPr>
        <w:t xml:space="preserve">Research Facility </w:t>
      </w:r>
      <w:proofErr w:type="gramStart"/>
      <w:r w:rsidRPr="005D731B">
        <w:rPr>
          <w:b/>
          <w:bCs/>
          <w:color w:val="000000"/>
          <w:u w:val="single"/>
        </w:rPr>
        <w:t>Exemption</w:t>
      </w:r>
      <w:r w:rsidRPr="005D731B">
        <w:rPr>
          <w:b/>
          <w:color w:val="000000"/>
          <w:u w:val="single"/>
        </w:rPr>
        <w:t xml:space="preserve">  </w:t>
      </w:r>
      <w:r w:rsidR="005D731B" w:rsidRPr="005D731B">
        <w:rPr>
          <w:b/>
          <w:color w:val="000000"/>
          <w:u w:val="single"/>
        </w:rPr>
        <w:t>(</w:t>
      </w:r>
      <w:proofErr w:type="gramEnd"/>
      <w:r w:rsidR="005D731B" w:rsidRPr="005D731B">
        <w:rPr>
          <w:b/>
          <w:color w:val="000000"/>
          <w:u w:val="single"/>
        </w:rPr>
        <w:t>Farm)</w:t>
      </w:r>
    </w:p>
    <w:p w:rsidR="005B619F"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proofErr w:type="gramStart"/>
      <w:r>
        <w:rPr>
          <w:color w:val="000000"/>
        </w:rPr>
        <w:t>2</w:t>
      </w:r>
      <w:r w:rsidR="00F85C1E">
        <w:rPr>
          <w:color w:val="000000"/>
        </w:rPr>
        <w:t xml:space="preserve">132 </w:t>
      </w:r>
      <w:r>
        <w:rPr>
          <w:color w:val="000000"/>
        </w:rPr>
        <w:t>,</w:t>
      </w:r>
      <w:proofErr w:type="gramEnd"/>
      <w:r>
        <w:rPr>
          <w:color w:val="000000"/>
        </w:rPr>
        <w:t xml:space="preserve"> (e), of the AWA defines which types of research facilities are required to comply with the animal welfare regulations and standards. This section also gives the Secretary the authority to exempt by regulation any such research facility from registration under the AWA if they do not use live dogs or cats and substantial numbers of animals for biomedical research. </w:t>
      </w:r>
      <w:r>
        <w:rPr>
          <w:color w:val="000000"/>
        </w:rPr>
        <w:lastRenderedPageBreak/>
        <w:t xml:space="preserve">Each research facility that does not use live dogs or cats or substantial numbers of other animals may request in writing an exemption from registration under the AWA. The written exemption is a </w:t>
      </w:r>
      <w:proofErr w:type="spellStart"/>
      <w:r>
        <w:rPr>
          <w:color w:val="000000"/>
        </w:rPr>
        <w:t>one time</w:t>
      </w:r>
      <w:proofErr w:type="spellEnd"/>
      <w:r>
        <w:rPr>
          <w:color w:val="000000"/>
        </w:rPr>
        <w:t xml:space="preserve"> only requirement, strictly voluntary, and handled on a case by case basis within the Department.  Without this exemption the Secretary would not have the authority to exclude those facilities from registration that do not require oversight under the AWA.  Without this exemption the Secretary would be obligated to regulate and inspect only research facilities due to budget limitations. </w:t>
      </w:r>
    </w:p>
    <w:p w:rsidR="00EA1B01"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F76F3E"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A1B01">
        <w:rPr>
          <w:b/>
          <w:color w:val="000000"/>
          <w:u w:val="single"/>
        </w:rPr>
        <w:t>Section</w:t>
      </w:r>
      <w:r w:rsidR="003C04F8">
        <w:rPr>
          <w:b/>
          <w:color w:val="000000"/>
          <w:u w:val="single"/>
        </w:rPr>
        <w:t>s</w:t>
      </w:r>
      <w:r w:rsidRPr="00EA1B01">
        <w:rPr>
          <w:b/>
          <w:color w:val="000000"/>
          <w:u w:val="single"/>
        </w:rPr>
        <w:t xml:space="preserve"> 2.1(a</w:t>
      </w:r>
      <w:proofErr w:type="gramStart"/>
      <w:r w:rsidRPr="00EA1B01">
        <w:rPr>
          <w:b/>
          <w:color w:val="000000"/>
          <w:u w:val="single"/>
        </w:rPr>
        <w:t>)(</w:t>
      </w:r>
      <w:proofErr w:type="gramEnd"/>
      <w:r w:rsidRPr="00EA1B01">
        <w:rPr>
          <w:b/>
          <w:color w:val="000000"/>
          <w:u w:val="single"/>
        </w:rPr>
        <w:t>1)</w:t>
      </w:r>
      <w:r w:rsidR="003C04F8">
        <w:rPr>
          <w:b/>
          <w:color w:val="000000"/>
          <w:u w:val="single"/>
        </w:rPr>
        <w:t>;</w:t>
      </w:r>
      <w:r w:rsidR="003C04F8" w:rsidRPr="00EA1B01">
        <w:rPr>
          <w:b/>
          <w:color w:val="000000"/>
          <w:u w:val="single"/>
        </w:rPr>
        <w:t xml:space="preserve"> </w:t>
      </w:r>
      <w:r w:rsidRPr="00EA1B01">
        <w:rPr>
          <w:b/>
          <w:color w:val="000000"/>
          <w:u w:val="single"/>
        </w:rPr>
        <w:t xml:space="preserve">2.2(a) </w:t>
      </w:r>
      <w:r w:rsidR="009A63C9">
        <w:rPr>
          <w:b/>
          <w:color w:val="000000"/>
          <w:u w:val="single"/>
        </w:rPr>
        <w:t>-</w:t>
      </w:r>
      <w:r w:rsidR="00AA64DD">
        <w:rPr>
          <w:b/>
          <w:color w:val="000000"/>
          <w:u w:val="single"/>
        </w:rPr>
        <w:t xml:space="preserve"> </w:t>
      </w:r>
      <w:r w:rsidRPr="00EA1B01">
        <w:rPr>
          <w:b/>
          <w:color w:val="000000"/>
          <w:u w:val="single"/>
        </w:rPr>
        <w:t>Application for License - Acknowledgment of Regulations</w:t>
      </w:r>
    </w:p>
    <w:p w:rsidR="005D731B" w:rsidRPr="000E04EC" w:rsidRDefault="009A63C9"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color w:val="000000"/>
        </w:rPr>
        <w:tab/>
      </w:r>
      <w:proofErr w:type="gramStart"/>
      <w:r w:rsidR="000E04EC" w:rsidRPr="000E04EC">
        <w:rPr>
          <w:b/>
          <w:color w:val="000000"/>
          <w:u w:val="single"/>
        </w:rPr>
        <w:t>and</w:t>
      </w:r>
      <w:proofErr w:type="gramEnd"/>
      <w:r w:rsidR="000E04EC" w:rsidRPr="000E04EC">
        <w:rPr>
          <w:b/>
          <w:color w:val="000000"/>
          <w:u w:val="single"/>
        </w:rPr>
        <w:t xml:space="preserve"> Standards (APHIS Form </w:t>
      </w:r>
      <w:proofErr w:type="spellStart"/>
      <w:r w:rsidR="000E04EC" w:rsidRPr="000E04EC">
        <w:rPr>
          <w:b/>
          <w:color w:val="000000"/>
          <w:u w:val="single"/>
        </w:rPr>
        <w:t>7003A</w:t>
      </w:r>
      <w:proofErr w:type="spellEnd"/>
      <w:r w:rsidR="000E04EC" w:rsidRPr="000E04EC">
        <w:rPr>
          <w:b/>
          <w:color w:val="000000"/>
          <w:u w:val="single"/>
        </w:rPr>
        <w:t xml:space="preserve">) </w:t>
      </w:r>
      <w:r w:rsidR="005D731B">
        <w:rPr>
          <w:b/>
          <w:color w:val="000000"/>
          <w:u w:val="single"/>
        </w:rPr>
        <w:t>(State, Local, and Tribal Governments; Business; Not-for-Profit; and Farms)</w:t>
      </w:r>
    </w:p>
    <w:p w:rsidR="009A63C9" w:rsidRPr="000E04EC" w:rsidRDefault="009A63C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3C04F8" w:rsidRDefault="003C04F8" w:rsidP="003C04F8">
      <w:pPr>
        <w:pStyle w:val="Default"/>
        <w:rPr>
          <w:sz w:val="23"/>
          <w:szCs w:val="23"/>
        </w:rPr>
      </w:pPr>
    </w:p>
    <w:p w:rsidR="003C04F8" w:rsidRDefault="003C04F8" w:rsidP="003C04F8">
      <w:pPr>
        <w:pStyle w:val="Default"/>
        <w:rPr>
          <w:sz w:val="23"/>
          <w:szCs w:val="23"/>
        </w:rPr>
      </w:pPr>
      <w:r>
        <w:rPr>
          <w:sz w:val="23"/>
          <w:szCs w:val="23"/>
        </w:rPr>
        <w:t xml:space="preserve">These sections provide for the application for licensure and acknowledgment of receipt of the regulations and standards by signing the application form before the license is issued, and applies to any person operating or desiring to operate as a dealer, exhibitor, or operator of an auction sale, except as exempted under Section 2.1(a) (3).  The application form must be filed in the Regional office, and include a valid mailing address, a valid premise address, and acknowledgment of receipt of the regulations and standards. </w:t>
      </w:r>
    </w:p>
    <w:p w:rsidR="009B31A7" w:rsidRDefault="009B31A7" w:rsidP="003C04F8">
      <w:pPr>
        <w:pStyle w:val="Default"/>
        <w:rPr>
          <w:sz w:val="23"/>
          <w:szCs w:val="23"/>
        </w:rPr>
      </w:pPr>
    </w:p>
    <w:p w:rsidR="009B31A7" w:rsidRDefault="009B31A7" w:rsidP="003C04F8">
      <w:pPr>
        <w:pStyle w:val="Default"/>
        <w:rPr>
          <w:sz w:val="23"/>
          <w:szCs w:val="23"/>
        </w:rPr>
      </w:pPr>
      <w:r>
        <w:rPr>
          <w:sz w:val="23"/>
          <w:szCs w:val="23"/>
        </w:rPr>
        <w:t>We are seeking approval of a new form that holds all PIN for the applicant.  This information has been collected in the past, but use of the new form will make handling and secure storage of the information easier and more effective.  The form can be easily locked up while still allowing ready access to all non-PIN information by APHIS personnel.</w:t>
      </w:r>
    </w:p>
    <w:p w:rsidR="009A63C9" w:rsidRDefault="009A63C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Pr="000E04EC" w:rsidRDefault="004E42A5"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E42A5">
        <w:rPr>
          <w:b/>
          <w:u w:val="single"/>
        </w:rPr>
        <w:t xml:space="preserve">Section 2.1 and 2.2 </w:t>
      </w:r>
      <w:r>
        <w:rPr>
          <w:b/>
          <w:u w:val="single"/>
        </w:rPr>
        <w:t xml:space="preserve">- </w:t>
      </w:r>
      <w:r w:rsidRPr="004E42A5">
        <w:rPr>
          <w:b/>
          <w:u w:val="single"/>
        </w:rPr>
        <w:t xml:space="preserve">Application for License – providing </w:t>
      </w:r>
      <w:proofErr w:type="spellStart"/>
      <w:r w:rsidRPr="004E42A5">
        <w:rPr>
          <w:b/>
          <w:u w:val="single"/>
        </w:rPr>
        <w:t>PII</w:t>
      </w:r>
      <w:proofErr w:type="spellEnd"/>
      <w:r w:rsidRPr="004E42A5">
        <w:rPr>
          <w:b/>
          <w:u w:val="single"/>
        </w:rPr>
        <w:t xml:space="preserve"> (APHIS 7030)</w:t>
      </w:r>
      <w:r w:rsidR="005D731B">
        <w:rPr>
          <w:b/>
          <w:u w:val="single"/>
        </w:rPr>
        <w:t xml:space="preserve"> </w:t>
      </w:r>
      <w:r w:rsidR="005D731B">
        <w:rPr>
          <w:b/>
          <w:color w:val="000000"/>
          <w:u w:val="single"/>
        </w:rPr>
        <w:t>(State, Local, and Tribal Governments; Business; Not-for-Profit; and Farms)</w:t>
      </w:r>
    </w:p>
    <w:p w:rsidR="00DC3E00" w:rsidRPr="004E42A5" w:rsidRDefault="00DC3E0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4E42A5" w:rsidRP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42A5" w:rsidRP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E42A5">
        <w:t xml:space="preserve">APHIS to more accurately track and enforce the AWA needs to collect </w:t>
      </w:r>
      <w:proofErr w:type="spellStart"/>
      <w:r w:rsidRPr="004E42A5">
        <w:t>PII</w:t>
      </w:r>
      <w:proofErr w:type="spellEnd"/>
      <w:r w:rsidRPr="004E42A5">
        <w:t xml:space="preserve"> from dealers and exhibitors during their application for license.  This information is kept secure.</w:t>
      </w:r>
    </w:p>
    <w:p w:rsidR="00A00D02" w:rsidRDefault="00D16467"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00486BCA">
        <w:rPr>
          <w:color w:val="000000"/>
        </w:rPr>
        <w:t xml:space="preserve"> </w:t>
      </w:r>
      <w:r w:rsidR="00884B7F">
        <w:rPr>
          <w:color w:val="000000"/>
        </w:rPr>
        <w:t xml:space="preserve">  </w:t>
      </w:r>
      <w:r w:rsidR="00503BEA">
        <w:rPr>
          <w:color w:val="000000"/>
        </w:rPr>
        <w:t xml:space="preserve"> </w:t>
      </w:r>
    </w:p>
    <w:p w:rsidR="005D731B" w:rsidRPr="000E04EC" w:rsidRDefault="00A00D02"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A00D02">
        <w:rPr>
          <w:b/>
          <w:color w:val="000000"/>
          <w:u w:val="single"/>
        </w:rPr>
        <w:t xml:space="preserve">Section 2.2(b) </w:t>
      </w:r>
      <w:r w:rsidR="004E42A5">
        <w:rPr>
          <w:b/>
          <w:color w:val="000000"/>
          <w:u w:val="single"/>
        </w:rPr>
        <w:t>–</w:t>
      </w:r>
      <w:r w:rsidR="00D322B6">
        <w:rPr>
          <w:b/>
          <w:color w:val="000000"/>
          <w:u w:val="single"/>
        </w:rPr>
        <w:t xml:space="preserve"> </w:t>
      </w:r>
      <w:r w:rsidR="004E42A5">
        <w:rPr>
          <w:b/>
          <w:color w:val="000000"/>
          <w:u w:val="single"/>
        </w:rPr>
        <w:t xml:space="preserve">Application for License Renewal - </w:t>
      </w:r>
      <w:r w:rsidRPr="00A00D02">
        <w:rPr>
          <w:b/>
          <w:color w:val="000000"/>
          <w:u w:val="single"/>
        </w:rPr>
        <w:t xml:space="preserve">Acknowledgement of </w:t>
      </w:r>
      <w:r w:rsidR="00162537">
        <w:rPr>
          <w:b/>
          <w:color w:val="000000"/>
          <w:u w:val="single"/>
        </w:rPr>
        <w:t>R</w:t>
      </w:r>
      <w:r w:rsidRPr="00A00D02">
        <w:rPr>
          <w:b/>
          <w:color w:val="000000"/>
          <w:u w:val="single"/>
        </w:rPr>
        <w:t xml:space="preserve">egulations and </w:t>
      </w:r>
      <w:r w:rsidR="00162537" w:rsidRPr="004E42A5">
        <w:rPr>
          <w:b/>
          <w:color w:val="000000"/>
          <w:u w:val="single"/>
        </w:rPr>
        <w:t>S</w:t>
      </w:r>
      <w:r w:rsidRPr="004E42A5">
        <w:rPr>
          <w:b/>
          <w:color w:val="000000"/>
          <w:u w:val="single"/>
        </w:rPr>
        <w:t>tandards</w:t>
      </w:r>
      <w:r w:rsidR="005A1F1B" w:rsidRPr="004E42A5">
        <w:rPr>
          <w:b/>
          <w:color w:val="000000"/>
          <w:u w:val="single"/>
        </w:rPr>
        <w:t xml:space="preserve"> </w:t>
      </w:r>
      <w:r w:rsidR="004E42A5" w:rsidRPr="004E42A5">
        <w:rPr>
          <w:b/>
          <w:color w:val="000000"/>
          <w:u w:val="single"/>
        </w:rPr>
        <w:t>(APHIS 7003)</w:t>
      </w:r>
      <w:r w:rsidR="005D731B">
        <w:rPr>
          <w:b/>
          <w:color w:val="000000"/>
          <w:u w:val="single"/>
        </w:rPr>
        <w:t xml:space="preserve"> (State, Local, and Tribal Governments; Business; Not-for-Profit; and Farms)</w:t>
      </w:r>
    </w:p>
    <w:p w:rsidR="005B619F" w:rsidRDefault="005B619F"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B619F" w:rsidRDefault="005B619F"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52E7" w:rsidRPr="005A1F1B" w:rsidRDefault="005A1F1B"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will supply a copy of the applicable regulations and standards to the applicant for license renewal with each request for a license renewal.  Before a license will be renewed, the applicant for license renewal </w:t>
      </w:r>
      <w:r w:rsidR="00362CE9">
        <w:rPr>
          <w:color w:val="000000"/>
        </w:rPr>
        <w:t>will a</w:t>
      </w:r>
      <w:r>
        <w:rPr>
          <w:color w:val="000000"/>
        </w:rPr>
        <w:t xml:space="preserve">cknowledge receipt </w:t>
      </w:r>
      <w:r w:rsidR="00362CE9">
        <w:rPr>
          <w:color w:val="000000"/>
        </w:rPr>
        <w:t>o</w:t>
      </w:r>
      <w:r>
        <w:rPr>
          <w:color w:val="000000"/>
        </w:rPr>
        <w:t>f the regulations and standards and certify by signing the application form that, to the best of the applicant’s knowledge and belief, he</w:t>
      </w:r>
      <w:r w:rsidR="00354A13">
        <w:rPr>
          <w:color w:val="000000"/>
        </w:rPr>
        <w:t>/</w:t>
      </w:r>
      <w:r>
        <w:rPr>
          <w:color w:val="000000"/>
        </w:rPr>
        <w:t>she is in compliance with the regulations and standards and agrees to continue to comply with the regulations and standards.</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D731B" w:rsidRPr="000E04EC" w:rsidRDefault="00D12A28"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lastRenderedPageBreak/>
        <w:t>Section 2.5(a</w:t>
      </w:r>
      <w:proofErr w:type="gramStart"/>
      <w:r>
        <w:rPr>
          <w:b/>
          <w:bCs/>
          <w:color w:val="000000"/>
          <w:u w:val="single"/>
        </w:rPr>
        <w:t>)(</w:t>
      </w:r>
      <w:proofErr w:type="gramEnd"/>
      <w:r>
        <w:rPr>
          <w:b/>
          <w:bCs/>
          <w:color w:val="000000"/>
          <w:u w:val="single"/>
        </w:rPr>
        <w:t>2</w:t>
      </w:r>
      <w:r w:rsidRPr="00A00D02">
        <w:rPr>
          <w:b/>
          <w:bCs/>
          <w:color w:val="000000"/>
          <w:u w:val="single"/>
        </w:rPr>
        <w:t xml:space="preserve">) </w:t>
      </w:r>
      <w:r w:rsidR="002C2A3A">
        <w:rPr>
          <w:b/>
          <w:bCs/>
          <w:color w:val="000000"/>
          <w:u w:val="single"/>
        </w:rPr>
        <w:t>-</w:t>
      </w:r>
      <w:r w:rsidR="00AA64DD">
        <w:rPr>
          <w:b/>
          <w:bCs/>
          <w:color w:val="000000"/>
          <w:u w:val="single"/>
        </w:rPr>
        <w:t xml:space="preserve"> </w:t>
      </w:r>
      <w:r w:rsidR="00A00D02" w:rsidRPr="00A00D02">
        <w:rPr>
          <w:b/>
          <w:bCs/>
          <w:color w:val="000000"/>
          <w:u w:val="single"/>
        </w:rPr>
        <w:t xml:space="preserve">License </w:t>
      </w:r>
      <w:r w:rsidR="00A95B91">
        <w:rPr>
          <w:b/>
          <w:bCs/>
          <w:color w:val="000000"/>
          <w:u w:val="single"/>
        </w:rPr>
        <w:t>R</w:t>
      </w:r>
      <w:r w:rsidR="00A00D02" w:rsidRPr="00A00D02">
        <w:rPr>
          <w:b/>
          <w:bCs/>
          <w:color w:val="000000"/>
          <w:u w:val="single"/>
        </w:rPr>
        <w:t xml:space="preserve">equest to </w:t>
      </w:r>
      <w:r w:rsidR="00A95B91">
        <w:rPr>
          <w:b/>
          <w:bCs/>
          <w:color w:val="000000"/>
          <w:u w:val="single"/>
        </w:rPr>
        <w:t>S</w:t>
      </w:r>
      <w:r w:rsidR="00A00D02" w:rsidRPr="00A00D02">
        <w:rPr>
          <w:b/>
          <w:bCs/>
          <w:color w:val="000000"/>
          <w:u w:val="single"/>
        </w:rPr>
        <w:t xml:space="preserve">urrender </w:t>
      </w:r>
      <w:r w:rsidR="00A95B91">
        <w:rPr>
          <w:b/>
          <w:bCs/>
          <w:color w:val="000000"/>
          <w:u w:val="single"/>
        </w:rPr>
        <w:t>L</w:t>
      </w:r>
      <w:r w:rsidR="00A00D02" w:rsidRPr="00A00D02">
        <w:rPr>
          <w:b/>
          <w:bCs/>
          <w:color w:val="000000"/>
          <w:u w:val="single"/>
        </w:rPr>
        <w:t>icense</w:t>
      </w:r>
      <w:r w:rsidR="00A00D02">
        <w:rPr>
          <w:b/>
          <w:bCs/>
          <w:color w:val="000000"/>
        </w:rPr>
        <w:t xml:space="preserve"> </w:t>
      </w:r>
      <w:r w:rsidR="005D731B">
        <w:rPr>
          <w:b/>
          <w:color w:val="000000"/>
          <w:u w:val="single"/>
        </w:rPr>
        <w:t>(State, Local, and Tribal Governments; Business; Not-for-Profit; and Farms)</w:t>
      </w:r>
    </w:p>
    <w:p w:rsidR="005B619F"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5B619F"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voluntarily terminate </w:t>
      </w:r>
      <w:r w:rsidR="00793B3B">
        <w:rPr>
          <w:color w:val="000000"/>
        </w:rPr>
        <w:t>his/her</w:t>
      </w:r>
      <w:r>
        <w:rPr>
          <w:color w:val="000000"/>
        </w:rPr>
        <w:t xml:space="preserve"> license upon request, at any time, by writing to the APHIS, AC Regional Director.  The licensee need only submit one written request to officially terminate </w:t>
      </w:r>
      <w:r w:rsidR="00DF16F6">
        <w:rPr>
          <w:color w:val="000000"/>
        </w:rPr>
        <w:t>his/her</w:t>
      </w:r>
      <w:r>
        <w:rPr>
          <w:color w:val="000000"/>
        </w:rPr>
        <w:t xml:space="preserve"> license under the AWA.   </w:t>
      </w:r>
    </w:p>
    <w:p w:rsidR="00584E1A" w:rsidRDefault="00584E1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D731B" w:rsidRPr="000E04EC" w:rsidRDefault="00D12A28"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2.5(</w:t>
      </w:r>
      <w:r w:rsidR="003C04F8">
        <w:rPr>
          <w:b/>
          <w:bCs/>
          <w:color w:val="000000"/>
          <w:u w:val="single"/>
        </w:rPr>
        <w:t>e</w:t>
      </w:r>
      <w:r>
        <w:rPr>
          <w:b/>
          <w:bCs/>
          <w:color w:val="000000"/>
          <w:u w:val="single"/>
        </w:rPr>
        <w:t>)</w:t>
      </w:r>
      <w:r>
        <w:rPr>
          <w:color w:val="000000"/>
          <w:u w:val="single"/>
        </w:rPr>
        <w:t xml:space="preserve"> </w:t>
      </w:r>
      <w:r w:rsidR="002C2A3A">
        <w:rPr>
          <w:color w:val="000000"/>
          <w:u w:val="single"/>
        </w:rPr>
        <w:t>-</w:t>
      </w:r>
      <w:r w:rsidR="00AA64DD">
        <w:rPr>
          <w:color w:val="000000"/>
          <w:u w:val="single"/>
        </w:rPr>
        <w:t xml:space="preserve"> </w:t>
      </w:r>
      <w:r>
        <w:rPr>
          <w:b/>
          <w:bCs/>
          <w:color w:val="000000"/>
          <w:u w:val="single"/>
        </w:rPr>
        <w:t xml:space="preserve">Written </w:t>
      </w:r>
      <w:r w:rsidR="00A95B91">
        <w:rPr>
          <w:b/>
          <w:bCs/>
          <w:color w:val="000000"/>
          <w:u w:val="single"/>
        </w:rPr>
        <w:t>S</w:t>
      </w:r>
      <w:r>
        <w:rPr>
          <w:b/>
          <w:bCs/>
          <w:color w:val="000000"/>
          <w:u w:val="single"/>
        </w:rPr>
        <w:t xml:space="preserve">tatement </w:t>
      </w:r>
      <w:r w:rsidR="00A95B91">
        <w:rPr>
          <w:b/>
          <w:bCs/>
          <w:color w:val="000000"/>
          <w:u w:val="single"/>
        </w:rPr>
        <w:t>L</w:t>
      </w:r>
      <w:r>
        <w:rPr>
          <w:b/>
          <w:bCs/>
          <w:color w:val="000000"/>
          <w:u w:val="single"/>
        </w:rPr>
        <w:t xml:space="preserve">icense </w:t>
      </w:r>
      <w:r w:rsidR="004E42A5">
        <w:rPr>
          <w:b/>
          <w:bCs/>
          <w:color w:val="000000"/>
          <w:u w:val="single"/>
        </w:rPr>
        <w:t xml:space="preserve">is </w:t>
      </w:r>
      <w:r w:rsidR="00A95B91">
        <w:rPr>
          <w:b/>
          <w:bCs/>
          <w:color w:val="000000"/>
          <w:u w:val="single"/>
        </w:rPr>
        <w:t>L</w:t>
      </w:r>
      <w:r>
        <w:rPr>
          <w:b/>
          <w:bCs/>
          <w:color w:val="000000"/>
          <w:u w:val="single"/>
        </w:rPr>
        <w:t>ost</w:t>
      </w:r>
      <w:r>
        <w:rPr>
          <w:color w:val="000000"/>
        </w:rPr>
        <w:t xml:space="preserve"> </w:t>
      </w:r>
      <w:r w:rsidR="005D731B">
        <w:rPr>
          <w:b/>
          <w:color w:val="000000"/>
          <w:u w:val="single"/>
        </w:rPr>
        <w:t>(State, Local, and Tribal Governments; Business; Not-for-Profit; and Farms)</w:t>
      </w:r>
    </w:p>
    <w:p w:rsidR="005B619F"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B619F" w:rsidRDefault="005B619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with an invalid license must surrender it to the APHIS, AC, Regional Director. If the licensee cannot find </w:t>
      </w:r>
      <w:r w:rsidR="000B0143">
        <w:rPr>
          <w:color w:val="000000"/>
        </w:rPr>
        <w:t>his/her</w:t>
      </w:r>
      <w:r>
        <w:rPr>
          <w:color w:val="000000"/>
        </w:rPr>
        <w:t xml:space="preserve"> license</w:t>
      </w:r>
      <w:r w:rsidR="00825AF9">
        <w:rPr>
          <w:color w:val="000000"/>
        </w:rPr>
        <w:t>,</w:t>
      </w:r>
      <w:r>
        <w:rPr>
          <w:color w:val="000000"/>
        </w:rPr>
        <w:t xml:space="preserve"> </w:t>
      </w:r>
      <w:r w:rsidR="000B0143">
        <w:rPr>
          <w:color w:val="000000"/>
        </w:rPr>
        <w:t>he/she</w:t>
      </w:r>
      <w:r>
        <w:rPr>
          <w:color w:val="000000"/>
        </w:rPr>
        <w:t xml:space="preserve"> must submit a written statement to the APHIS, AC, Regional Director so stating as official verification of license submission.   </w:t>
      </w:r>
    </w:p>
    <w:p w:rsid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Pr="000E04EC" w:rsidRDefault="00D12A28"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color w:val="000000"/>
        </w:rPr>
        <w:t xml:space="preserve"> </w:t>
      </w:r>
      <w:r w:rsidR="004E42A5">
        <w:rPr>
          <w:b/>
          <w:u w:val="single"/>
        </w:rPr>
        <w:t xml:space="preserve">Section 2.1, </w:t>
      </w:r>
      <w:r w:rsidR="004E42A5" w:rsidRPr="004E42A5">
        <w:rPr>
          <w:b/>
          <w:u w:val="single"/>
        </w:rPr>
        <w:t>2.2</w:t>
      </w:r>
      <w:r w:rsidR="004E42A5">
        <w:rPr>
          <w:b/>
          <w:u w:val="single"/>
        </w:rPr>
        <w:t>, and 2.5 -</w:t>
      </w:r>
      <w:r w:rsidR="004E42A5" w:rsidRPr="004E42A5">
        <w:rPr>
          <w:b/>
          <w:u w:val="single"/>
        </w:rPr>
        <w:t xml:space="preserve"> Application for License – providing </w:t>
      </w:r>
      <w:proofErr w:type="spellStart"/>
      <w:r w:rsidR="004E42A5" w:rsidRPr="004E42A5">
        <w:rPr>
          <w:b/>
          <w:u w:val="single"/>
        </w:rPr>
        <w:t>PII</w:t>
      </w:r>
      <w:proofErr w:type="spellEnd"/>
      <w:r w:rsidR="004E42A5" w:rsidRPr="004E42A5">
        <w:rPr>
          <w:b/>
          <w:u w:val="single"/>
        </w:rPr>
        <w:t xml:space="preserve"> (APHIS 7030)</w:t>
      </w:r>
      <w:r w:rsidR="005D731B" w:rsidRPr="005D731B">
        <w:rPr>
          <w:b/>
          <w:color w:val="000000"/>
          <w:u w:val="single"/>
        </w:rPr>
        <w:t xml:space="preserve"> </w:t>
      </w:r>
      <w:r w:rsidR="005D731B">
        <w:rPr>
          <w:b/>
          <w:color w:val="000000"/>
          <w:u w:val="single"/>
        </w:rPr>
        <w:t>(State, Local, and Tribal Governments; Business; Not-for-Profit; and Farms)</w:t>
      </w:r>
    </w:p>
    <w:p w:rsidR="004E42A5" w:rsidRP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4E42A5" w:rsidRP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42A5" w:rsidRP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E42A5">
        <w:t xml:space="preserve">APHIS to more accurately track and enforce the AWA needs to collect </w:t>
      </w:r>
      <w:proofErr w:type="spellStart"/>
      <w:r w:rsidRPr="004E42A5">
        <w:t>PII</w:t>
      </w:r>
      <w:proofErr w:type="spellEnd"/>
      <w:r w:rsidRPr="004E42A5">
        <w:t xml:space="preserve"> from dealers and exhibitors during their </w:t>
      </w:r>
      <w:r>
        <w:t>license renewal.</w:t>
      </w:r>
      <w:r w:rsidRPr="004E42A5">
        <w:t xml:space="preserve">  This information is kept secure.</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D731B" w:rsidRPr="000E04EC" w:rsidRDefault="004E42A5"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3C04F8">
        <w:rPr>
          <w:b/>
          <w:color w:val="000000"/>
          <w:u w:val="single"/>
        </w:rPr>
        <w:t>Section 2.3 – Request for Pre-licensing Inspection</w:t>
      </w:r>
      <w:r w:rsidR="005D731B">
        <w:rPr>
          <w:b/>
          <w:color w:val="000000"/>
          <w:u w:val="single"/>
        </w:rPr>
        <w:t xml:space="preserve"> (State, Local, and Tribal Governments; Business; Not-for-Profit; and Farms)</w:t>
      </w: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 w:val="23"/>
          <w:szCs w:val="23"/>
        </w:rPr>
        <w:t>This section provides for the request for additional pre-licensing inspections if the requestor did not pass on the first inspection.  There is no set method for making such a request, although it may be made in writing.</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2.6(e) </w:t>
      </w:r>
      <w:r w:rsidR="002C2A3A">
        <w:rPr>
          <w:b/>
          <w:bCs/>
          <w:color w:val="000000"/>
          <w:u w:val="single"/>
        </w:rPr>
        <w:t>-</w:t>
      </w:r>
      <w:r w:rsidR="00AA64DD">
        <w:rPr>
          <w:b/>
          <w:bCs/>
          <w:color w:val="000000"/>
          <w:u w:val="single"/>
        </w:rPr>
        <w:t xml:space="preserve"> </w:t>
      </w:r>
      <w:r>
        <w:rPr>
          <w:b/>
          <w:bCs/>
          <w:color w:val="000000"/>
          <w:u w:val="single"/>
        </w:rPr>
        <w:t xml:space="preserve">Written </w:t>
      </w:r>
      <w:r w:rsidR="00A95B91">
        <w:rPr>
          <w:b/>
          <w:bCs/>
          <w:color w:val="000000"/>
          <w:u w:val="single"/>
        </w:rPr>
        <w:t>R</w:t>
      </w:r>
      <w:r>
        <w:rPr>
          <w:b/>
          <w:bCs/>
          <w:color w:val="000000"/>
          <w:u w:val="single"/>
        </w:rPr>
        <w:t xml:space="preserve">equest for </w:t>
      </w:r>
      <w:r w:rsidR="00A95B91">
        <w:rPr>
          <w:b/>
          <w:bCs/>
          <w:color w:val="000000"/>
          <w:u w:val="single"/>
        </w:rPr>
        <w:t>C</w:t>
      </w:r>
      <w:r>
        <w:rPr>
          <w:b/>
          <w:bCs/>
          <w:color w:val="000000"/>
          <w:u w:val="single"/>
        </w:rPr>
        <w:t xml:space="preserve">orrection of </w:t>
      </w:r>
      <w:r w:rsidR="00A95B91">
        <w:rPr>
          <w:b/>
          <w:bCs/>
          <w:color w:val="000000"/>
          <w:u w:val="single"/>
        </w:rPr>
        <w:t>D</w:t>
      </w:r>
      <w:r>
        <w:rPr>
          <w:b/>
          <w:bCs/>
          <w:color w:val="000000"/>
          <w:u w:val="single"/>
        </w:rPr>
        <w:t xml:space="preserve">ollar </w:t>
      </w:r>
      <w:r w:rsidR="00A95B91">
        <w:rPr>
          <w:b/>
          <w:bCs/>
          <w:color w:val="000000"/>
          <w:u w:val="single"/>
        </w:rPr>
        <w:t>A</w:t>
      </w:r>
      <w:r>
        <w:rPr>
          <w:b/>
          <w:bCs/>
          <w:color w:val="000000"/>
          <w:u w:val="single"/>
        </w:rPr>
        <w:t xml:space="preserve">mount of </w:t>
      </w:r>
      <w:proofErr w:type="gramStart"/>
      <w:r w:rsidR="00A95B91" w:rsidRPr="005D731B">
        <w:rPr>
          <w:b/>
          <w:bCs/>
          <w:color w:val="000000"/>
          <w:u w:val="single"/>
        </w:rPr>
        <w:t>B</w:t>
      </w:r>
      <w:r w:rsidRPr="005D731B">
        <w:rPr>
          <w:b/>
          <w:bCs/>
          <w:color w:val="000000"/>
          <w:u w:val="single"/>
        </w:rPr>
        <w:t>usiness</w:t>
      </w:r>
      <w:r w:rsidRPr="005D731B">
        <w:rPr>
          <w:b/>
          <w:color w:val="000000"/>
          <w:u w:val="single"/>
        </w:rPr>
        <w:t xml:space="preserve">  </w:t>
      </w:r>
      <w:r w:rsidR="005D731B" w:rsidRPr="005D731B">
        <w:rPr>
          <w:b/>
          <w:color w:val="000000"/>
          <w:u w:val="single"/>
        </w:rPr>
        <w:t>(</w:t>
      </w:r>
      <w:proofErr w:type="gramEnd"/>
      <w:r w:rsidR="005D731B" w:rsidRPr="005D731B">
        <w:rPr>
          <w:b/>
          <w:color w:val="000000"/>
          <w:u w:val="single"/>
        </w:rPr>
        <w:t>Business)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E25ED"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demonstrate in writing that the dollar amount of </w:t>
      </w:r>
      <w:r w:rsidR="000B0143">
        <w:rPr>
          <w:color w:val="000000"/>
        </w:rPr>
        <w:t>his/her</w:t>
      </w:r>
      <w:r>
        <w:rPr>
          <w:color w:val="000000"/>
        </w:rPr>
        <w:t xml:space="preserve"> business in the present year will change from that of the previous year</w:t>
      </w:r>
      <w:r w:rsidR="005C7AFB">
        <w:rPr>
          <w:color w:val="000000"/>
        </w:rPr>
        <w:t xml:space="preserve">.  </w:t>
      </w:r>
      <w:r>
        <w:rPr>
          <w:color w:val="000000"/>
        </w:rPr>
        <w:t xml:space="preserve">This written demonstration of change in dollar amount of business allows a licensee to address the expected change in the amount of the cost of the license renewal. </w:t>
      </w:r>
    </w:p>
    <w:p w:rsidR="00924C20" w:rsidRDefault="00924C2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D731B" w:rsidRPr="000E04EC" w:rsidRDefault="00D12A28"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2.8, 2.27(a), 2.30(c</w:t>
      </w:r>
      <w:proofErr w:type="gramStart"/>
      <w:r>
        <w:rPr>
          <w:b/>
          <w:bCs/>
          <w:color w:val="000000"/>
          <w:u w:val="single"/>
        </w:rPr>
        <w:t>)(</w:t>
      </w:r>
      <w:proofErr w:type="gramEnd"/>
      <w:r w:rsidR="00CB188B">
        <w:rPr>
          <w:b/>
          <w:bCs/>
          <w:color w:val="000000"/>
          <w:u w:val="single"/>
        </w:rPr>
        <w:t>1</w:t>
      </w:r>
      <w:r>
        <w:rPr>
          <w:b/>
          <w:bCs/>
          <w:color w:val="000000"/>
          <w:u w:val="single"/>
        </w:rPr>
        <w:t xml:space="preserve">) </w:t>
      </w:r>
      <w:r w:rsidR="002C2A3A">
        <w:rPr>
          <w:b/>
          <w:bCs/>
          <w:color w:val="000000"/>
          <w:u w:val="single"/>
        </w:rPr>
        <w:t>-</w:t>
      </w:r>
      <w:r w:rsidR="00CE2586">
        <w:rPr>
          <w:b/>
          <w:bCs/>
          <w:color w:val="000000"/>
          <w:u w:val="single"/>
        </w:rPr>
        <w:t xml:space="preserve"> </w:t>
      </w:r>
      <w:r>
        <w:rPr>
          <w:b/>
          <w:bCs/>
          <w:color w:val="000000"/>
          <w:u w:val="single"/>
        </w:rPr>
        <w:t xml:space="preserve">Change of </w:t>
      </w:r>
      <w:r w:rsidR="00A95B91">
        <w:rPr>
          <w:b/>
          <w:bCs/>
          <w:color w:val="000000"/>
          <w:u w:val="single"/>
        </w:rPr>
        <w:t>A</w:t>
      </w:r>
      <w:r>
        <w:rPr>
          <w:b/>
          <w:bCs/>
          <w:color w:val="000000"/>
          <w:u w:val="single"/>
        </w:rPr>
        <w:t xml:space="preserve">ddress </w:t>
      </w:r>
      <w:r w:rsidR="00A95B91">
        <w:rPr>
          <w:b/>
          <w:bCs/>
          <w:color w:val="000000"/>
          <w:u w:val="single"/>
        </w:rPr>
        <w:t>N</w:t>
      </w:r>
      <w:r>
        <w:rPr>
          <w:b/>
          <w:bCs/>
          <w:color w:val="000000"/>
          <w:u w:val="single"/>
        </w:rPr>
        <w:t>otification</w:t>
      </w:r>
      <w:r>
        <w:rPr>
          <w:color w:val="000000"/>
          <w:u w:val="single"/>
        </w:rPr>
        <w:t xml:space="preserve"> </w:t>
      </w:r>
      <w:r>
        <w:rPr>
          <w:color w:val="000000"/>
        </w:rPr>
        <w:t xml:space="preserve"> </w:t>
      </w:r>
      <w:r w:rsidR="005D731B">
        <w:rPr>
          <w:b/>
          <w:color w:val="000000"/>
          <w:u w:val="single"/>
        </w:rPr>
        <w:t>(State, Local, and Tribal Governments; Business; Not-for-Profit; and Farms)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564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A licensee is responsible for notifying the APHIS AC Regional Director of any change in the name, address, management or substantial control or ownership of his business or operation, or of any additional sites, within 10 days of the change(s).</w:t>
      </w:r>
      <w:r w:rsidR="0034568B">
        <w:rPr>
          <w:color w:val="000000"/>
        </w:rPr>
        <w:t xml:space="preserve">  </w:t>
      </w:r>
      <w:r>
        <w:rPr>
          <w:color w:val="000000"/>
        </w:rPr>
        <w:t xml:space="preserve">This information is required to </w:t>
      </w:r>
      <w:r w:rsidR="0034568B">
        <w:rPr>
          <w:color w:val="000000"/>
        </w:rPr>
        <w:t>e</w:t>
      </w:r>
      <w:r>
        <w:rPr>
          <w:color w:val="000000"/>
        </w:rPr>
        <w:t xml:space="preserve">nsure that the responsible individuals are identified in the official facility records. The ability to identify the responsible individuals, a valid address, and any sites where animals are held and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maintained</w:t>
      </w:r>
      <w:proofErr w:type="gramEnd"/>
      <w:r>
        <w:rPr>
          <w:color w:val="000000"/>
        </w:rPr>
        <w:t xml:space="preserve"> is necessary to implement compliance and enforcement of the AWA, regulations, and standards.  This information is also required to comply with Section 25 of the AWA which requires a comprehensive and detailed written report to the President of the Senate and the Speaker of the House of Representatives including the identification of exhibitors and other persons and establishments licensed by the Secretary under Sections 3 and 12 of the AWA.</w:t>
      </w: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Pr="000E04EC" w:rsidRDefault="00D12A28"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2.10(a)</w:t>
      </w:r>
      <w:r w:rsidR="000B7AD3">
        <w:rPr>
          <w:b/>
          <w:bCs/>
          <w:color w:val="000000"/>
          <w:u w:val="single"/>
        </w:rPr>
        <w:t xml:space="preserve"> </w:t>
      </w:r>
      <w:r w:rsidR="002C2A3A">
        <w:rPr>
          <w:b/>
          <w:bCs/>
          <w:color w:val="000000"/>
          <w:u w:val="single"/>
        </w:rPr>
        <w:t>-</w:t>
      </w:r>
      <w:r w:rsidR="00AA64DD">
        <w:rPr>
          <w:b/>
          <w:bCs/>
          <w:color w:val="000000"/>
          <w:u w:val="single"/>
        </w:rPr>
        <w:t xml:space="preserve"> </w:t>
      </w:r>
      <w:r w:rsidR="000B7AD3">
        <w:rPr>
          <w:b/>
          <w:bCs/>
          <w:color w:val="000000"/>
          <w:u w:val="single"/>
        </w:rPr>
        <w:t xml:space="preserve">Written </w:t>
      </w:r>
      <w:r w:rsidR="00A95B91">
        <w:rPr>
          <w:b/>
          <w:bCs/>
          <w:color w:val="000000"/>
          <w:u w:val="single"/>
        </w:rPr>
        <w:t>R</w:t>
      </w:r>
      <w:r w:rsidR="000B7AD3">
        <w:rPr>
          <w:b/>
          <w:bCs/>
          <w:color w:val="000000"/>
          <w:u w:val="single"/>
        </w:rPr>
        <w:t xml:space="preserve">equest </w:t>
      </w:r>
      <w:r w:rsidR="00F62C5D">
        <w:rPr>
          <w:b/>
          <w:bCs/>
          <w:color w:val="000000"/>
          <w:u w:val="single"/>
        </w:rPr>
        <w:t>to Reinstate Suspended or Revoked License</w:t>
      </w:r>
      <w:r w:rsidR="005D731B">
        <w:rPr>
          <w:b/>
          <w:bCs/>
          <w:color w:val="000000"/>
          <w:u w:val="single"/>
        </w:rPr>
        <w:t xml:space="preserve"> </w:t>
      </w:r>
      <w:r w:rsidR="005D731B">
        <w:rPr>
          <w:b/>
          <w:color w:val="000000"/>
          <w:u w:val="single"/>
        </w:rPr>
        <w:t>(State, Local, and Tribal Governments; Business; Not-for-Profit; and Farms)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46090"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Any</w:t>
      </w:r>
      <w:r w:rsidR="00995DD6">
        <w:rPr>
          <w:color w:val="000000"/>
        </w:rPr>
        <w:t xml:space="preserve"> </w:t>
      </w:r>
      <w:r>
        <w:rPr>
          <w:color w:val="000000"/>
        </w:rPr>
        <w:t>person whose license has been suspended for any reason may apply to the APHIS AC Regional Director, in writing, for reinstatement of his</w:t>
      </w:r>
      <w:r w:rsidR="009F66B3">
        <w:rPr>
          <w:color w:val="000000"/>
        </w:rPr>
        <w:t>/</w:t>
      </w:r>
      <w:r>
        <w:rPr>
          <w:color w:val="000000"/>
        </w:rPr>
        <w:t xml:space="preserve">her license.  </w:t>
      </w:r>
    </w:p>
    <w:p w:rsidR="00146090"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D731B" w:rsidRPr="000E04EC" w:rsidRDefault="00146090" w:rsidP="005D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146090">
        <w:rPr>
          <w:b/>
          <w:color w:val="000000"/>
          <w:u w:val="single"/>
        </w:rPr>
        <w:t>Section 2.1</w:t>
      </w:r>
      <w:r w:rsidR="00B22B8D">
        <w:rPr>
          <w:b/>
          <w:color w:val="000000"/>
          <w:u w:val="single"/>
        </w:rPr>
        <w:t>1</w:t>
      </w:r>
      <w:r w:rsidRPr="00146090">
        <w:rPr>
          <w:b/>
          <w:color w:val="000000"/>
          <w:u w:val="single"/>
        </w:rPr>
        <w:t xml:space="preserve">(b) </w:t>
      </w:r>
      <w:r w:rsidR="002C2A3A">
        <w:rPr>
          <w:b/>
          <w:color w:val="000000"/>
          <w:u w:val="single"/>
        </w:rPr>
        <w:t>-</w:t>
      </w:r>
      <w:r w:rsidR="00AA64DD">
        <w:rPr>
          <w:b/>
          <w:color w:val="000000"/>
          <w:u w:val="single"/>
        </w:rPr>
        <w:t xml:space="preserve"> </w:t>
      </w:r>
      <w:r w:rsidRPr="00146090">
        <w:rPr>
          <w:b/>
          <w:color w:val="000000"/>
          <w:u w:val="single"/>
        </w:rPr>
        <w:t xml:space="preserve">Request for </w:t>
      </w:r>
      <w:r w:rsidR="00023714">
        <w:rPr>
          <w:b/>
          <w:color w:val="000000"/>
          <w:u w:val="single"/>
        </w:rPr>
        <w:t>H</w:t>
      </w:r>
      <w:r w:rsidR="00F62C5D">
        <w:rPr>
          <w:b/>
          <w:color w:val="000000"/>
          <w:u w:val="single"/>
        </w:rPr>
        <w:t>earing for</w:t>
      </w:r>
      <w:r w:rsidRPr="00146090">
        <w:rPr>
          <w:b/>
          <w:color w:val="000000"/>
          <w:u w:val="single"/>
        </w:rPr>
        <w:t xml:space="preserve"> </w:t>
      </w:r>
      <w:r w:rsidR="00023714">
        <w:rPr>
          <w:b/>
          <w:color w:val="000000"/>
          <w:u w:val="single"/>
        </w:rPr>
        <w:t>D</w:t>
      </w:r>
      <w:r w:rsidRPr="00146090">
        <w:rPr>
          <w:b/>
          <w:color w:val="000000"/>
          <w:u w:val="single"/>
        </w:rPr>
        <w:t xml:space="preserve">enied </w:t>
      </w:r>
      <w:r w:rsidR="00023714" w:rsidRPr="00F62C5D">
        <w:rPr>
          <w:b/>
          <w:color w:val="000000"/>
          <w:u w:val="single"/>
        </w:rPr>
        <w:t>L</w:t>
      </w:r>
      <w:r w:rsidRPr="00F62C5D">
        <w:rPr>
          <w:b/>
          <w:color w:val="000000"/>
          <w:u w:val="single"/>
        </w:rPr>
        <w:t>icense</w:t>
      </w:r>
      <w:r w:rsidR="00F62C5D" w:rsidRPr="00F62C5D">
        <w:rPr>
          <w:b/>
          <w:color w:val="000000"/>
          <w:u w:val="single"/>
        </w:rPr>
        <w:t xml:space="preserve"> or Renewal</w:t>
      </w:r>
      <w:r w:rsidR="005D731B">
        <w:rPr>
          <w:b/>
          <w:color w:val="000000"/>
          <w:u w:val="single"/>
        </w:rPr>
        <w:t xml:space="preserve"> (State, Local, and Tribal Governments; Business; Not-for-Profit; and Farms)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46090" w:rsidRDefault="003D3D8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An applicant whose license application has been denied may request a hearing in accordance with the applicable rules of practice for the purpose of showing why the application for license should not be denied.  </w:t>
      </w:r>
      <w:r w:rsidR="00D50396">
        <w:rPr>
          <w:color w:val="000000"/>
        </w:rPr>
        <w:t xml:space="preserve"> </w:t>
      </w:r>
    </w:p>
    <w:p w:rsidR="00584E1A" w:rsidRDefault="00584E1A"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E75A3" w:rsidRDefault="001E75A3"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995DD6" w:rsidRPr="00C27B09" w:rsidRDefault="00C06315"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u w:val="single"/>
        </w:rPr>
      </w:pPr>
      <w:r w:rsidRPr="00C06315">
        <w:rPr>
          <w:b/>
          <w:color w:val="000000"/>
          <w:u w:val="single"/>
        </w:rPr>
        <w:t>Section 2.25</w:t>
      </w:r>
      <w:r w:rsidR="003C04F8">
        <w:rPr>
          <w:b/>
          <w:color w:val="000000"/>
          <w:u w:val="single"/>
        </w:rPr>
        <w:t xml:space="preserve"> and 2.30(a</w:t>
      </w:r>
      <w:proofErr w:type="gramStart"/>
      <w:r w:rsidR="003C04F8">
        <w:rPr>
          <w:b/>
          <w:color w:val="000000"/>
          <w:u w:val="single"/>
        </w:rPr>
        <w:t>)</w:t>
      </w:r>
      <w:r w:rsidR="002C2A3A">
        <w:rPr>
          <w:b/>
          <w:color w:val="000000"/>
          <w:u w:val="single"/>
        </w:rPr>
        <w:t>-</w:t>
      </w:r>
      <w:proofErr w:type="gramEnd"/>
      <w:r w:rsidR="00AA64DD">
        <w:rPr>
          <w:b/>
          <w:color w:val="000000"/>
          <w:u w:val="single"/>
        </w:rPr>
        <w:t xml:space="preserve"> </w:t>
      </w:r>
      <w:r w:rsidRPr="00C06315">
        <w:rPr>
          <w:b/>
          <w:color w:val="000000"/>
          <w:u w:val="single"/>
        </w:rPr>
        <w:t xml:space="preserve">Application for </w:t>
      </w:r>
      <w:r w:rsidR="00D50396">
        <w:rPr>
          <w:b/>
          <w:color w:val="000000"/>
          <w:u w:val="single"/>
        </w:rPr>
        <w:t>R</w:t>
      </w:r>
      <w:r w:rsidRPr="00C06315">
        <w:rPr>
          <w:b/>
          <w:color w:val="000000"/>
          <w:u w:val="single"/>
        </w:rPr>
        <w:t xml:space="preserve">egistration </w:t>
      </w:r>
      <w:r w:rsidR="00F62C5D">
        <w:rPr>
          <w:b/>
          <w:color w:val="000000"/>
          <w:u w:val="single"/>
        </w:rPr>
        <w:t>(APHIS 7011)</w:t>
      </w:r>
      <w:r w:rsidR="005D731B">
        <w:rPr>
          <w:b/>
          <w:color w:val="000000"/>
          <w:u w:val="single"/>
        </w:rPr>
        <w:t xml:space="preserve"> (Business and Not-for-Profit)</w:t>
      </w:r>
    </w:p>
    <w:p w:rsidR="00995DD6" w:rsidRPr="00C27B09" w:rsidRDefault="00995DD6"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7C032E" w:rsidRDefault="007C032E"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form is used for registration of </w:t>
      </w:r>
      <w:r w:rsidR="00BE1CDF">
        <w:rPr>
          <w:color w:val="000000"/>
        </w:rPr>
        <w:t>carriers, intermediate handlers</w:t>
      </w:r>
      <w:r w:rsidR="00E218D2">
        <w:rPr>
          <w:color w:val="000000"/>
        </w:rPr>
        <w:t>,</w:t>
      </w:r>
      <w:r w:rsidR="00BE1CDF">
        <w:rPr>
          <w:color w:val="000000"/>
        </w:rPr>
        <w:t xml:space="preserve"> </w:t>
      </w:r>
      <w:r>
        <w:rPr>
          <w:color w:val="000000"/>
        </w:rPr>
        <w:t xml:space="preserve">research facilities, </w:t>
      </w:r>
      <w:r w:rsidR="00BE1CDF">
        <w:rPr>
          <w:color w:val="000000"/>
        </w:rPr>
        <w:t xml:space="preserve">and </w:t>
      </w:r>
      <w:r>
        <w:rPr>
          <w:color w:val="000000"/>
        </w:rPr>
        <w:t>exhibitors not required to be licensed under Section 3 of the AWA</w:t>
      </w:r>
      <w:r w:rsidR="00BE1CDF">
        <w:rPr>
          <w:color w:val="000000"/>
        </w:rPr>
        <w:t xml:space="preserve">.  </w:t>
      </w:r>
      <w:r>
        <w:rPr>
          <w:color w:val="000000"/>
        </w:rPr>
        <w:t>Each registrant must update his/her registration by completing and filing the form every 3</w:t>
      </w:r>
      <w:r w:rsidR="00E218D2">
        <w:rPr>
          <w:color w:val="000000"/>
        </w:rPr>
        <w:t xml:space="preserve"> </w:t>
      </w:r>
      <w:r>
        <w:rPr>
          <w:color w:val="000000"/>
        </w:rPr>
        <w:t>years with the AC Regional Director.  The data collected is necessary to effectively enforce provisions of the AWA</w:t>
      </w:r>
      <w:r w:rsidR="00BE1CDF">
        <w:rPr>
          <w:color w:val="000000"/>
        </w:rPr>
        <w:t>.</w:t>
      </w:r>
      <w:r>
        <w:rPr>
          <w:color w:val="000000"/>
        </w:rPr>
        <w:t xml:space="preserve"> Information collected is basic to the needs of an orderly computer record system that is used to track facility compliance with the regulations and standards.  If this information were not collected, full enforcement of the AWA would be limited or totally ineffective.  APHIS relies on this form for the number and species of animals that facilities have in their animal inventory and the facility business classification.</w:t>
      </w:r>
      <w:r w:rsidR="00D50396">
        <w:rPr>
          <w:color w:val="000000"/>
        </w:rPr>
        <w:t xml:space="preserve">  </w:t>
      </w:r>
      <w:r>
        <w:rPr>
          <w:color w:val="000000"/>
        </w:rPr>
        <w:t xml:space="preserve">The inspectors need the information regarding the animals and business activity to prepare for the facility inspection and to verify the application data during the inspection.  APHIS needs the APHIS Form 7011 information to establish and maintain an accurate and current accounting of research, registered exhibitors, carrier, and intermediate handler compliance activities.  The APHIS Form 7011 provides the administrative </w:t>
      </w:r>
      <w:r>
        <w:rPr>
          <w:color w:val="000000"/>
        </w:rPr>
        <w:lastRenderedPageBreak/>
        <w:t>structure for each registrant which enables APHIS to deal with the proper officials.  APHIS uses the information from this form to mail the annual report (APHIS Form 7023) to each reporting  research facility as required under Section 13 (7)(A) and Section 25 of the AWA.</w:t>
      </w:r>
    </w:p>
    <w:p w:rsidR="008902F2" w:rsidRDefault="008902F2" w:rsidP="007C0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 2.26</w:t>
      </w:r>
      <w:r w:rsidR="00DD1AD1">
        <w:rPr>
          <w:b/>
          <w:bCs/>
          <w:color w:val="000000"/>
          <w:u w:val="single"/>
        </w:rPr>
        <w:t>(b</w:t>
      </w:r>
      <w:proofErr w:type="gramStart"/>
      <w:r w:rsidR="00DD1AD1">
        <w:rPr>
          <w:b/>
          <w:bCs/>
          <w:color w:val="000000"/>
          <w:u w:val="single"/>
        </w:rPr>
        <w:t>)</w:t>
      </w:r>
      <w:r w:rsidR="002C2A3A">
        <w:rPr>
          <w:b/>
          <w:bCs/>
          <w:color w:val="000000"/>
          <w:u w:val="single"/>
        </w:rPr>
        <w:t>-</w:t>
      </w:r>
      <w:proofErr w:type="gramEnd"/>
      <w:r w:rsidR="00AA64DD">
        <w:rPr>
          <w:b/>
          <w:bCs/>
          <w:color w:val="000000"/>
          <w:u w:val="single"/>
        </w:rPr>
        <w:t xml:space="preserve"> </w:t>
      </w:r>
      <w:r>
        <w:rPr>
          <w:b/>
          <w:bCs/>
          <w:color w:val="000000"/>
          <w:u w:val="single"/>
        </w:rPr>
        <w:t>Acknowledgment of Regulations and Standards</w:t>
      </w:r>
      <w:r>
        <w:rPr>
          <w:bCs/>
          <w:color w:val="000000"/>
        </w:rPr>
        <w:t xml:space="preserve"> </w:t>
      </w:r>
      <w:r w:rsidR="005D731B">
        <w:rPr>
          <w:b/>
          <w:color w:val="000000"/>
          <w:u w:val="single"/>
        </w:rPr>
        <w:t>(Business and Not-for-Profit)</w:t>
      </w: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The registrant acknowledge</w:t>
      </w:r>
      <w:r w:rsidR="003B2DE5">
        <w:rPr>
          <w:bCs/>
          <w:color w:val="000000"/>
        </w:rPr>
        <w:t>s</w:t>
      </w:r>
      <w:r>
        <w:rPr>
          <w:bCs/>
          <w:color w:val="000000"/>
        </w:rPr>
        <w:t xml:space="preserve"> receipt</w:t>
      </w:r>
      <w:r w:rsidR="003B2DE5">
        <w:rPr>
          <w:bCs/>
          <w:color w:val="000000"/>
        </w:rPr>
        <w:t xml:space="preserve"> </w:t>
      </w:r>
      <w:r w:rsidR="00E218D2">
        <w:rPr>
          <w:bCs/>
          <w:color w:val="000000"/>
        </w:rPr>
        <w:t xml:space="preserve">and </w:t>
      </w:r>
      <w:r>
        <w:rPr>
          <w:bCs/>
          <w:color w:val="000000"/>
        </w:rPr>
        <w:t>agree</w:t>
      </w:r>
      <w:r w:rsidR="003B2DE5">
        <w:rPr>
          <w:bCs/>
          <w:color w:val="000000"/>
        </w:rPr>
        <w:t>s</w:t>
      </w:r>
      <w:r>
        <w:rPr>
          <w:bCs/>
          <w:color w:val="000000"/>
        </w:rPr>
        <w:t xml:space="preserve"> to comply with the regulations and standards by signing a form provided for this purpose by APHIS, and by filing it with the AC Regional Director.</w:t>
      </w:r>
    </w:p>
    <w:p w:rsidR="00762622" w:rsidRDefault="0076262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625C3A" w:rsidRPr="004E42A5"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t xml:space="preserve">Section 2.1, </w:t>
      </w:r>
      <w:r w:rsidRPr="004E42A5">
        <w:rPr>
          <w:b/>
          <w:u w:val="single"/>
        </w:rPr>
        <w:t>2.2</w:t>
      </w:r>
      <w:r>
        <w:rPr>
          <w:b/>
          <w:u w:val="single"/>
        </w:rPr>
        <w:t>, and 2.5 -</w:t>
      </w:r>
      <w:r w:rsidRPr="004E42A5">
        <w:rPr>
          <w:b/>
          <w:u w:val="single"/>
        </w:rPr>
        <w:t xml:space="preserve"> Application for </w:t>
      </w:r>
      <w:r>
        <w:rPr>
          <w:b/>
          <w:u w:val="single"/>
        </w:rPr>
        <w:t>Registration</w:t>
      </w:r>
      <w:r w:rsidRPr="004E42A5">
        <w:rPr>
          <w:b/>
          <w:u w:val="single"/>
        </w:rPr>
        <w:t xml:space="preserve">– providing </w:t>
      </w:r>
      <w:proofErr w:type="spellStart"/>
      <w:r w:rsidRPr="004E42A5">
        <w:rPr>
          <w:b/>
          <w:u w:val="single"/>
        </w:rPr>
        <w:t>PII</w:t>
      </w:r>
      <w:proofErr w:type="spellEnd"/>
      <w:r w:rsidRPr="004E42A5">
        <w:rPr>
          <w:b/>
          <w:u w:val="single"/>
        </w:rPr>
        <w:t xml:space="preserve"> (APHIS 7030)</w:t>
      </w:r>
      <w:r w:rsidR="005D731B">
        <w:rPr>
          <w:b/>
          <w:u w:val="single"/>
        </w:rPr>
        <w:t xml:space="preserve"> </w:t>
      </w:r>
      <w:r w:rsidR="005D731B">
        <w:rPr>
          <w:b/>
          <w:color w:val="000000"/>
          <w:u w:val="single"/>
        </w:rPr>
        <w:t>(Business and Not-for-Profit)</w:t>
      </w:r>
    </w:p>
    <w:p w:rsidR="00625C3A" w:rsidRPr="004E42A5"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5C3A" w:rsidRPr="004E42A5" w:rsidRDefault="00625C3A"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E42A5">
        <w:t xml:space="preserve">APHIS to more accurately track and enforce the AWA needs to collect </w:t>
      </w:r>
      <w:proofErr w:type="spellStart"/>
      <w:r w:rsidRPr="004E42A5">
        <w:t>PII</w:t>
      </w:r>
      <w:proofErr w:type="spellEnd"/>
      <w:r w:rsidRPr="004E42A5">
        <w:t xml:space="preserve"> from dealers and exhibitors</w:t>
      </w:r>
      <w:r>
        <w:t xml:space="preserve"> for registration application.</w:t>
      </w:r>
      <w:r w:rsidRPr="004E42A5">
        <w:t xml:space="preserve">  This information is kept secure.</w:t>
      </w:r>
    </w:p>
    <w:p w:rsidR="001E75A3" w:rsidRDefault="001E75A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Section 2.27(b</w:t>
      </w:r>
      <w:proofErr w:type="gramStart"/>
      <w:r>
        <w:rPr>
          <w:b/>
          <w:bCs/>
          <w:color w:val="000000"/>
          <w:u w:val="single"/>
        </w:rPr>
        <w:t>)(</w:t>
      </w:r>
      <w:proofErr w:type="gramEnd"/>
      <w:r>
        <w:rPr>
          <w:b/>
          <w:bCs/>
          <w:color w:val="000000"/>
          <w:u w:val="single"/>
        </w:rPr>
        <w:t xml:space="preserve">1) </w:t>
      </w:r>
      <w:r w:rsidR="002C2A3A">
        <w:rPr>
          <w:b/>
          <w:bCs/>
          <w:color w:val="000000"/>
          <w:u w:val="single"/>
        </w:rPr>
        <w:t>-</w:t>
      </w:r>
      <w:r>
        <w:rPr>
          <w:b/>
          <w:bCs/>
          <w:color w:val="000000"/>
          <w:u w:val="single"/>
        </w:rPr>
        <w:t xml:space="preserve"> Written Request to be Placed in Inactive Status</w:t>
      </w:r>
      <w:r>
        <w:rPr>
          <w:color w:val="000000"/>
        </w:rPr>
        <w:t xml:space="preserve"> </w:t>
      </w:r>
      <w:r w:rsidR="005D731B">
        <w:rPr>
          <w:b/>
          <w:color w:val="000000"/>
          <w:u w:val="single"/>
        </w:rPr>
        <w:t>(Business and Not-for-Profit)</w:t>
      </w:r>
      <w:r>
        <w:rPr>
          <w:color w:val="000000"/>
        </w:rPr>
        <w:t xml:space="preserve"> </w:t>
      </w: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F7907" w:rsidRDefault="00A1336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registrant who has not used, transported, or handled an animal for a period of at least </w:t>
      </w:r>
    </w:p>
    <w:p w:rsidR="002F7907" w:rsidRDefault="00A13363"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w:t>
      </w:r>
      <w:r w:rsidR="005512C5">
        <w:rPr>
          <w:color w:val="000000"/>
        </w:rPr>
        <w:t xml:space="preserve"> </w:t>
      </w:r>
      <w:r w:rsidR="002F7907">
        <w:rPr>
          <w:color w:val="000000"/>
        </w:rPr>
        <w:t>y</w:t>
      </w:r>
      <w:r>
        <w:rPr>
          <w:color w:val="000000"/>
        </w:rPr>
        <w:t xml:space="preserve">ears may request, in writing, to be placed in inactive status. </w:t>
      </w:r>
      <w:r w:rsidR="008902F2">
        <w:rPr>
          <w:color w:val="000000"/>
        </w:rPr>
        <w:t xml:space="preserve">The written request asking to </w:t>
      </w:r>
    </w:p>
    <w:p w:rsidR="002F7907"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be</w:t>
      </w:r>
      <w:proofErr w:type="gramEnd"/>
      <w:r>
        <w:rPr>
          <w:color w:val="000000"/>
        </w:rPr>
        <w:t xml:space="preserve"> placed in inactive status is a voluntary action that is expedient for both the registrant and APHIS, AC.  The facility acknowledges that it is not presently performing regulated activities</w:t>
      </w:r>
    </w:p>
    <w:p w:rsidR="008902F2" w:rsidRDefault="008902F2" w:rsidP="00890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but</w:t>
      </w:r>
      <w:proofErr w:type="gramEnd"/>
      <w:r>
        <w:rPr>
          <w:color w:val="000000"/>
        </w:rPr>
        <w:t xml:space="preserve"> does intend to do so in the foreseeable future.  This one time written request eliminates the need for both </w:t>
      </w:r>
      <w:proofErr w:type="spellStart"/>
      <w:r>
        <w:rPr>
          <w:color w:val="000000"/>
        </w:rPr>
        <w:t>re</w:t>
      </w:r>
      <w:r>
        <w:rPr>
          <w:color w:val="000000"/>
        </w:rPr>
        <w:noBreakHyphen/>
        <w:t>registration</w:t>
      </w:r>
      <w:proofErr w:type="spellEnd"/>
      <w:r>
        <w:rPr>
          <w:color w:val="000000"/>
        </w:rPr>
        <w:t xml:space="preserve"> processes by the facility and APHIS, AC</w:t>
      </w:r>
      <w:r w:rsidR="005C06B0">
        <w:rPr>
          <w:color w:val="000000"/>
        </w:rPr>
        <w:t>,</w:t>
      </w:r>
      <w:r>
        <w:rPr>
          <w:color w:val="000000"/>
        </w:rPr>
        <w:t xml:space="preserve"> as well as facility inspections during the period of inactive status.  </w:t>
      </w:r>
    </w:p>
    <w:p w:rsidR="003C7B0F" w:rsidRDefault="003C7B0F"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1E75A3" w:rsidRDefault="001E75A3"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Pr="003C7B0F" w:rsidRDefault="007C032E" w:rsidP="003C7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2.27(b</w:t>
      </w:r>
      <w:proofErr w:type="gramStart"/>
      <w:r>
        <w:rPr>
          <w:b/>
          <w:bCs/>
          <w:color w:val="000000"/>
          <w:u w:val="single"/>
        </w:rPr>
        <w:t>)(</w:t>
      </w:r>
      <w:proofErr w:type="gramEnd"/>
      <w:r>
        <w:rPr>
          <w:b/>
          <w:bCs/>
          <w:color w:val="000000"/>
          <w:u w:val="single"/>
        </w:rPr>
        <w:t xml:space="preserve">2) </w:t>
      </w:r>
      <w:r w:rsidR="006B2CBA">
        <w:rPr>
          <w:b/>
          <w:bCs/>
          <w:color w:val="000000"/>
          <w:u w:val="single"/>
        </w:rPr>
        <w:t>-</w:t>
      </w:r>
      <w:r w:rsidR="003C7B0F">
        <w:rPr>
          <w:b/>
          <w:bCs/>
          <w:color w:val="000000"/>
          <w:u w:val="single"/>
        </w:rPr>
        <w:t xml:space="preserve"> </w:t>
      </w:r>
      <w:r w:rsidR="006B2CBA">
        <w:rPr>
          <w:b/>
          <w:bCs/>
          <w:color w:val="000000"/>
          <w:u w:val="single"/>
        </w:rPr>
        <w:t>W</w:t>
      </w:r>
      <w:r w:rsidR="003C7B0F">
        <w:rPr>
          <w:b/>
          <w:bCs/>
          <w:color w:val="000000"/>
          <w:u w:val="single"/>
        </w:rPr>
        <w:t xml:space="preserve">ritten </w:t>
      </w:r>
      <w:r w:rsidR="003C7B0F" w:rsidRPr="00A403D1">
        <w:rPr>
          <w:b/>
          <w:bCs/>
          <w:color w:val="000000"/>
          <w:u w:val="single"/>
        </w:rPr>
        <w:t>Request for Cancellation of Registration</w:t>
      </w:r>
      <w:r w:rsidR="003C7B0F" w:rsidRPr="008902F2">
        <w:rPr>
          <w:b/>
          <w:bCs/>
          <w:color w:val="000000"/>
          <w:u w:val="single"/>
        </w:rPr>
        <w:t xml:space="preserve"> </w:t>
      </w:r>
      <w:r w:rsidR="005D731B">
        <w:rPr>
          <w:b/>
          <w:color w:val="000000"/>
          <w:u w:val="single"/>
        </w:rPr>
        <w:t>(Business and Not-for-Profit)</w:t>
      </w:r>
    </w:p>
    <w:p w:rsidR="008902F2" w:rsidRPr="00A403D1" w:rsidRDefault="008902F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2C02AB" w:rsidRDefault="008902F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 registrant which goes out of business o</w:t>
      </w:r>
      <w:r w:rsidR="00C273BF">
        <w:rPr>
          <w:color w:val="000000"/>
        </w:rPr>
        <w:t>r</w:t>
      </w:r>
      <w:r>
        <w:rPr>
          <w:color w:val="000000"/>
        </w:rPr>
        <w:t xml:space="preserve"> which ceases to function as a carrier, intermediate handler, or exhibitor, or which changes its method of operation so that it no longer uses, handles, or transports animals, and which does not plan to use, handle, or transport animals again at any time in the future, may have its registration canceled by making a written request to the AC Regional Director.  The former registrant is responsible for reregistering and demonstrating its compliance with the Act and regulations should it start using, handling, or transporting animals at any time after its registration is canceled.</w:t>
      </w:r>
    </w:p>
    <w:p w:rsidR="002C02AB" w:rsidRDefault="002C02A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647DAD" w:rsidRPr="00647DAD"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2.30(c</w:t>
      </w:r>
      <w:proofErr w:type="gramStart"/>
      <w:r>
        <w:rPr>
          <w:b/>
          <w:bCs/>
          <w:color w:val="000000"/>
          <w:u w:val="single"/>
        </w:rPr>
        <w:t>)(</w:t>
      </w:r>
      <w:proofErr w:type="gramEnd"/>
      <w:r>
        <w:rPr>
          <w:b/>
          <w:bCs/>
          <w:color w:val="000000"/>
          <w:u w:val="single"/>
        </w:rPr>
        <w:t>2)</w:t>
      </w:r>
      <w:r w:rsidR="002379F2">
        <w:rPr>
          <w:b/>
          <w:bCs/>
          <w:color w:val="000000"/>
          <w:u w:val="single"/>
        </w:rPr>
        <w:t xml:space="preserve"> </w:t>
      </w:r>
      <w:r w:rsidR="00DD1AD1">
        <w:rPr>
          <w:b/>
          <w:bCs/>
          <w:color w:val="000000"/>
          <w:u w:val="single"/>
        </w:rPr>
        <w:t>–</w:t>
      </w:r>
      <w:r w:rsidR="00AA64DD">
        <w:rPr>
          <w:b/>
          <w:bCs/>
          <w:color w:val="000000"/>
          <w:u w:val="single"/>
        </w:rPr>
        <w:t xml:space="preserve"> </w:t>
      </w:r>
      <w:r w:rsidR="00DD1AD1">
        <w:rPr>
          <w:b/>
          <w:bCs/>
          <w:color w:val="000000"/>
          <w:u w:val="single"/>
        </w:rPr>
        <w:t>W</w:t>
      </w:r>
      <w:r w:rsidR="00DD1AD1" w:rsidRPr="00647DAD">
        <w:rPr>
          <w:b/>
          <w:bCs/>
          <w:color w:val="000000"/>
          <w:u w:val="single"/>
        </w:rPr>
        <w:t xml:space="preserve">ritten Notification of Resumption of </w:t>
      </w:r>
      <w:r w:rsidR="00625C3A">
        <w:rPr>
          <w:b/>
          <w:bCs/>
          <w:color w:val="000000"/>
          <w:u w:val="single"/>
        </w:rPr>
        <w:t xml:space="preserve">Registration </w:t>
      </w:r>
      <w:r w:rsidR="005D731B">
        <w:rPr>
          <w:b/>
          <w:bCs/>
          <w:color w:val="000000"/>
          <w:u w:val="single"/>
        </w:rPr>
        <w:t>(Business)</w:t>
      </w:r>
    </w:p>
    <w:p w:rsidR="00647DAD" w:rsidRPr="00647DAD" w:rsidRDefault="00647DAD"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A3675"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 research facility which has not used, handled, or transported animals for a period of at least</w:t>
      </w:r>
    </w:p>
    <w:p w:rsidR="00325648"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2</w:t>
      </w:r>
      <w:r w:rsidR="00F6731A">
        <w:rPr>
          <w:color w:val="000000"/>
        </w:rPr>
        <w:t xml:space="preserve"> </w:t>
      </w:r>
      <w:r>
        <w:rPr>
          <w:color w:val="000000"/>
        </w:rPr>
        <w:t xml:space="preserve">years may be placed in an inactive status by making a written request to the AC Regional </w:t>
      </w:r>
    </w:p>
    <w:p w:rsidR="00647DAD" w:rsidRDefault="000F386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Director</w:t>
      </w:r>
      <w:r w:rsidR="00325648">
        <w:rPr>
          <w:color w:val="000000"/>
        </w:rPr>
        <w:t>.</w:t>
      </w:r>
      <w:proofErr w:type="gramEnd"/>
      <w:r w:rsidR="00325648">
        <w:rPr>
          <w:color w:val="000000"/>
        </w:rPr>
        <w:t xml:space="preserve">  </w:t>
      </w:r>
      <w:r>
        <w:rPr>
          <w:color w:val="000000"/>
        </w:rPr>
        <w:t xml:space="preserve">A research facility </w:t>
      </w:r>
      <w:r w:rsidR="003241F8">
        <w:rPr>
          <w:color w:val="000000"/>
        </w:rPr>
        <w:t xml:space="preserve">will </w:t>
      </w:r>
      <w:r>
        <w:rPr>
          <w:color w:val="000000"/>
        </w:rPr>
        <w:t xml:space="preserve">file an annual report of its status (active or inactive).  A research facility </w:t>
      </w:r>
      <w:r w:rsidR="003241F8">
        <w:rPr>
          <w:color w:val="000000"/>
        </w:rPr>
        <w:t xml:space="preserve">will </w:t>
      </w:r>
      <w:r>
        <w:rPr>
          <w:color w:val="000000"/>
        </w:rPr>
        <w:t xml:space="preserve">notify the AC Regional Director in writing at least 10 days before using, handling, or transporting animals again after being in an inactive status. </w:t>
      </w:r>
      <w:r w:rsidR="00D12A28">
        <w:rPr>
          <w:color w:val="000000"/>
        </w:rPr>
        <w:t xml:space="preserve"> </w:t>
      </w:r>
    </w:p>
    <w:p w:rsidR="00803A7D" w:rsidRDefault="00803A7D" w:rsidP="0064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625C3A" w:rsidRDefault="00707AED"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2.31(c</w:t>
      </w:r>
      <w:proofErr w:type="gramStart"/>
      <w:r>
        <w:rPr>
          <w:b/>
          <w:bCs/>
          <w:color w:val="000000"/>
          <w:u w:val="single"/>
        </w:rPr>
        <w:t>)(</w:t>
      </w:r>
      <w:proofErr w:type="gramEnd"/>
      <w:r>
        <w:rPr>
          <w:b/>
          <w:bCs/>
          <w:color w:val="000000"/>
          <w:u w:val="single"/>
        </w:rPr>
        <w:t>3)</w:t>
      </w:r>
      <w:r w:rsidRPr="007754A1">
        <w:rPr>
          <w:b/>
          <w:bCs/>
          <w:color w:val="000000"/>
          <w:u w:val="single"/>
        </w:rPr>
        <w:t xml:space="preserve"> </w:t>
      </w:r>
      <w:r w:rsidR="002C2A3A">
        <w:rPr>
          <w:b/>
          <w:bCs/>
          <w:color w:val="000000"/>
          <w:u w:val="single"/>
        </w:rPr>
        <w:t>-</w:t>
      </w:r>
      <w:r w:rsidR="00AA64DD">
        <w:rPr>
          <w:b/>
          <w:bCs/>
          <w:color w:val="000000"/>
          <w:u w:val="single"/>
        </w:rPr>
        <w:t xml:space="preserve"> </w:t>
      </w:r>
      <w:r w:rsidRPr="007754A1">
        <w:rPr>
          <w:b/>
          <w:bCs/>
          <w:color w:val="000000"/>
          <w:u w:val="single"/>
        </w:rPr>
        <w:t xml:space="preserve">Reports of </w:t>
      </w:r>
      <w:r w:rsidR="00023714" w:rsidRPr="007754A1">
        <w:rPr>
          <w:b/>
          <w:bCs/>
          <w:color w:val="000000"/>
          <w:u w:val="single"/>
        </w:rPr>
        <w:t>F</w:t>
      </w:r>
      <w:r w:rsidR="00625C3A">
        <w:rPr>
          <w:b/>
          <w:bCs/>
          <w:color w:val="000000"/>
          <w:u w:val="single"/>
        </w:rPr>
        <w:t>acility Inspectors</w:t>
      </w:r>
      <w:r w:rsidRPr="007754A1">
        <w:rPr>
          <w:b/>
          <w:bCs/>
          <w:color w:val="000000"/>
          <w:u w:val="single"/>
        </w:rPr>
        <w:t xml:space="preserve"> and Program Review</w:t>
      </w:r>
      <w:r w:rsidR="00625C3A">
        <w:rPr>
          <w:b/>
          <w:bCs/>
          <w:color w:val="000000"/>
          <w:u w:val="single"/>
        </w:rPr>
        <w:t xml:space="preserve"> </w:t>
      </w:r>
    </w:p>
    <w:p w:rsidR="00625C3A" w:rsidRDefault="00625C3A"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625C3A" w:rsidRDefault="00625C3A"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roofErr w:type="gramStart"/>
      <w:r>
        <w:rPr>
          <w:b/>
          <w:bCs/>
          <w:color w:val="000000"/>
          <w:u w:val="single"/>
        </w:rPr>
        <w:t>and</w:t>
      </w:r>
      <w:proofErr w:type="gramEnd"/>
    </w:p>
    <w:p w:rsidR="00625C3A" w:rsidRDefault="00625C3A"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A5794A" w:rsidRPr="00625C3A" w:rsidRDefault="00A5794A" w:rsidP="00803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7754A1">
        <w:rPr>
          <w:b/>
          <w:bCs/>
          <w:color w:val="000000"/>
          <w:u w:val="single"/>
        </w:rPr>
        <w:t>Written</w:t>
      </w:r>
      <w:r w:rsidR="00625C3A">
        <w:rPr>
          <w:b/>
          <w:bCs/>
          <w:color w:val="000000"/>
          <w:u w:val="single"/>
        </w:rPr>
        <w:t xml:space="preserve"> </w:t>
      </w:r>
      <w:r w:rsidRPr="00803A7D">
        <w:rPr>
          <w:b/>
          <w:bCs/>
          <w:color w:val="000000"/>
          <w:u w:val="single"/>
        </w:rPr>
        <w:t>Notification of Failure to Adhere to Correction Schedule</w:t>
      </w:r>
    </w:p>
    <w:p w:rsidR="00A5794A" w:rsidRPr="00803A7D" w:rsidRDefault="00A5794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A5794A" w:rsidRPr="007754A1" w:rsidRDefault="00365EF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An agent of a research facility p</w:t>
      </w:r>
      <w:r w:rsidR="007754A1">
        <w:rPr>
          <w:bCs/>
          <w:color w:val="000000"/>
        </w:rPr>
        <w:t>repare</w:t>
      </w:r>
      <w:r>
        <w:rPr>
          <w:bCs/>
          <w:color w:val="000000"/>
        </w:rPr>
        <w:t>s</w:t>
      </w:r>
      <w:r w:rsidR="007754A1">
        <w:rPr>
          <w:bCs/>
          <w:color w:val="000000"/>
        </w:rPr>
        <w:t xml:space="preserve"> reports of its evaluations conducted and submit</w:t>
      </w:r>
      <w:r>
        <w:rPr>
          <w:bCs/>
          <w:color w:val="000000"/>
        </w:rPr>
        <w:t>s</w:t>
      </w:r>
      <w:r w:rsidR="007754A1">
        <w:rPr>
          <w:bCs/>
          <w:color w:val="000000"/>
        </w:rPr>
        <w:t xml:space="preserve"> the reports to the Institutional Offic</w:t>
      </w:r>
      <w:r w:rsidR="001A296A">
        <w:rPr>
          <w:bCs/>
          <w:color w:val="000000"/>
        </w:rPr>
        <w:t>i</w:t>
      </w:r>
      <w:r w:rsidR="007754A1">
        <w:rPr>
          <w:bCs/>
          <w:color w:val="000000"/>
        </w:rPr>
        <w:t>al of the research facility</w:t>
      </w:r>
      <w:r>
        <w:rPr>
          <w:bCs/>
          <w:color w:val="000000"/>
        </w:rPr>
        <w:t xml:space="preserve">.  </w:t>
      </w:r>
      <w:r w:rsidR="001A296A">
        <w:rPr>
          <w:bCs/>
          <w:color w:val="000000"/>
        </w:rPr>
        <w:t xml:space="preserve">The reports </w:t>
      </w:r>
      <w:r w:rsidR="009D08F3">
        <w:rPr>
          <w:bCs/>
          <w:color w:val="000000"/>
        </w:rPr>
        <w:t xml:space="preserve">are </w:t>
      </w:r>
      <w:r w:rsidR="001A296A">
        <w:rPr>
          <w:bCs/>
          <w:color w:val="000000"/>
        </w:rPr>
        <w:t>reviewed</w:t>
      </w:r>
      <w:r w:rsidR="009D08F3">
        <w:rPr>
          <w:bCs/>
          <w:color w:val="000000"/>
        </w:rPr>
        <w:t>, s</w:t>
      </w:r>
      <w:r w:rsidR="001A296A">
        <w:rPr>
          <w:bCs/>
          <w:color w:val="000000"/>
        </w:rPr>
        <w:t>igned</w:t>
      </w:r>
      <w:r w:rsidR="009D08F3">
        <w:rPr>
          <w:bCs/>
          <w:color w:val="000000"/>
        </w:rPr>
        <w:t>,</w:t>
      </w:r>
      <w:r w:rsidR="001A296A">
        <w:rPr>
          <w:bCs/>
          <w:color w:val="000000"/>
        </w:rPr>
        <w:t xml:space="preserve"> and must include any minority views.  The reports </w:t>
      </w:r>
      <w:r w:rsidR="00C26D4D">
        <w:rPr>
          <w:bCs/>
          <w:color w:val="000000"/>
        </w:rPr>
        <w:t>are</w:t>
      </w:r>
      <w:r w:rsidR="001A296A">
        <w:rPr>
          <w:bCs/>
          <w:color w:val="000000"/>
        </w:rPr>
        <w:t xml:space="preserve"> updated at least once every six months upon completion of the required semi-annual evaluations and </w:t>
      </w:r>
      <w:r w:rsidR="00EB3114">
        <w:rPr>
          <w:bCs/>
          <w:color w:val="000000"/>
        </w:rPr>
        <w:t xml:space="preserve">will </w:t>
      </w:r>
      <w:r w:rsidR="001A296A">
        <w:rPr>
          <w:bCs/>
          <w:color w:val="000000"/>
        </w:rPr>
        <w:t>be maintained by the research facility and made available to APHIS and to officials of funding Federal agencies for inspection and copying upon request.  If program or facility deficiencies are noted, the reports must contain a reasonable and specific plan and schedule with dates for correcting each deficiency.</w:t>
      </w:r>
      <w:r w:rsidR="000E04DD">
        <w:rPr>
          <w:bCs/>
          <w:color w:val="000000"/>
        </w:rPr>
        <w:t xml:space="preserve">  </w:t>
      </w:r>
      <w:r w:rsidR="001A296A">
        <w:rPr>
          <w:bCs/>
          <w:color w:val="000000"/>
        </w:rPr>
        <w:t xml:space="preserve">Any failure to adhere to the plan and schedule that results in a significant deficiency remaining uncorrected </w:t>
      </w:r>
      <w:r w:rsidR="00C65992">
        <w:rPr>
          <w:bCs/>
          <w:color w:val="000000"/>
        </w:rPr>
        <w:t xml:space="preserve">will </w:t>
      </w:r>
      <w:r w:rsidR="001A296A">
        <w:rPr>
          <w:bCs/>
          <w:color w:val="000000"/>
        </w:rPr>
        <w:t xml:space="preserve">be reported in writing within 15 business days to APHIS and any Federal agency funding that activity.   </w:t>
      </w:r>
    </w:p>
    <w:p w:rsidR="007754A1" w:rsidRDefault="007754A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Sections 2.31</w:t>
      </w:r>
      <w:r w:rsidR="00DD1AD1">
        <w:rPr>
          <w:b/>
          <w:bCs/>
          <w:color w:val="000000"/>
          <w:u w:val="single"/>
        </w:rPr>
        <w:t>(</w:t>
      </w:r>
      <w:r w:rsidR="00486D86">
        <w:rPr>
          <w:b/>
          <w:bCs/>
          <w:color w:val="000000"/>
          <w:u w:val="single"/>
        </w:rPr>
        <w:t>c), 2.31(d),</w:t>
      </w:r>
      <w:r>
        <w:rPr>
          <w:b/>
          <w:bCs/>
          <w:color w:val="000000"/>
          <w:u w:val="single"/>
        </w:rPr>
        <w:t xml:space="preserve"> </w:t>
      </w:r>
      <w:r w:rsidR="00486D86">
        <w:rPr>
          <w:b/>
          <w:bCs/>
          <w:color w:val="000000"/>
          <w:u w:val="single"/>
        </w:rPr>
        <w:t xml:space="preserve">(e) </w:t>
      </w:r>
      <w:r w:rsidR="002C2A3A">
        <w:rPr>
          <w:b/>
          <w:bCs/>
          <w:color w:val="000000"/>
          <w:u w:val="single"/>
        </w:rPr>
        <w:t>-</w:t>
      </w:r>
      <w:r w:rsidR="00486D86">
        <w:rPr>
          <w:b/>
          <w:bCs/>
          <w:color w:val="000000"/>
          <w:u w:val="single"/>
        </w:rPr>
        <w:t xml:space="preserve"> Records of </w:t>
      </w:r>
      <w:proofErr w:type="spellStart"/>
      <w:r w:rsidR="00486D86">
        <w:rPr>
          <w:b/>
          <w:bCs/>
          <w:color w:val="000000"/>
          <w:u w:val="single"/>
        </w:rPr>
        <w:t>IACUC</w:t>
      </w:r>
      <w:proofErr w:type="spellEnd"/>
      <w:r w:rsidR="00486D86">
        <w:rPr>
          <w:b/>
          <w:bCs/>
          <w:color w:val="000000"/>
          <w:u w:val="single"/>
        </w:rPr>
        <w:t xml:space="preserve"> </w:t>
      </w:r>
      <w:proofErr w:type="gramStart"/>
      <w:r w:rsidR="00486D86">
        <w:rPr>
          <w:b/>
          <w:bCs/>
          <w:color w:val="000000"/>
          <w:u w:val="single"/>
        </w:rPr>
        <w:t xml:space="preserve">Activities </w:t>
      </w:r>
      <w:r>
        <w:rPr>
          <w:b/>
          <w:bCs/>
          <w:color w:val="000000"/>
          <w:u w:val="single"/>
        </w:rPr>
        <w:t xml:space="preserve"> </w:t>
      </w:r>
      <w:r w:rsidR="005D731B">
        <w:rPr>
          <w:b/>
          <w:color w:val="000000"/>
          <w:u w:val="single"/>
        </w:rPr>
        <w:t>(</w:t>
      </w:r>
      <w:proofErr w:type="gramEnd"/>
      <w:r w:rsidR="005D731B">
        <w:rPr>
          <w:b/>
          <w:color w:val="000000"/>
          <w:u w:val="single"/>
        </w:rPr>
        <w:t>Business and Not-for-Profit)</w:t>
      </w:r>
      <w:r>
        <w:rPr>
          <w:b/>
          <w:bCs/>
          <w:color w:val="000000"/>
        </w:rPr>
        <w:t xml:space="preserve">  </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551951"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requirements for assurances by research facilities are necessary for APHIS inspectors to verify that the requirements in Section 13 of the AWA are being met.  APHIS inspectors review these assurances during routine inspections to confirm that each research facility has established the procedures necessary to comply with the AWA.  These assurances are statements that a facility provides to APHIS, verifying they are complying with specific requirements </w:t>
      </w:r>
      <w:r w:rsidR="00551951">
        <w:rPr>
          <w:color w:val="000000"/>
        </w:rPr>
        <w:t xml:space="preserve">of </w:t>
      </w:r>
    </w:p>
    <w:p w:rsidR="0032564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Section 13 of the AWA.</w:t>
      </w:r>
      <w:proofErr w:type="gramEnd"/>
      <w:r>
        <w:rPr>
          <w:color w:val="000000"/>
        </w:rPr>
        <w:t xml:space="preserve">  Specific assurances include: that the principal investigator considered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alternatives</w:t>
      </w:r>
      <w:proofErr w:type="gramEnd"/>
      <w:r>
        <w:rPr>
          <w:color w:val="000000"/>
        </w:rPr>
        <w:t xml:space="preserve"> to painful procedures; that the facility is adhering to the standards of Section 13; and there is no unnecessary duplication of research using laboratory animal</w:t>
      </w:r>
      <w:r w:rsidR="00655328">
        <w:rPr>
          <w:color w:val="000000"/>
        </w:rPr>
        <w:t xml:space="preserve">s.  </w:t>
      </w:r>
      <w:r>
        <w:rPr>
          <w:color w:val="000000"/>
        </w:rPr>
        <w:t>Without the documented assurances, additional regulations and standards, and an increased number of inspections would be required to confirm compliance by research facilities.</w:t>
      </w:r>
      <w:r w:rsidR="00486D86">
        <w:rPr>
          <w:color w:val="000000"/>
        </w:rPr>
        <w:t xml:space="preserve">  </w:t>
      </w:r>
      <w:r>
        <w:rPr>
          <w:color w:val="000000"/>
        </w:rPr>
        <w:t xml:space="preserve">The reporting and recordkeeping requirements are necessary to </w:t>
      </w:r>
      <w:r w:rsidR="006F451D">
        <w:rPr>
          <w:color w:val="000000"/>
        </w:rPr>
        <w:t>en</w:t>
      </w:r>
      <w:r>
        <w:rPr>
          <w:color w:val="000000"/>
        </w:rPr>
        <w:t>sure that the research facility is complying with the AWA</w:t>
      </w:r>
      <w:r w:rsidR="006F451D">
        <w:rPr>
          <w:color w:val="000000"/>
        </w:rPr>
        <w:t xml:space="preserve">.  </w:t>
      </w:r>
      <w:r>
        <w:rPr>
          <w:color w:val="000000"/>
        </w:rPr>
        <w:t>The inspection and program evaluation reports are maintained at the research facilities and reviewed by the APHIS inspector during inspections.  They are reviewed to ensure that the research facilities are carrying out their responsibilities under the AWA.</w:t>
      </w:r>
      <w:r w:rsidR="00B97FCF">
        <w:rPr>
          <w:color w:val="000000"/>
        </w:rPr>
        <w:t xml:space="preserve">  </w:t>
      </w:r>
      <w:r>
        <w:rPr>
          <w:color w:val="000000"/>
        </w:rPr>
        <w:t xml:space="preserve">Problems identified on these reports are reviewed by the APHIS inspector and discussed with the Committee members to determine if the problems are ongoing or are promptly corrected.  APHIS inspectors review the records to evaluate the effectiveness of the Committee to provide oversight of the facility's animal care and use program. The information contained in these records provides an overview of the facility's ability to comprehend and comply with the </w:t>
      </w:r>
      <w:r>
        <w:rPr>
          <w:color w:val="000000"/>
        </w:rPr>
        <w:lastRenderedPageBreak/>
        <w:t xml:space="preserve">regulations and standards with minimal input from the APHIS inspector.  The inspectors use the information in these records to verify the assurance statements submitted by research facilities to APHIS in Form 7023.  This information is also used by the inspector to determine which facilities require additional assistance and/or monitoring to facilitate compliance with the regulations and standards.  Without this information it would be difficult to corroborate whether the </w:t>
      </w:r>
      <w:proofErr w:type="spellStart"/>
      <w:r>
        <w:rPr>
          <w:color w:val="000000"/>
        </w:rPr>
        <w:t>IACUC</w:t>
      </w:r>
      <w:proofErr w:type="spellEnd"/>
      <w:r>
        <w:rPr>
          <w:color w:val="000000"/>
        </w:rPr>
        <w:t xml:space="preserve"> is providing oversight of each research facility's animal care and use program.  Evaluation of the animal care and use program and enforcement of the AWA would be difficult without these mandatory records and recordkeeping requirements.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Pr="00DD1AD1" w:rsidRDefault="00D12A28"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Sections 2.33</w:t>
      </w:r>
      <w:r w:rsidR="00486D86">
        <w:rPr>
          <w:b/>
          <w:bCs/>
          <w:color w:val="000000"/>
          <w:u w:val="single"/>
        </w:rPr>
        <w:t>(a</w:t>
      </w:r>
      <w:proofErr w:type="gramStart"/>
      <w:r w:rsidR="00486D86">
        <w:rPr>
          <w:b/>
          <w:bCs/>
          <w:color w:val="000000"/>
          <w:u w:val="single"/>
        </w:rPr>
        <w:t>)(</w:t>
      </w:r>
      <w:proofErr w:type="gramEnd"/>
      <w:r w:rsidR="00486D86">
        <w:rPr>
          <w:b/>
          <w:bCs/>
          <w:color w:val="000000"/>
          <w:u w:val="single"/>
        </w:rPr>
        <w:t xml:space="preserve">1) </w:t>
      </w:r>
      <w:r w:rsidR="00511C84">
        <w:rPr>
          <w:b/>
          <w:bCs/>
          <w:color w:val="000000"/>
          <w:u w:val="single"/>
        </w:rPr>
        <w:t xml:space="preserve">and 2.40(a)(1)(b) </w:t>
      </w:r>
      <w:r w:rsidR="002C2A3A">
        <w:rPr>
          <w:b/>
          <w:bCs/>
          <w:color w:val="000000"/>
          <w:u w:val="single"/>
        </w:rPr>
        <w:t>-</w:t>
      </w:r>
      <w:r w:rsidR="00AA64DD">
        <w:rPr>
          <w:b/>
          <w:bCs/>
          <w:color w:val="000000"/>
          <w:u w:val="single"/>
        </w:rPr>
        <w:t xml:space="preserve"> </w:t>
      </w:r>
      <w:r w:rsidR="00486D86">
        <w:rPr>
          <w:b/>
          <w:bCs/>
          <w:color w:val="000000"/>
          <w:u w:val="single"/>
        </w:rPr>
        <w:t xml:space="preserve">Written Program of Veterinary </w:t>
      </w:r>
      <w:r w:rsidR="00486D86" w:rsidRPr="00625C3A">
        <w:rPr>
          <w:b/>
          <w:bCs/>
          <w:color w:val="000000"/>
          <w:u w:val="single"/>
        </w:rPr>
        <w:t>Care</w:t>
      </w:r>
      <w:r w:rsidR="00511C84" w:rsidRPr="00625C3A">
        <w:rPr>
          <w:b/>
          <w:bCs/>
          <w:color w:val="000000"/>
          <w:u w:val="single"/>
        </w:rPr>
        <w:t xml:space="preserve"> </w:t>
      </w:r>
      <w:r w:rsidR="00486D86" w:rsidRPr="00625C3A">
        <w:rPr>
          <w:b/>
          <w:bCs/>
          <w:color w:val="000000"/>
          <w:u w:val="single"/>
        </w:rPr>
        <w:t xml:space="preserve"> </w:t>
      </w:r>
      <w:r w:rsidR="00625C3A" w:rsidRPr="00625C3A">
        <w:rPr>
          <w:b/>
          <w:bCs/>
          <w:color w:val="000000"/>
          <w:u w:val="single"/>
        </w:rPr>
        <w:t>(APHIS 7002)</w:t>
      </w:r>
      <w:r w:rsidR="005D731B" w:rsidRPr="005D731B">
        <w:rPr>
          <w:b/>
          <w:color w:val="000000"/>
          <w:u w:val="single"/>
        </w:rPr>
        <w:t xml:space="preserve"> </w:t>
      </w:r>
      <w:r w:rsidR="005D731B">
        <w:rPr>
          <w:b/>
          <w:color w:val="000000"/>
          <w:u w:val="single"/>
        </w:rPr>
        <w:t>(Business and Not-for-Profit)</w:t>
      </w:r>
    </w:p>
    <w:p w:rsidR="002C2A3A" w:rsidRDefault="002C2A3A"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768F1"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Section 13 of the AWA requires that animals intended for use in research, exhibition purposes,</w:t>
      </w:r>
      <w:r w:rsidR="00A15C6F">
        <w:t xml:space="preserve"> or</w:t>
      </w:r>
      <w:r>
        <w:t xml:space="preserve"> for use as pets are provided adequate veterinary care.  Sections 2.33 and 2.40 of the regulations require registrants and licensees have an attending veterinarian to provide veterinary care to its animals that complies with the regulations.  All licensees and registrants that employ a </w:t>
      </w:r>
      <w:proofErr w:type="spellStart"/>
      <w:r>
        <w:t>part</w:t>
      </w:r>
      <w:r>
        <w:noBreakHyphen/>
        <w:t>time</w:t>
      </w:r>
      <w:proofErr w:type="spellEnd"/>
      <w:r>
        <w:t xml:space="preserve"> attending veterinarian are required to establish through formal arrangements a written program of veterinary care that provides adequate veterinary care to the animals and regularly scheduled visits to the premises of the licensee and registrant.  The written program of veterinary care is a document that is maintained at the facility.  Although APHIS Form 7002 is not a mandatory form, it is widely used. The design of this form allows for its use by different types of facilities for various species of animals.  The information contained in APHIS Form 7002 allows verification that the facility has an attending veterinarian and a written program of adequate veterinary care.    </w:t>
      </w:r>
    </w:p>
    <w:p w:rsidR="006768F1"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2A3A"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attending veterinarian's absence, an inspector may review APHIS Form 7002, maintained at the facility, to compare the observed health status of the animals to the written program of veterinary care.  If necessary, an inspector may contact the attending veterinarian, identified in </w:t>
      </w:r>
    </w:p>
    <w:p w:rsidR="0030199E"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the</w:t>
      </w:r>
      <w:proofErr w:type="gramEnd"/>
      <w:r>
        <w:t xml:space="preserve"> written program, for supplemental information regarding the facility's program of veterinary </w:t>
      </w:r>
    </w:p>
    <w:p w:rsidR="00EF52E7"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care</w:t>
      </w:r>
      <w:proofErr w:type="gramEnd"/>
      <w:r>
        <w:t>.  Without</w:t>
      </w:r>
      <w:r w:rsidR="0030199E">
        <w:t xml:space="preserve"> </w:t>
      </w:r>
      <w:r>
        <w:t xml:space="preserve">the information contained in the written program of veterinary care it would be very difficult to assess and enforce the requirement of an adequate program of veterinary care as required under Section 13 of the AWA. </w:t>
      </w:r>
    </w:p>
    <w:p w:rsidR="006768F1" w:rsidRDefault="006768F1"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D12A28" w:rsidRDefault="00D12A28" w:rsidP="0030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Section 2.35</w:t>
      </w:r>
      <w:r w:rsidR="006428B3">
        <w:rPr>
          <w:b/>
          <w:bCs/>
          <w:color w:val="000000"/>
          <w:u w:val="single"/>
        </w:rPr>
        <w:t>(a)</w:t>
      </w:r>
      <w:proofErr w:type="gramStart"/>
      <w:r w:rsidR="00DD1AD1">
        <w:rPr>
          <w:b/>
          <w:bCs/>
          <w:color w:val="000000"/>
          <w:u w:val="single"/>
        </w:rPr>
        <w:t>,</w:t>
      </w:r>
      <w:r w:rsidR="006428B3">
        <w:rPr>
          <w:b/>
          <w:bCs/>
          <w:color w:val="000000"/>
          <w:u w:val="single"/>
        </w:rPr>
        <w:t>(</w:t>
      </w:r>
      <w:proofErr w:type="gramEnd"/>
      <w:r w:rsidR="006428B3">
        <w:rPr>
          <w:b/>
          <w:bCs/>
          <w:color w:val="000000"/>
          <w:u w:val="single"/>
        </w:rPr>
        <w:t>f)</w:t>
      </w:r>
      <w:r w:rsidR="00DD1AD1">
        <w:rPr>
          <w:b/>
          <w:bCs/>
          <w:color w:val="000000"/>
          <w:u w:val="single"/>
        </w:rPr>
        <w:t>;</w:t>
      </w:r>
      <w:r w:rsidR="006428B3">
        <w:rPr>
          <w:b/>
          <w:bCs/>
          <w:color w:val="000000"/>
          <w:u w:val="single"/>
        </w:rPr>
        <w:t xml:space="preserve"> 2.38(g)(2)</w:t>
      </w:r>
      <w:r w:rsidR="00DD1AD1">
        <w:rPr>
          <w:b/>
          <w:bCs/>
          <w:color w:val="000000"/>
          <w:u w:val="single"/>
        </w:rPr>
        <w:t>,</w:t>
      </w:r>
      <w:r w:rsidR="006428B3">
        <w:rPr>
          <w:b/>
          <w:bCs/>
          <w:color w:val="000000"/>
          <w:u w:val="single"/>
        </w:rPr>
        <w:t xml:space="preserve">(8) </w:t>
      </w:r>
      <w:r w:rsidR="005D731B">
        <w:rPr>
          <w:b/>
          <w:bCs/>
          <w:color w:val="000000"/>
          <w:u w:val="single"/>
        </w:rPr>
        <w:t>–</w:t>
      </w:r>
      <w:r w:rsidR="006428B3">
        <w:rPr>
          <w:b/>
          <w:bCs/>
          <w:color w:val="000000"/>
          <w:u w:val="single"/>
        </w:rPr>
        <w:t xml:space="preserve"> Recordkeeping</w:t>
      </w:r>
      <w:r w:rsidR="005D731B">
        <w:rPr>
          <w:b/>
          <w:bCs/>
          <w:color w:val="000000"/>
          <w:u w:val="single"/>
        </w:rPr>
        <w:t xml:space="preserve"> </w:t>
      </w:r>
      <w:r w:rsidR="005D731B">
        <w:rPr>
          <w:b/>
          <w:color w:val="000000"/>
          <w:u w:val="single"/>
        </w:rPr>
        <w:t>(Business and Not-for-Profit)</w:t>
      </w:r>
      <w:r>
        <w:rPr>
          <w:color w:val="000000"/>
        </w:rPr>
        <w:t xml:space="preserve"> </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A0936" w:rsidRDefault="00AA093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research facility </w:t>
      </w:r>
      <w:r w:rsidR="002B51AE">
        <w:rPr>
          <w:color w:val="000000"/>
        </w:rPr>
        <w:t>will</w:t>
      </w:r>
      <w:r>
        <w:rPr>
          <w:color w:val="000000"/>
        </w:rPr>
        <w:t xml:space="preserve"> maintain the following </w:t>
      </w:r>
      <w:proofErr w:type="spellStart"/>
      <w:r>
        <w:rPr>
          <w:color w:val="000000"/>
        </w:rPr>
        <w:t>IACUC</w:t>
      </w:r>
      <w:proofErr w:type="spellEnd"/>
      <w:r>
        <w:rPr>
          <w:color w:val="000000"/>
        </w:rPr>
        <w:t xml:space="preserve"> records:  (1) minutes of </w:t>
      </w:r>
      <w:proofErr w:type="spellStart"/>
      <w:r>
        <w:rPr>
          <w:color w:val="000000"/>
        </w:rPr>
        <w:t>IACUC</w:t>
      </w:r>
      <w:proofErr w:type="spellEnd"/>
      <w:r>
        <w:rPr>
          <w:color w:val="000000"/>
        </w:rPr>
        <w:t xml:space="preserve"> meetings, including records of attendance, activities of the Committee, and Committee deliberations; (2) records of proposed activities involving animals and proposed significant changes in activities involving animals, and whether </w:t>
      </w:r>
      <w:proofErr w:type="spellStart"/>
      <w:r>
        <w:rPr>
          <w:color w:val="000000"/>
        </w:rPr>
        <w:t>IACUC</w:t>
      </w:r>
      <w:proofErr w:type="spellEnd"/>
      <w:r>
        <w:rPr>
          <w:color w:val="000000"/>
        </w:rPr>
        <w:t xml:space="preserve"> approval was given or withheld; and (3) records of semiannual </w:t>
      </w:r>
      <w:proofErr w:type="spellStart"/>
      <w:r>
        <w:rPr>
          <w:color w:val="000000"/>
        </w:rPr>
        <w:t>IACUC</w:t>
      </w:r>
      <w:proofErr w:type="spellEnd"/>
      <w:r>
        <w:rPr>
          <w:color w:val="000000"/>
        </w:rPr>
        <w:t xml:space="preserve"> reports and recommendations (including minority views)</w:t>
      </w:r>
      <w:r w:rsidR="002B51AE">
        <w:rPr>
          <w:color w:val="000000"/>
        </w:rPr>
        <w:t>.</w:t>
      </w:r>
      <w:r>
        <w:rPr>
          <w:color w:val="000000"/>
        </w:rPr>
        <w:t xml:space="preserve"> </w:t>
      </w:r>
      <w:r w:rsidR="00B44EE5">
        <w:rPr>
          <w:color w:val="000000"/>
        </w:rPr>
        <w:t xml:space="preserve">All records and reports </w:t>
      </w:r>
      <w:r w:rsidR="002B51AE">
        <w:rPr>
          <w:color w:val="000000"/>
        </w:rPr>
        <w:t>will</w:t>
      </w:r>
      <w:r w:rsidR="00B44EE5">
        <w:rPr>
          <w:color w:val="000000"/>
        </w:rPr>
        <w:t xml:space="preserve"> be maintained for at least </w:t>
      </w:r>
      <w:r w:rsidR="00C75FD1">
        <w:rPr>
          <w:color w:val="000000"/>
        </w:rPr>
        <w:t>3</w:t>
      </w:r>
      <w:r w:rsidR="00D13B9F">
        <w:rPr>
          <w:color w:val="000000"/>
        </w:rPr>
        <w:t xml:space="preserve"> </w:t>
      </w:r>
      <w:r w:rsidR="00C75FD1">
        <w:rPr>
          <w:color w:val="000000"/>
        </w:rPr>
        <w:t>y</w:t>
      </w:r>
      <w:r w:rsidR="00B44EE5">
        <w:rPr>
          <w:color w:val="000000"/>
        </w:rPr>
        <w:t xml:space="preserve">ears.  Records that relate directly to proposed activities and proposed significant changes in ongoing activities reviewed and approved by the </w:t>
      </w:r>
      <w:proofErr w:type="spellStart"/>
      <w:r w:rsidR="00B44EE5">
        <w:rPr>
          <w:color w:val="000000"/>
        </w:rPr>
        <w:t>IACUC</w:t>
      </w:r>
      <w:proofErr w:type="spellEnd"/>
      <w:r w:rsidR="00B44EE5">
        <w:rPr>
          <w:color w:val="000000"/>
        </w:rPr>
        <w:t xml:space="preserve"> </w:t>
      </w:r>
      <w:r w:rsidR="00C75FD1">
        <w:rPr>
          <w:color w:val="000000"/>
        </w:rPr>
        <w:t>will</w:t>
      </w:r>
      <w:r w:rsidR="00B44EE5">
        <w:rPr>
          <w:color w:val="000000"/>
        </w:rPr>
        <w:t xml:space="preserve"> be maintained for the duration of the activity and for an additional </w:t>
      </w:r>
      <w:r w:rsidR="00C75FD1">
        <w:rPr>
          <w:color w:val="000000"/>
        </w:rPr>
        <w:lastRenderedPageBreak/>
        <w:t>3</w:t>
      </w:r>
      <w:r w:rsidR="00343A5A">
        <w:rPr>
          <w:color w:val="000000"/>
        </w:rPr>
        <w:t xml:space="preserve"> </w:t>
      </w:r>
      <w:r w:rsidR="00B44EE5">
        <w:rPr>
          <w:color w:val="000000"/>
        </w:rPr>
        <w:t>years after completion of the activity.</w:t>
      </w:r>
      <w:r w:rsidR="00C75FD1">
        <w:rPr>
          <w:color w:val="000000"/>
        </w:rPr>
        <w:t xml:space="preserve">  </w:t>
      </w:r>
      <w:r w:rsidR="00B44EE5">
        <w:rPr>
          <w:color w:val="000000"/>
        </w:rPr>
        <w:t xml:space="preserve">All records </w:t>
      </w:r>
      <w:r w:rsidR="00C75FD1">
        <w:rPr>
          <w:color w:val="000000"/>
        </w:rPr>
        <w:t>will</w:t>
      </w:r>
      <w:r w:rsidR="00B44EE5">
        <w:rPr>
          <w:color w:val="000000"/>
        </w:rPr>
        <w:t xml:space="preserve"> be available for inspection and copying by authorized APHIS or funding Federal agency representatives at reasonable times.  APHIS inspectors will maintain the confidentiality of the information and will no</w:t>
      </w:r>
      <w:r w:rsidR="005D1B10">
        <w:rPr>
          <w:color w:val="000000"/>
        </w:rPr>
        <w:t>t</w:t>
      </w:r>
      <w:r w:rsidR="00B44EE5">
        <w:rPr>
          <w:color w:val="000000"/>
        </w:rPr>
        <w:t xml:space="preserve"> remove the materials from the research facilities’ premises </w:t>
      </w:r>
      <w:r w:rsidR="005E489A">
        <w:rPr>
          <w:color w:val="000000"/>
        </w:rPr>
        <w:t>unless</w:t>
      </w:r>
      <w:r w:rsidR="00B44EE5">
        <w:rPr>
          <w:color w:val="000000"/>
        </w:rPr>
        <w:t xml:space="preserve"> they are needed to investigate a possible violation, or for other enforcement purposes.  Whenever the Administrator notifies a research facility in writing that specified records </w:t>
      </w:r>
      <w:r w:rsidR="005D1B10">
        <w:rPr>
          <w:color w:val="000000"/>
        </w:rPr>
        <w:t>will</w:t>
      </w:r>
      <w:r w:rsidR="00B44EE5">
        <w:rPr>
          <w:color w:val="000000"/>
        </w:rPr>
        <w:t xml:space="preserve"> be retained pending completion of an investigation or proceeding under the Act, the research facility </w:t>
      </w:r>
      <w:r w:rsidR="00C15D2E">
        <w:rPr>
          <w:color w:val="000000"/>
        </w:rPr>
        <w:t>will</w:t>
      </w:r>
      <w:r w:rsidR="00B44EE5">
        <w:rPr>
          <w:color w:val="000000"/>
        </w:rPr>
        <w:t xml:space="preserve"> hold those records until their disposition is authorized in writing by the Administrator.</w:t>
      </w:r>
      <w:r w:rsidR="00C22569">
        <w:rPr>
          <w:color w:val="000000"/>
        </w:rPr>
        <w:t xml:space="preserve">  </w:t>
      </w:r>
      <w:r w:rsidR="00431864">
        <w:rPr>
          <w:color w:val="000000"/>
        </w:rPr>
        <w:t xml:space="preserve">All official tag or tattoo numbers </w:t>
      </w:r>
      <w:r w:rsidR="005D1B10">
        <w:rPr>
          <w:color w:val="000000"/>
        </w:rPr>
        <w:t>will</w:t>
      </w:r>
      <w:r w:rsidR="00431864">
        <w:rPr>
          <w:color w:val="000000"/>
        </w:rPr>
        <w:t xml:space="preserve"> be correctly listed in the records of purchase, acquisition, disposal, or sale</w:t>
      </w:r>
      <w:r w:rsidR="00C15D2E">
        <w:rPr>
          <w:color w:val="000000"/>
        </w:rPr>
        <w:t xml:space="preserve">. </w:t>
      </w:r>
    </w:p>
    <w:p w:rsidR="002C2A3A" w:rsidRDefault="002C2A3A" w:rsidP="002C2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2C2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995DD6" w:rsidRPr="002C2A3A" w:rsidRDefault="006428B3" w:rsidP="002C2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6428B3">
        <w:rPr>
          <w:b/>
          <w:color w:val="000000"/>
          <w:u w:val="single"/>
        </w:rPr>
        <w:t>Section 2.35</w:t>
      </w:r>
      <w:r w:rsidR="00DD1AD1">
        <w:rPr>
          <w:b/>
          <w:color w:val="000000"/>
          <w:u w:val="single"/>
        </w:rPr>
        <w:t xml:space="preserve">; </w:t>
      </w:r>
      <w:proofErr w:type="gramStart"/>
      <w:r w:rsidR="00DD1AD1">
        <w:rPr>
          <w:b/>
          <w:color w:val="000000"/>
          <w:u w:val="single"/>
        </w:rPr>
        <w:t>2.132</w:t>
      </w:r>
      <w:r w:rsidR="00827C8B" w:rsidRPr="00827C8B">
        <w:rPr>
          <w:b/>
          <w:color w:val="000000"/>
          <w:u w:val="single"/>
        </w:rPr>
        <w:t xml:space="preserve"> </w:t>
      </w:r>
      <w:r w:rsidR="00486D86">
        <w:rPr>
          <w:b/>
          <w:color w:val="000000"/>
          <w:u w:val="single"/>
        </w:rPr>
        <w:t xml:space="preserve"> </w:t>
      </w:r>
      <w:r w:rsidR="00827C8B" w:rsidRPr="00827C8B">
        <w:rPr>
          <w:b/>
          <w:color w:val="000000"/>
          <w:u w:val="single"/>
        </w:rPr>
        <w:t>Records</w:t>
      </w:r>
      <w:proofErr w:type="gramEnd"/>
      <w:r w:rsidR="00827C8B" w:rsidRPr="00827C8B">
        <w:rPr>
          <w:b/>
          <w:color w:val="000000"/>
          <w:u w:val="single"/>
        </w:rPr>
        <w:t xml:space="preserve"> </w:t>
      </w:r>
      <w:r w:rsidR="001B429A">
        <w:rPr>
          <w:b/>
          <w:color w:val="000000"/>
          <w:u w:val="single"/>
        </w:rPr>
        <w:t>D</w:t>
      </w:r>
      <w:r w:rsidR="00827C8B" w:rsidRPr="00827C8B">
        <w:rPr>
          <w:b/>
          <w:color w:val="000000"/>
          <w:u w:val="single"/>
        </w:rPr>
        <w:t xml:space="preserve">isclosing </w:t>
      </w:r>
      <w:r w:rsidR="001B429A">
        <w:rPr>
          <w:b/>
          <w:color w:val="000000"/>
          <w:u w:val="single"/>
        </w:rPr>
        <w:t>L</w:t>
      </w:r>
      <w:r w:rsidR="00827C8B" w:rsidRPr="00827C8B">
        <w:rPr>
          <w:b/>
          <w:color w:val="000000"/>
          <w:u w:val="single"/>
        </w:rPr>
        <w:t xml:space="preserve">ive </w:t>
      </w:r>
      <w:r w:rsidR="001B429A">
        <w:rPr>
          <w:b/>
          <w:color w:val="000000"/>
          <w:u w:val="single"/>
        </w:rPr>
        <w:t>D</w:t>
      </w:r>
      <w:r w:rsidR="00827C8B" w:rsidRPr="00827C8B">
        <w:rPr>
          <w:b/>
          <w:color w:val="000000"/>
          <w:u w:val="single"/>
        </w:rPr>
        <w:t xml:space="preserve">ogs and </w:t>
      </w:r>
      <w:r w:rsidR="001B429A">
        <w:rPr>
          <w:b/>
          <w:color w:val="000000"/>
          <w:u w:val="single"/>
        </w:rPr>
        <w:t>C</w:t>
      </w:r>
      <w:r w:rsidR="00827C8B" w:rsidRPr="00827C8B">
        <w:rPr>
          <w:b/>
          <w:color w:val="000000"/>
          <w:u w:val="single"/>
        </w:rPr>
        <w:t xml:space="preserve">ats </w:t>
      </w:r>
      <w:r w:rsidR="001B429A">
        <w:rPr>
          <w:b/>
          <w:color w:val="000000"/>
          <w:u w:val="single"/>
        </w:rPr>
        <w:t>P</w:t>
      </w:r>
      <w:r w:rsidR="00827C8B" w:rsidRPr="00827C8B">
        <w:rPr>
          <w:b/>
          <w:color w:val="000000"/>
          <w:u w:val="single"/>
        </w:rPr>
        <w:t>urchased</w:t>
      </w:r>
      <w:r w:rsidR="002C2A3A">
        <w:rPr>
          <w:b/>
          <w:color w:val="000000"/>
          <w:u w:val="single"/>
        </w:rPr>
        <w:t xml:space="preserve"> </w:t>
      </w:r>
      <w:r w:rsidR="005D731B">
        <w:rPr>
          <w:b/>
          <w:color w:val="000000"/>
          <w:u w:val="single"/>
        </w:rPr>
        <w:t>(Business and Not-for-Profit)</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D1AD1" w:rsidRDefault="00DD1AD1" w:rsidP="00DD1AD1">
      <w:pPr>
        <w:pStyle w:val="Default"/>
        <w:rPr>
          <w:sz w:val="23"/>
          <w:szCs w:val="23"/>
        </w:rPr>
      </w:pPr>
      <w:r>
        <w:rPr>
          <w:sz w:val="23"/>
          <w:szCs w:val="23"/>
        </w:rPr>
        <w:t xml:space="preserve">These sections provide for the recordkeeping requirements for obtaining dogs, cats, and other animals by dealers or research institutions.  Among the records required are  the name and address of the person supplying the animals; the identification of the animals, including a description, gender, age, identification number or tattoo, date of transaction, and, where required, health certificate.  In addition, the licensee must also obtain a certifying statement from any unlicensed source indicating the validity of and reason for the exemption from licensure under which they are operating.  The USDA Interstate and International Certificate of Health Examination for Small Animals (APHIS 7001), Record of Acquisition and Dogs and Cats on Hand (APHIS Form 7005), and Record of Disposition of Dogs and Cats (APHIS 7006) are forms which may be used by research facilities to keep and maintain the information required by the AWA.  Other methods of maintaining the records are allowed as long as the above information is retained and APHIS has access to the records. </w:t>
      </w:r>
    </w:p>
    <w:p w:rsidR="00DD1AD1" w:rsidRDefault="00DD1AD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D1AD1" w:rsidRDefault="00DD1AD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B19FE" w:rsidRDefault="00827C8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Every research facility </w:t>
      </w:r>
      <w:r w:rsidR="00B53793">
        <w:rPr>
          <w:color w:val="000000"/>
        </w:rPr>
        <w:t xml:space="preserve">will </w:t>
      </w:r>
      <w:r>
        <w:rPr>
          <w:color w:val="000000"/>
        </w:rPr>
        <w:t>make, keep, and maintain records or forms which fully and correctly disclose the following information concerning each live dog or cat purchased or otherwise acquired, owned, held, or otherwise in their possession or under their control, transported, euthanized, sold, or otherwise disposed of by the research facility.  The records should include any offspring born of any animal while in the research facility’s possession or under its control.  The USDA Interstate and International Certificate of Health Examination for Smal</w:t>
      </w:r>
      <w:r w:rsidR="007B19FE">
        <w:rPr>
          <w:color w:val="000000"/>
        </w:rPr>
        <w:t>l</w:t>
      </w:r>
    </w:p>
    <w:p w:rsidR="007B19FE" w:rsidRDefault="00827C8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Animals (APHIS Form 7001</w:t>
      </w:r>
      <w:r w:rsidR="007B19FE">
        <w:rPr>
          <w:color w:val="000000"/>
        </w:rPr>
        <w:t>)</w:t>
      </w:r>
      <w:r>
        <w:rPr>
          <w:color w:val="000000"/>
        </w:rPr>
        <w:t xml:space="preserve"> and Record of Acquisition and Dogs and Cats on Hand</w:t>
      </w:r>
    </w:p>
    <w:p w:rsidR="00973BAD" w:rsidRDefault="00827C8B" w:rsidP="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color w:val="000000"/>
        </w:rPr>
        <w:t>(APHIS Form 7005) are forms which may be used by research facilities to keep and maintain the information required.</w:t>
      </w:r>
    </w:p>
    <w:p w:rsidR="00973BAD" w:rsidRDefault="00973BAD"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1E75A3" w:rsidRDefault="001E75A3"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1A7D09" w:rsidRDefault="005A34F8"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5A34F8">
        <w:rPr>
          <w:b/>
          <w:color w:val="000000"/>
          <w:u w:val="single"/>
        </w:rPr>
        <w:t>Section 2.35(c)</w:t>
      </w:r>
      <w:proofErr w:type="gramStart"/>
      <w:r w:rsidR="00DD1AD1">
        <w:rPr>
          <w:b/>
          <w:color w:val="000000"/>
          <w:u w:val="single"/>
        </w:rPr>
        <w:t>,</w:t>
      </w:r>
      <w:r w:rsidRPr="005A34F8">
        <w:rPr>
          <w:b/>
          <w:color w:val="000000"/>
          <w:u w:val="single"/>
        </w:rPr>
        <w:t>(</w:t>
      </w:r>
      <w:proofErr w:type="gramEnd"/>
      <w:r w:rsidRPr="005A34F8">
        <w:rPr>
          <w:b/>
          <w:color w:val="000000"/>
          <w:u w:val="single"/>
        </w:rPr>
        <w:t>d)(2)</w:t>
      </w:r>
      <w:r w:rsidR="00DD1AD1">
        <w:rPr>
          <w:b/>
          <w:color w:val="000000"/>
          <w:u w:val="single"/>
        </w:rPr>
        <w:t>,</w:t>
      </w:r>
      <w:r w:rsidRPr="005A34F8">
        <w:rPr>
          <w:b/>
          <w:color w:val="000000"/>
          <w:u w:val="single"/>
        </w:rPr>
        <w:t xml:space="preserve">(e) </w:t>
      </w:r>
      <w:r w:rsidR="002C2A3A">
        <w:rPr>
          <w:b/>
          <w:color w:val="000000"/>
          <w:u w:val="single"/>
        </w:rPr>
        <w:t>-</w:t>
      </w:r>
      <w:r w:rsidRPr="005A34F8">
        <w:rPr>
          <w:b/>
          <w:color w:val="000000"/>
          <w:u w:val="single"/>
        </w:rPr>
        <w:t xml:space="preserve"> Research </w:t>
      </w:r>
      <w:r w:rsidR="001B429A">
        <w:rPr>
          <w:b/>
          <w:color w:val="000000"/>
          <w:u w:val="single"/>
        </w:rPr>
        <w:t>F</w:t>
      </w:r>
      <w:r w:rsidRPr="005A34F8">
        <w:rPr>
          <w:b/>
          <w:color w:val="000000"/>
          <w:u w:val="single"/>
        </w:rPr>
        <w:t xml:space="preserve">acilities </w:t>
      </w:r>
      <w:r w:rsidR="00625C3A">
        <w:rPr>
          <w:b/>
          <w:color w:val="000000"/>
          <w:u w:val="single"/>
        </w:rPr>
        <w:t>Transportation Records</w:t>
      </w:r>
      <w:r w:rsidR="005D731B">
        <w:rPr>
          <w:b/>
          <w:color w:val="000000"/>
          <w:u w:val="single"/>
        </w:rPr>
        <w:t xml:space="preserve"> (Business and Not-for-Profit)</w:t>
      </w:r>
    </w:p>
    <w:p w:rsidR="00DD1AD1" w:rsidRPr="00DD1AD1" w:rsidRDefault="00DD1AD1" w:rsidP="00431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9A203D" w:rsidRDefault="005A34F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Every research facility transporting, selling, or disposing of any live dog or cat to another person, maintain</w:t>
      </w:r>
      <w:r w:rsidR="00C340C1">
        <w:rPr>
          <w:color w:val="000000"/>
        </w:rPr>
        <w:t>s</w:t>
      </w:r>
      <w:r>
        <w:rPr>
          <w:color w:val="000000"/>
        </w:rPr>
        <w:t xml:space="preserve"> records or forms which fully and correctly disclose the following information:</w:t>
      </w:r>
    </w:p>
    <w:p w:rsidR="009A203D" w:rsidRDefault="005A34F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(1) </w:t>
      </w:r>
      <w:proofErr w:type="gramStart"/>
      <w:r>
        <w:rPr>
          <w:color w:val="000000"/>
        </w:rPr>
        <w:t>name</w:t>
      </w:r>
      <w:proofErr w:type="gramEnd"/>
      <w:r>
        <w:rPr>
          <w:color w:val="000000"/>
        </w:rPr>
        <w:t xml:space="preserve"> and address of the person </w:t>
      </w:r>
      <w:r w:rsidR="00800962">
        <w:rPr>
          <w:color w:val="000000"/>
        </w:rPr>
        <w:t xml:space="preserve">to whom a live dog or cat is transported, sold, or otherwise disposed of; (2) the date of transportation, sale, </w:t>
      </w:r>
      <w:r w:rsidR="00B449EA">
        <w:rPr>
          <w:color w:val="000000"/>
        </w:rPr>
        <w:t xml:space="preserve">euthanasia, or other disposition of the animal; </w:t>
      </w:r>
    </w:p>
    <w:p w:rsidR="00B449EA" w:rsidRDefault="00B449E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(3) </w:t>
      </w:r>
      <w:proofErr w:type="gramStart"/>
      <w:r>
        <w:rPr>
          <w:color w:val="000000"/>
        </w:rPr>
        <w:t>method</w:t>
      </w:r>
      <w:proofErr w:type="gramEnd"/>
      <w:r>
        <w:rPr>
          <w:color w:val="000000"/>
        </w:rPr>
        <w:t xml:space="preserve"> of transportation, including the name of the initial carrier or intermediate handler, or if a privately owned vehicle is used to transport the dog or cat, the name of the owner of the privately owned vehicle.  One copy of the record containing the information above accompan</w:t>
      </w:r>
      <w:r w:rsidR="00C340C1">
        <w:rPr>
          <w:color w:val="000000"/>
        </w:rPr>
        <w:t>ies</w:t>
      </w:r>
      <w:r>
        <w:rPr>
          <w:color w:val="000000"/>
        </w:rPr>
        <w:t xml:space="preserve"> each shipment of any live dog or cat sold or otherwise disposed of by a research facility.</w:t>
      </w:r>
      <w:r w:rsidR="00431D4D">
        <w:rPr>
          <w:color w:val="000000"/>
        </w:rPr>
        <w:t xml:space="preserve">  </w:t>
      </w:r>
    </w:p>
    <w:p w:rsidR="00EF20DF" w:rsidRDefault="00EF20D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A7D09" w:rsidRPr="001A7D09" w:rsidRDefault="00EF20DF"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F20DF">
        <w:rPr>
          <w:b/>
          <w:color w:val="000000"/>
          <w:u w:val="single"/>
        </w:rPr>
        <w:t>Section 2.36(a)</w:t>
      </w:r>
      <w:proofErr w:type="gramStart"/>
      <w:r w:rsidR="00DD1AD1">
        <w:rPr>
          <w:b/>
          <w:color w:val="000000"/>
          <w:u w:val="single"/>
        </w:rPr>
        <w:t>,</w:t>
      </w:r>
      <w:r w:rsidRPr="00EF20DF">
        <w:rPr>
          <w:b/>
          <w:color w:val="000000"/>
          <w:u w:val="single"/>
        </w:rPr>
        <w:t>(</w:t>
      </w:r>
      <w:proofErr w:type="gramEnd"/>
      <w:r w:rsidRPr="00EF20DF">
        <w:rPr>
          <w:b/>
          <w:color w:val="000000"/>
          <w:u w:val="single"/>
        </w:rPr>
        <w:t xml:space="preserve">b) </w:t>
      </w:r>
      <w:r w:rsidR="002C2A3A">
        <w:rPr>
          <w:b/>
          <w:color w:val="000000"/>
          <w:u w:val="single"/>
        </w:rPr>
        <w:t>-</w:t>
      </w:r>
      <w:r w:rsidRPr="00EF20DF">
        <w:rPr>
          <w:b/>
          <w:color w:val="000000"/>
          <w:u w:val="single"/>
        </w:rPr>
        <w:t xml:space="preserve"> </w:t>
      </w:r>
      <w:r w:rsidR="001B429A">
        <w:rPr>
          <w:b/>
          <w:color w:val="000000"/>
          <w:u w:val="single"/>
        </w:rPr>
        <w:t>A</w:t>
      </w:r>
      <w:r w:rsidRPr="00EF20DF">
        <w:rPr>
          <w:b/>
          <w:color w:val="000000"/>
          <w:u w:val="single"/>
        </w:rPr>
        <w:t xml:space="preserve">nnual </w:t>
      </w:r>
      <w:r w:rsidR="001B429A">
        <w:rPr>
          <w:b/>
          <w:color w:val="000000"/>
          <w:u w:val="single"/>
        </w:rPr>
        <w:t>R</w:t>
      </w:r>
      <w:r w:rsidRPr="00EF20DF">
        <w:rPr>
          <w:b/>
          <w:color w:val="000000"/>
          <w:u w:val="single"/>
        </w:rPr>
        <w:t>eport</w:t>
      </w:r>
      <w:r w:rsidR="0081709C">
        <w:rPr>
          <w:b/>
          <w:color w:val="000000"/>
          <w:u w:val="single"/>
        </w:rPr>
        <w:t xml:space="preserve"> </w:t>
      </w:r>
      <w:r w:rsidR="00F60103">
        <w:rPr>
          <w:b/>
          <w:color w:val="000000"/>
          <w:u w:val="single"/>
        </w:rPr>
        <w:t xml:space="preserve">– Research </w:t>
      </w:r>
      <w:r w:rsidR="00625C3A">
        <w:rPr>
          <w:b/>
          <w:color w:val="000000"/>
          <w:u w:val="single"/>
        </w:rPr>
        <w:t xml:space="preserve">(APHIS 7023 and </w:t>
      </w:r>
      <w:proofErr w:type="spellStart"/>
      <w:r w:rsidR="00625C3A">
        <w:rPr>
          <w:b/>
          <w:color w:val="000000"/>
          <w:u w:val="single"/>
        </w:rPr>
        <w:t>7023A</w:t>
      </w:r>
      <w:proofErr w:type="spellEnd"/>
      <w:r w:rsidR="00625C3A">
        <w:rPr>
          <w:b/>
          <w:color w:val="000000"/>
          <w:u w:val="single"/>
        </w:rPr>
        <w:t>)</w:t>
      </w:r>
      <w:r w:rsidR="005D731B">
        <w:rPr>
          <w:b/>
          <w:color w:val="000000"/>
          <w:u w:val="single"/>
        </w:rPr>
        <w:t xml:space="preserve"> (Business and Not-for-Profit)</w:t>
      </w:r>
    </w:p>
    <w:p w:rsidR="001A7D09" w:rsidRDefault="001A7D09"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C5266"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This report </w:t>
      </w:r>
      <w:r w:rsidR="006E78F0">
        <w:rPr>
          <w:color w:val="000000"/>
        </w:rPr>
        <w:t>(</w:t>
      </w:r>
      <w:r>
        <w:rPr>
          <w:color w:val="000000"/>
        </w:rPr>
        <w:t>APHIS Form 7023</w:t>
      </w:r>
      <w:r w:rsidR="006E78F0">
        <w:rPr>
          <w:color w:val="000000"/>
        </w:rPr>
        <w:t>)</w:t>
      </w:r>
      <w:r>
        <w:rPr>
          <w:color w:val="000000"/>
        </w:rPr>
        <w:t xml:space="preserve"> is necessary to determine whether a reporting facility is following professionally acceptable standards governing care, treatment, and appropriate use of animals.  The report helps </w:t>
      </w:r>
      <w:r w:rsidR="00DA059D">
        <w:rPr>
          <w:color w:val="000000"/>
        </w:rPr>
        <w:t>en</w:t>
      </w:r>
      <w:r>
        <w:rPr>
          <w:color w:val="000000"/>
        </w:rPr>
        <w:t>sure APHIS that the registered facilities are complying with the intent of the law and that the animals are receiving proper veterinary care and treatment.  The report also requires each facility to document the numbers of animals that are used for research activities and classify them according to the painful procedures performed.  The report also contain</w:t>
      </w:r>
      <w:r w:rsidR="00DA059D">
        <w:rPr>
          <w:color w:val="000000"/>
        </w:rPr>
        <w:t>s</w:t>
      </w:r>
      <w:r>
        <w:rPr>
          <w:color w:val="000000"/>
        </w:rPr>
        <w:t xml:space="preserve"> all scientifically justified and approved deviations from the standards and regulations.  APHIS inspectors use this information to prioritize facility inspections which improves program delivery.  This information also allows the inspectors to concentrate their attention on those animal use activities that include procedures which produce more than momentary pain in animals used for research or experimentation.  Without the information reported on this form it would be difficult to address the primary concern of the 1985 Amendments to the AWA, which is to, minimize painful and distressful procedures in laboratory animals.  APHIS uses the information reported on this form to compile data for the Annual Report to Congress which addresses and summarizes animal welfare activities during each fiscal year.  Throughout each fiscal year frequent inquiries are made to the Animal Care Staff in regard to the information collected in the report. </w:t>
      </w:r>
    </w:p>
    <w:p w:rsidR="009B3B8A"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9B3B8A"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This form is also available in an electronic format that can be completed online using a facility specific password.  This information is collected directly in the database format necessary to generate the Annual Report to Congress.</w:t>
      </w:r>
    </w:p>
    <w:p w:rsidR="009B3B8A"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04FD3"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Research facilities which qualify will submit a request to the Secretary for exemption from registration.  The research facility's request will be analyzed by the Secretary to determine if the facility meets the criteria for exemption.  Without the provision for this exemption, all research </w:t>
      </w:r>
    </w:p>
    <w:p w:rsidR="00325648" w:rsidRDefault="009B3B8A" w:rsidP="009B3B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facilities</w:t>
      </w:r>
      <w:proofErr w:type="gramEnd"/>
      <w:r>
        <w:rPr>
          <w:color w:val="000000"/>
        </w:rPr>
        <w:t xml:space="preserve"> would have to be registered resulting in unnecessary recordkeeping and monitoring of </w:t>
      </w:r>
    </w:p>
    <w:p w:rsidR="000B3BA8" w:rsidRDefault="009B3B8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research</w:t>
      </w:r>
      <w:proofErr w:type="gramEnd"/>
      <w:r>
        <w:rPr>
          <w:color w:val="000000"/>
        </w:rPr>
        <w:t xml:space="preserve"> activities by the Secretary.  The request by the research facility is a one</w:t>
      </w:r>
      <w:r>
        <w:rPr>
          <w:color w:val="000000"/>
        </w:rPr>
        <w:noBreakHyphen/>
        <w:t>time submission.</w:t>
      </w:r>
      <w:r w:rsidR="001E75A3">
        <w:rPr>
          <w:color w:val="000000"/>
        </w:rPr>
        <w:t xml:space="preserve">  </w:t>
      </w:r>
      <w:r>
        <w:rPr>
          <w:color w:val="000000"/>
        </w:rPr>
        <w:t xml:space="preserve">Animals are counted each year they are on an animal use protocol.  If an animal is used in more than one research activity in a reporting year, they are counted in the category that contains the most painful procedure(s).  </w:t>
      </w:r>
    </w:p>
    <w:p w:rsidR="000B3BA8" w:rsidRDefault="000B3BA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A7D09"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2.38(a)</w:t>
      </w:r>
      <w:r w:rsidR="001A3ABA">
        <w:rPr>
          <w:b/>
          <w:bCs/>
          <w:color w:val="000000"/>
          <w:u w:val="single"/>
        </w:rPr>
        <w:t>; 2.125</w:t>
      </w:r>
      <w:r w:rsidR="007A37C8">
        <w:rPr>
          <w:b/>
          <w:bCs/>
          <w:color w:val="000000"/>
          <w:u w:val="single"/>
        </w:rPr>
        <w:t xml:space="preserve"> </w:t>
      </w:r>
      <w:r w:rsidR="00F60103">
        <w:rPr>
          <w:b/>
          <w:bCs/>
          <w:color w:val="000000"/>
          <w:u w:val="single"/>
        </w:rPr>
        <w:t>–</w:t>
      </w:r>
      <w:r w:rsidR="00412324">
        <w:rPr>
          <w:b/>
          <w:bCs/>
          <w:color w:val="000000"/>
          <w:u w:val="single"/>
        </w:rPr>
        <w:t xml:space="preserve"> </w:t>
      </w:r>
      <w:r w:rsidR="00F60103">
        <w:rPr>
          <w:b/>
          <w:bCs/>
          <w:color w:val="000000"/>
          <w:u w:val="single"/>
        </w:rPr>
        <w:t xml:space="preserve">Research Facility </w:t>
      </w:r>
      <w:r w:rsidR="00D325D9">
        <w:rPr>
          <w:b/>
          <w:bCs/>
          <w:color w:val="000000"/>
          <w:u w:val="single"/>
        </w:rPr>
        <w:t>F</w:t>
      </w:r>
      <w:r w:rsidR="007A37C8">
        <w:rPr>
          <w:b/>
          <w:bCs/>
          <w:color w:val="000000"/>
          <w:u w:val="single"/>
        </w:rPr>
        <w:t>urnish</w:t>
      </w:r>
      <w:r w:rsidR="00F60103">
        <w:rPr>
          <w:b/>
          <w:bCs/>
          <w:color w:val="000000"/>
          <w:u w:val="single"/>
        </w:rPr>
        <w:t xml:space="preserve"> All </w:t>
      </w:r>
      <w:r w:rsidR="001A3ABA" w:rsidRPr="00F60103">
        <w:rPr>
          <w:b/>
          <w:bCs/>
          <w:color w:val="000000"/>
          <w:u w:val="single"/>
        </w:rPr>
        <w:t>Requested</w:t>
      </w:r>
      <w:r w:rsidR="00F60103" w:rsidRPr="00F60103">
        <w:rPr>
          <w:b/>
          <w:bCs/>
          <w:color w:val="000000"/>
          <w:u w:val="single"/>
        </w:rPr>
        <w:t xml:space="preserve"> Information</w:t>
      </w:r>
      <w:r w:rsidR="005D731B">
        <w:rPr>
          <w:b/>
          <w:bCs/>
          <w:color w:val="000000"/>
          <w:u w:val="single"/>
        </w:rPr>
        <w:t xml:space="preserve"> </w:t>
      </w:r>
      <w:r w:rsidR="005D731B">
        <w:rPr>
          <w:b/>
          <w:color w:val="000000"/>
          <w:u w:val="single"/>
        </w:rPr>
        <w:t>(Business and Not-for-Profit)</w:t>
      </w:r>
    </w:p>
    <w:p w:rsidR="001A7D09" w:rsidRDefault="001A7D0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Each research facility</w:t>
      </w:r>
      <w:r w:rsidR="001A3ABA">
        <w:rPr>
          <w:color w:val="000000"/>
        </w:rPr>
        <w:t>, intermediate handler, carrier, and exhibitor</w:t>
      </w:r>
      <w:r>
        <w:rPr>
          <w:color w:val="000000"/>
        </w:rPr>
        <w:t xml:space="preserve"> furnish</w:t>
      </w:r>
      <w:r w:rsidR="006231A5">
        <w:rPr>
          <w:color w:val="000000"/>
        </w:rPr>
        <w:t>es</w:t>
      </w:r>
      <w:r>
        <w:rPr>
          <w:color w:val="000000"/>
        </w:rPr>
        <w:t xml:space="preserve"> </w:t>
      </w:r>
      <w:r w:rsidR="006231A5">
        <w:rPr>
          <w:color w:val="000000"/>
        </w:rPr>
        <w:t xml:space="preserve">to </w:t>
      </w:r>
      <w:r>
        <w:rPr>
          <w:color w:val="000000"/>
        </w:rPr>
        <w:t xml:space="preserve">an APHIS official any information concerning the business of the facility which the APHIS official may request in </w:t>
      </w:r>
      <w:r>
        <w:rPr>
          <w:color w:val="000000"/>
        </w:rPr>
        <w:lastRenderedPageBreak/>
        <w:t xml:space="preserve">connection with enforcement of the provisions of the AWA, regulations, and standards.  The requested documents are required to </w:t>
      </w:r>
      <w:r w:rsidR="00AC3D0B">
        <w:rPr>
          <w:color w:val="000000"/>
        </w:rPr>
        <w:t>e</w:t>
      </w:r>
      <w:r>
        <w:rPr>
          <w:color w:val="000000"/>
        </w:rPr>
        <w:t>nsure compliance with the AWA and supplement enforcement as part of an investigation when such actions are indicated.</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A7D09"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Section 2.38(g</w:t>
      </w:r>
      <w:proofErr w:type="gramStart"/>
      <w:r>
        <w:rPr>
          <w:b/>
          <w:bCs/>
          <w:color w:val="000000"/>
          <w:u w:val="single"/>
        </w:rPr>
        <w:t>)(</w:t>
      </w:r>
      <w:proofErr w:type="gramEnd"/>
      <w:r>
        <w:rPr>
          <w:b/>
          <w:bCs/>
          <w:color w:val="000000"/>
          <w:u w:val="single"/>
        </w:rPr>
        <w:t>11)</w:t>
      </w:r>
      <w:r w:rsidR="00830E26">
        <w:rPr>
          <w:b/>
          <w:bCs/>
          <w:color w:val="000000"/>
          <w:u w:val="single"/>
        </w:rPr>
        <w:t xml:space="preserve"> </w:t>
      </w:r>
      <w:r w:rsidR="002C2A3A">
        <w:rPr>
          <w:b/>
          <w:bCs/>
          <w:color w:val="000000"/>
          <w:u w:val="single"/>
        </w:rPr>
        <w:t>-</w:t>
      </w:r>
      <w:r w:rsidR="00412324">
        <w:rPr>
          <w:b/>
          <w:bCs/>
          <w:color w:val="000000"/>
          <w:u w:val="single"/>
        </w:rPr>
        <w:t xml:space="preserve"> </w:t>
      </w:r>
      <w:r w:rsidR="00D325D9">
        <w:rPr>
          <w:b/>
          <w:bCs/>
          <w:color w:val="000000"/>
          <w:u w:val="single"/>
        </w:rPr>
        <w:t>R</w:t>
      </w:r>
      <w:r w:rsidR="00830E26">
        <w:rPr>
          <w:b/>
          <w:bCs/>
          <w:color w:val="000000"/>
          <w:u w:val="single"/>
        </w:rPr>
        <w:t xml:space="preserve">emoved </w:t>
      </w:r>
      <w:r w:rsidR="00F60103">
        <w:rPr>
          <w:b/>
          <w:bCs/>
          <w:color w:val="000000"/>
          <w:u w:val="single"/>
        </w:rPr>
        <w:t xml:space="preserve">Tags </w:t>
      </w:r>
      <w:r w:rsidR="00830E26">
        <w:rPr>
          <w:b/>
          <w:bCs/>
          <w:color w:val="000000"/>
          <w:u w:val="single"/>
        </w:rPr>
        <w:t xml:space="preserve"> </w:t>
      </w:r>
      <w:r w:rsidR="00D325D9">
        <w:rPr>
          <w:b/>
          <w:bCs/>
          <w:color w:val="000000"/>
          <w:u w:val="single"/>
        </w:rPr>
        <w:t>R</w:t>
      </w:r>
      <w:r w:rsidR="00830E26">
        <w:rPr>
          <w:b/>
          <w:bCs/>
          <w:color w:val="000000"/>
          <w:u w:val="single"/>
        </w:rPr>
        <w:t xml:space="preserve">etained for </w:t>
      </w:r>
      <w:r w:rsidR="00F60103">
        <w:rPr>
          <w:b/>
          <w:bCs/>
          <w:color w:val="000000"/>
          <w:u w:val="single"/>
        </w:rPr>
        <w:t>1</w:t>
      </w:r>
      <w:r w:rsidR="00830E26">
        <w:rPr>
          <w:b/>
          <w:bCs/>
          <w:color w:val="000000"/>
          <w:u w:val="single"/>
        </w:rPr>
        <w:t xml:space="preserve"> </w:t>
      </w:r>
      <w:r w:rsidR="00D325D9">
        <w:rPr>
          <w:b/>
          <w:bCs/>
          <w:color w:val="000000"/>
          <w:u w:val="single"/>
        </w:rPr>
        <w:t>Y</w:t>
      </w:r>
      <w:r w:rsidR="00830E26">
        <w:rPr>
          <w:b/>
          <w:bCs/>
          <w:color w:val="000000"/>
          <w:u w:val="single"/>
        </w:rPr>
        <w:t>ear</w:t>
      </w:r>
      <w:r>
        <w:rPr>
          <w:color w:val="000000"/>
        </w:rPr>
        <w:t xml:space="preserve"> </w:t>
      </w:r>
      <w:r w:rsidR="005D731B">
        <w:rPr>
          <w:b/>
          <w:color w:val="000000"/>
          <w:u w:val="single"/>
        </w:rPr>
        <w:t>(Business and Not-for-Profit)</w:t>
      </w:r>
    </w:p>
    <w:p w:rsidR="001A7D09" w:rsidRDefault="001A7D0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All official tags removed and retained by a research facility </w:t>
      </w:r>
      <w:r w:rsidR="00C23607">
        <w:rPr>
          <w:color w:val="000000"/>
        </w:rPr>
        <w:t xml:space="preserve">are </w:t>
      </w:r>
      <w:r>
        <w:rPr>
          <w:color w:val="000000"/>
        </w:rPr>
        <w:t>held until called for by an APHIS official or for a period of 1</w:t>
      </w:r>
      <w:r w:rsidR="009A203D">
        <w:rPr>
          <w:color w:val="000000"/>
        </w:rPr>
        <w:t xml:space="preserve"> </w:t>
      </w:r>
      <w:r>
        <w:rPr>
          <w:color w:val="000000"/>
        </w:rPr>
        <w:t>year.  The retention of the removed tags is required to trace dogs and cats that are purchased or provided to a research facility to prevent the use of stolen pets for research activities.</w:t>
      </w:r>
    </w:p>
    <w:p w:rsidR="002B4227" w:rsidRDefault="002B4227" w:rsidP="002B4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1E75A3" w:rsidRDefault="001E75A3" w:rsidP="002B4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1A7D09" w:rsidRPr="002B4227" w:rsidRDefault="006E5754" w:rsidP="002B4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u w:val="single"/>
        </w:rPr>
      </w:pPr>
      <w:r w:rsidRPr="006E5754">
        <w:rPr>
          <w:b/>
          <w:color w:val="000000"/>
          <w:u w:val="single"/>
        </w:rPr>
        <w:t>Section 2.38(h</w:t>
      </w:r>
      <w:proofErr w:type="gramStart"/>
      <w:r w:rsidRPr="006E5754">
        <w:rPr>
          <w:b/>
          <w:color w:val="000000"/>
          <w:u w:val="single"/>
        </w:rPr>
        <w:t>)(</w:t>
      </w:r>
      <w:proofErr w:type="gramEnd"/>
      <w:r w:rsidRPr="006E5754">
        <w:rPr>
          <w:b/>
          <w:color w:val="000000"/>
          <w:u w:val="single"/>
        </w:rPr>
        <w:t xml:space="preserve">1) </w:t>
      </w:r>
      <w:r w:rsidR="002C2A3A">
        <w:rPr>
          <w:b/>
          <w:color w:val="000000"/>
          <w:u w:val="single"/>
        </w:rPr>
        <w:t>-</w:t>
      </w:r>
      <w:r w:rsidR="00412324">
        <w:rPr>
          <w:b/>
          <w:color w:val="000000"/>
          <w:u w:val="single"/>
        </w:rPr>
        <w:t xml:space="preserve"> </w:t>
      </w:r>
      <w:r w:rsidRPr="006E5754">
        <w:rPr>
          <w:b/>
          <w:color w:val="000000"/>
          <w:u w:val="single"/>
        </w:rPr>
        <w:t xml:space="preserve">Health Certificate in </w:t>
      </w:r>
      <w:r w:rsidR="00D325D9">
        <w:rPr>
          <w:b/>
          <w:color w:val="000000"/>
          <w:u w:val="single"/>
        </w:rPr>
        <w:t>T</w:t>
      </w:r>
      <w:r w:rsidRPr="006E5754">
        <w:rPr>
          <w:b/>
          <w:color w:val="000000"/>
          <w:u w:val="single"/>
        </w:rPr>
        <w:t xml:space="preserve">ransport </w:t>
      </w:r>
      <w:r w:rsidR="005D731B" w:rsidRPr="005D731B">
        <w:rPr>
          <w:b/>
          <w:color w:val="000000"/>
          <w:u w:val="single"/>
        </w:rPr>
        <w:t>(Business and Not-for-Profit)</w:t>
      </w:r>
    </w:p>
    <w:p w:rsidR="001A7D09" w:rsidRDefault="001A7D09" w:rsidP="00CB0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9F6308" w:rsidRDefault="009F630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States issues its own health certificate for animals.  There is, however, no uniformity among such certificates and a great variation in content and format.  There is no international certificate for such animals, and States do not have the authority to issue international certificates.</w:t>
      </w:r>
      <w:r w:rsidR="00613D28">
        <w:rPr>
          <w:color w:val="000000"/>
        </w:rPr>
        <w:t xml:space="preserve">  </w:t>
      </w:r>
      <w:r w:rsidR="00E25895">
        <w:rPr>
          <w:color w:val="000000"/>
        </w:rPr>
        <w:t xml:space="preserve">Carriers and intermediate handlers are faced with a variety of certificates from different States, and some foreign countries will only accept a Federal (USDA) international health certificate.  Additionally, facilities licensed and registered under the AWA must provide health certificates when transporting dogs, cats, and nonhuman primates in commerce.  This certificate satisfies the requirements under the AWA and provides a standard, uniform health certificate for </w:t>
      </w:r>
      <w:r w:rsidR="00A13363">
        <w:rPr>
          <w:color w:val="000000"/>
        </w:rPr>
        <w:t>interstate</w:t>
      </w:r>
      <w:r w:rsidR="00E25895">
        <w:rPr>
          <w:color w:val="000000"/>
        </w:rPr>
        <w:t xml:space="preserve"> and international movement of such animals.  These certificates provide AC with a traceable trail of animal movements in case of violation or fraud of the provisions under the AWA.  If the AWA were not enforced, the provisions listed in paragraphs (1) and (2), and (3) could not be </w:t>
      </w:r>
      <w:r w:rsidR="009A203D">
        <w:rPr>
          <w:color w:val="000000"/>
        </w:rPr>
        <w:t>e</w:t>
      </w:r>
      <w:r w:rsidR="00E25895">
        <w:rPr>
          <w:color w:val="000000"/>
        </w:rPr>
        <w:t>nsured.</w:t>
      </w:r>
      <w:r>
        <w:rPr>
          <w:color w:val="000000"/>
        </w:rPr>
        <w:t xml:space="preserve">  </w:t>
      </w:r>
    </w:p>
    <w:p w:rsidR="00904FD3" w:rsidRDefault="00904FD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E5754" w:rsidRDefault="00A5733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w:t>
      </w:r>
      <w:r w:rsidR="006E5754">
        <w:rPr>
          <w:color w:val="000000"/>
        </w:rPr>
        <w:t xml:space="preserve">o research facility, including a Federal research facility, </w:t>
      </w:r>
      <w:r w:rsidR="00071DE6">
        <w:rPr>
          <w:color w:val="000000"/>
        </w:rPr>
        <w:t>will</w:t>
      </w:r>
      <w:r w:rsidR="006E5754">
        <w:rPr>
          <w:color w:val="000000"/>
        </w:rPr>
        <w:t xml:space="preserve"> deliver to any intermediate handler or carrier for transportation, in commerce, or </w:t>
      </w:r>
      <w:r w:rsidR="00071DE6">
        <w:rPr>
          <w:color w:val="000000"/>
        </w:rPr>
        <w:t xml:space="preserve">will </w:t>
      </w:r>
      <w:r w:rsidR="006E5754">
        <w:rPr>
          <w:color w:val="000000"/>
        </w:rPr>
        <w:t xml:space="preserve">transport in commerce any dog, cat, or nonhuman primate unless the dog, cat, or nonhuman primate is accompanied by a health certificate executed and issued by a licensed veterinarian. </w:t>
      </w:r>
    </w:p>
    <w:p w:rsidR="008B5B64" w:rsidRDefault="008B5B6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B5B64"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Section 2.38(h</w:t>
      </w:r>
      <w:proofErr w:type="gramStart"/>
      <w:r>
        <w:rPr>
          <w:b/>
          <w:bCs/>
          <w:color w:val="000000"/>
          <w:u w:val="single"/>
        </w:rPr>
        <w:t>)(</w:t>
      </w:r>
      <w:proofErr w:type="gramEnd"/>
      <w:r>
        <w:rPr>
          <w:b/>
          <w:bCs/>
          <w:color w:val="000000"/>
          <w:u w:val="single"/>
        </w:rPr>
        <w:t xml:space="preserve">2)(3) </w:t>
      </w:r>
      <w:r w:rsidR="002C2A3A">
        <w:rPr>
          <w:b/>
          <w:bCs/>
          <w:color w:val="000000"/>
          <w:u w:val="single"/>
        </w:rPr>
        <w:t>-</w:t>
      </w:r>
      <w:r w:rsidR="00412324">
        <w:rPr>
          <w:b/>
          <w:bCs/>
          <w:color w:val="000000"/>
          <w:u w:val="single"/>
        </w:rPr>
        <w:t xml:space="preserve"> </w:t>
      </w:r>
      <w:r>
        <w:rPr>
          <w:b/>
          <w:bCs/>
          <w:color w:val="000000"/>
          <w:u w:val="single"/>
        </w:rPr>
        <w:t xml:space="preserve">Exceptions to Health </w:t>
      </w:r>
      <w:r w:rsidRPr="005D731B">
        <w:rPr>
          <w:b/>
          <w:bCs/>
          <w:color w:val="000000"/>
          <w:u w:val="single"/>
        </w:rPr>
        <w:t>Certificate</w:t>
      </w:r>
      <w:r w:rsidR="00F60103" w:rsidRPr="005D731B">
        <w:rPr>
          <w:b/>
          <w:bCs/>
          <w:color w:val="000000"/>
          <w:u w:val="single"/>
        </w:rPr>
        <w:t>s</w:t>
      </w:r>
      <w:r w:rsidRPr="005D731B">
        <w:rPr>
          <w:b/>
          <w:color w:val="000000"/>
          <w:u w:val="single"/>
        </w:rPr>
        <w:t xml:space="preserve"> </w:t>
      </w:r>
      <w:r w:rsidR="005D731B" w:rsidRPr="005D731B">
        <w:rPr>
          <w:b/>
          <w:color w:val="000000"/>
          <w:u w:val="single"/>
        </w:rPr>
        <w:t>(Business and Not-for-Profit)</w:t>
      </w:r>
    </w:p>
    <w:p w:rsidR="008B5B64"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B5B64"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Exceptions to the health certification requirement may be acquired for animals shipped to a research facility for purposes of research, testing</w:t>
      </w:r>
      <w:r w:rsidR="00AA4CC1">
        <w:rPr>
          <w:color w:val="000000"/>
        </w:rPr>
        <w:t>,</w:t>
      </w:r>
      <w:r>
        <w:rPr>
          <w:color w:val="000000"/>
        </w:rPr>
        <w:t xml:space="preserve"> or experimentation when the research facility requires animals not eligible for certification.  The exceptions may be acquired from the Secretary via a written request.  This documentation is required on an individual animal basis to allow shipment of animals that are required for research purposes but do not qualify for certification.  Without this exception research facilities would not be able to acquire animals that are specifically needed for specific research activities.</w:t>
      </w:r>
    </w:p>
    <w:p w:rsidR="008B5B64" w:rsidRDefault="008B5B64" w:rsidP="008B5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A7D09"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36C86">
        <w:rPr>
          <w:b/>
          <w:color w:val="000000"/>
          <w:u w:val="single"/>
        </w:rPr>
        <w:t>Section 2.38(h</w:t>
      </w:r>
      <w:proofErr w:type="gramStart"/>
      <w:r w:rsidRPr="00436C86">
        <w:rPr>
          <w:b/>
          <w:color w:val="000000"/>
          <w:u w:val="single"/>
        </w:rPr>
        <w:t>)(</w:t>
      </w:r>
      <w:proofErr w:type="gramEnd"/>
      <w:r w:rsidRPr="00436C86">
        <w:rPr>
          <w:b/>
          <w:color w:val="000000"/>
          <w:u w:val="single"/>
        </w:rPr>
        <w:t>3)(</w:t>
      </w:r>
      <w:proofErr w:type="spellStart"/>
      <w:r w:rsidRPr="00436C86">
        <w:rPr>
          <w:b/>
          <w:color w:val="000000"/>
          <w:u w:val="single"/>
        </w:rPr>
        <w:t>i</w:t>
      </w:r>
      <w:proofErr w:type="spellEnd"/>
      <w:r w:rsidRPr="00436C86">
        <w:rPr>
          <w:b/>
          <w:color w:val="000000"/>
          <w:u w:val="single"/>
        </w:rPr>
        <w:t xml:space="preserve">)(1) </w:t>
      </w:r>
      <w:r w:rsidR="002C2A3A">
        <w:rPr>
          <w:b/>
          <w:color w:val="000000"/>
          <w:u w:val="single"/>
        </w:rPr>
        <w:t>-</w:t>
      </w:r>
      <w:r w:rsidRPr="00436C86">
        <w:rPr>
          <w:b/>
          <w:color w:val="000000"/>
          <w:u w:val="single"/>
        </w:rPr>
        <w:t xml:space="preserve"> Written </w:t>
      </w:r>
      <w:r w:rsidR="00D325D9">
        <w:rPr>
          <w:b/>
          <w:color w:val="000000"/>
          <w:u w:val="single"/>
        </w:rPr>
        <w:t>A</w:t>
      </w:r>
      <w:r w:rsidRPr="00436C86">
        <w:rPr>
          <w:b/>
          <w:color w:val="000000"/>
          <w:u w:val="single"/>
        </w:rPr>
        <w:t xml:space="preserve">greement to </w:t>
      </w:r>
      <w:r w:rsidR="00D325D9">
        <w:rPr>
          <w:b/>
          <w:color w:val="000000"/>
          <w:u w:val="single"/>
        </w:rPr>
        <w:t>C</w:t>
      </w:r>
      <w:r w:rsidRPr="00436C86">
        <w:rPr>
          <w:b/>
          <w:color w:val="000000"/>
          <w:u w:val="single"/>
        </w:rPr>
        <w:t xml:space="preserve">omply with </w:t>
      </w:r>
      <w:r w:rsidR="00F60103">
        <w:rPr>
          <w:b/>
          <w:color w:val="000000"/>
          <w:u w:val="single"/>
        </w:rPr>
        <w:t>AWA for persons holding animals for a research facility (APHIS 7009)</w:t>
      </w:r>
      <w:r w:rsidR="005D731B">
        <w:rPr>
          <w:b/>
          <w:color w:val="000000"/>
          <w:u w:val="single"/>
        </w:rPr>
        <w:t xml:space="preserve"> </w:t>
      </w:r>
      <w:r w:rsidR="005D731B" w:rsidRPr="005D731B">
        <w:rPr>
          <w:b/>
          <w:color w:val="000000"/>
          <w:u w:val="single"/>
        </w:rPr>
        <w:t>(Business and Not-for-Profit)</w:t>
      </w:r>
    </w:p>
    <w:p w:rsidR="001A3ABA" w:rsidRDefault="001A3AB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D51A7" w:rsidRDefault="00BC1B3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If any research facility obtains prior approval </w:t>
      </w:r>
      <w:r w:rsidR="00761CC8">
        <w:rPr>
          <w:color w:val="000000"/>
        </w:rPr>
        <w:t xml:space="preserve">from </w:t>
      </w:r>
      <w:r>
        <w:rPr>
          <w:color w:val="000000"/>
        </w:rPr>
        <w:t>the AC Regional Director</w:t>
      </w:r>
      <w:r w:rsidR="00761CC8">
        <w:rPr>
          <w:color w:val="000000"/>
        </w:rPr>
        <w:t>,</w:t>
      </w:r>
      <w:r>
        <w:rPr>
          <w:color w:val="000000"/>
        </w:rPr>
        <w:t xml:space="preserve"> it may arrange to have another person hold animals provided the other person agrees, in writing, to comply with the regulations and to allow inspection of the premises by an APHIS official during business </w:t>
      </w:r>
    </w:p>
    <w:p w:rsidR="00436C86" w:rsidRDefault="00BC1B3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hours</w:t>
      </w:r>
      <w:proofErr w:type="gramEnd"/>
      <w:r>
        <w:rPr>
          <w:color w:val="000000"/>
        </w:rPr>
        <w:t>.</w:t>
      </w:r>
      <w:r w:rsidR="005C28ED">
        <w:rPr>
          <w:color w:val="000000"/>
        </w:rPr>
        <w:t xml:space="preserve">  The Institutional Official agrees, in writing, that the other person or premises is a recognized animal site under its research facility registration.  APHIS Form 7009</w:t>
      </w:r>
      <w:r w:rsidR="00AC6C56">
        <w:rPr>
          <w:color w:val="000000"/>
        </w:rPr>
        <w:t xml:space="preserve"> is</w:t>
      </w:r>
      <w:r w:rsidR="005C28ED">
        <w:rPr>
          <w:color w:val="000000"/>
        </w:rPr>
        <w:t xml:space="preserve"> used for approval. </w:t>
      </w:r>
      <w:r>
        <w:rPr>
          <w:color w:val="000000"/>
        </w:rPr>
        <w:t xml:space="preserve">  </w:t>
      </w:r>
    </w:p>
    <w:p w:rsidR="00436C86"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36C86"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36C86">
        <w:rPr>
          <w:b/>
          <w:color w:val="000000"/>
          <w:u w:val="single"/>
        </w:rPr>
        <w:t>Section 2.38(h</w:t>
      </w:r>
      <w:r w:rsidR="001A3ABA">
        <w:rPr>
          <w:b/>
          <w:color w:val="000000"/>
          <w:u w:val="single"/>
        </w:rPr>
        <w:t>)</w:t>
      </w:r>
      <w:r w:rsidRPr="00436C86">
        <w:rPr>
          <w:b/>
          <w:color w:val="000000"/>
          <w:u w:val="single"/>
        </w:rPr>
        <w:t xml:space="preserve"> </w:t>
      </w:r>
      <w:r w:rsidR="002C2A3A">
        <w:rPr>
          <w:b/>
          <w:color w:val="000000"/>
          <w:u w:val="single"/>
        </w:rPr>
        <w:t>-</w:t>
      </w:r>
      <w:r w:rsidRPr="00436C86">
        <w:rPr>
          <w:b/>
          <w:color w:val="000000"/>
          <w:u w:val="single"/>
        </w:rPr>
        <w:t xml:space="preserve"> Institutional </w:t>
      </w:r>
      <w:r w:rsidR="00D325D9">
        <w:rPr>
          <w:b/>
          <w:color w:val="000000"/>
          <w:u w:val="single"/>
        </w:rPr>
        <w:t>O</w:t>
      </w:r>
      <w:r w:rsidRPr="00436C86">
        <w:rPr>
          <w:b/>
          <w:color w:val="000000"/>
          <w:u w:val="single"/>
        </w:rPr>
        <w:t xml:space="preserve">fficial </w:t>
      </w:r>
      <w:r w:rsidR="00D325D9">
        <w:rPr>
          <w:b/>
          <w:color w:val="000000"/>
          <w:u w:val="single"/>
        </w:rPr>
        <w:t>R</w:t>
      </w:r>
      <w:r w:rsidR="00F60103">
        <w:rPr>
          <w:b/>
          <w:color w:val="000000"/>
          <w:u w:val="single"/>
        </w:rPr>
        <w:t>ecognizes Official Site</w:t>
      </w:r>
      <w:r w:rsidR="005D731B">
        <w:rPr>
          <w:b/>
          <w:color w:val="000000"/>
          <w:u w:val="single"/>
        </w:rPr>
        <w:t xml:space="preserve"> </w:t>
      </w:r>
      <w:r w:rsidR="005D731B" w:rsidRPr="005D731B">
        <w:rPr>
          <w:b/>
          <w:color w:val="000000"/>
          <w:u w:val="single"/>
        </w:rPr>
        <w:t>(Business and Not-for-Profit)</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36C86" w:rsidRDefault="00D5797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Institutional Official agrees, in writing, that the other person or premises is a recognized animal site under its research facility registration. </w:t>
      </w:r>
    </w:p>
    <w:p w:rsidR="00436C86"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6E5754"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C617D0"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617D0">
        <w:rPr>
          <w:b/>
          <w:bCs/>
          <w:u w:val="single"/>
        </w:rPr>
        <w:t>Section 2.40 – Written Program of Veterinary Care (APHIS 7002 (optional) or none)</w:t>
      </w:r>
      <w:r w:rsidR="005D731B">
        <w:rPr>
          <w:b/>
          <w:bCs/>
          <w:u w:val="single"/>
        </w:rPr>
        <w:t xml:space="preserve"> </w:t>
      </w:r>
      <w:r w:rsidR="005D731B">
        <w:rPr>
          <w:b/>
          <w:color w:val="000000"/>
          <w:u w:val="single"/>
        </w:rPr>
        <w:t>(State, Local, and Tribal Governments; Business; Not-for-Profit; and Farms)</w:t>
      </w:r>
    </w:p>
    <w:p w:rsidR="00C617D0" w:rsidRPr="00611993" w:rsidRDefault="00C617D0" w:rsidP="00C617D0">
      <w:pPr>
        <w:pStyle w:val="NormalWeb"/>
      </w:pPr>
      <w:r w:rsidRPr="00611993">
        <w:t xml:space="preserve">Each dealer or exhibitor </w:t>
      </w:r>
      <w:r>
        <w:t>wil</w:t>
      </w:r>
      <w:r w:rsidRPr="00611993">
        <w:t xml:space="preserve">l have an attending veterinarian who </w:t>
      </w:r>
      <w:r>
        <w:t>wi</w:t>
      </w:r>
      <w:r w:rsidRPr="00611993">
        <w:t>ll provide adequate veterinary care to its animals in compliance with this section.</w:t>
      </w:r>
      <w:r>
        <w:t xml:space="preserve"> </w:t>
      </w:r>
      <w:r w:rsidRPr="00611993">
        <w:t xml:space="preserve">Each dealer and exhibitor </w:t>
      </w:r>
      <w:r>
        <w:t>wi</w:t>
      </w:r>
      <w:r w:rsidRPr="00611993">
        <w:t xml:space="preserve">ll employ an attending veterinarian under formal arrangements. In the case of a part-time attending veterinarian or consultant arrangements, the formal arrangements </w:t>
      </w:r>
      <w:r>
        <w:t>wi</w:t>
      </w:r>
      <w:r w:rsidRPr="00611993">
        <w:t xml:space="preserve">ll include a written program of veterinary care and regularly scheduled visits to the premises of the dealer or exhibitor; </w:t>
      </w:r>
      <w:proofErr w:type="gramStart"/>
      <w:r w:rsidRPr="00611993">
        <w:t>and(</w:t>
      </w:r>
      <w:proofErr w:type="gramEnd"/>
      <w:r w:rsidRPr="00611993">
        <w:t xml:space="preserve">2) </w:t>
      </w:r>
      <w:r>
        <w:t>e</w:t>
      </w:r>
      <w:r w:rsidRPr="00611993">
        <w:t xml:space="preserve">ach dealer and exhibitor </w:t>
      </w:r>
      <w:r>
        <w:t>wi</w:t>
      </w:r>
      <w:r w:rsidRPr="00611993">
        <w:t xml:space="preserve">ll </w:t>
      </w:r>
      <w:r>
        <w:t>en</w:t>
      </w:r>
      <w:r w:rsidRPr="00611993">
        <w:t>sure that the attending veterinarian has appropriate authority to ensure the provision of adequate veterinary care and to oversee the adequacy of other aspects of animal care and use.</w:t>
      </w:r>
      <w:r>
        <w:t xml:space="preserve"> </w:t>
      </w:r>
      <w:r w:rsidRPr="00611993">
        <w:t xml:space="preserve"> Each dealer or exhibitor </w:t>
      </w:r>
      <w:r>
        <w:t>wi</w:t>
      </w:r>
      <w:r w:rsidRPr="00611993">
        <w:t>ll establish and maintain programs of adequate veterinary care that include:</w:t>
      </w:r>
      <w:r>
        <w:t xml:space="preserve"> </w:t>
      </w:r>
      <w:r w:rsidRPr="00611993">
        <w:t xml:space="preserve">(1) </w:t>
      </w:r>
      <w:r>
        <w:t>t</w:t>
      </w:r>
      <w:r w:rsidRPr="00611993">
        <w:t>he availability of appropriate facilities, personnel, equipment, and services to comply with the provisions of this subchapter;</w:t>
      </w:r>
      <w:r>
        <w:t xml:space="preserve"> </w:t>
      </w:r>
      <w:r w:rsidRPr="00611993">
        <w:t xml:space="preserve">(2) </w:t>
      </w:r>
      <w:r>
        <w:t>t</w:t>
      </w:r>
      <w:r w:rsidRPr="00611993">
        <w:t>he use of appropriate methods to prevent, control, diagnose, and treat diseases and injuries, and the availability of emergency, weekend, and holiday care;</w:t>
      </w:r>
      <w:r>
        <w:t xml:space="preserve"> </w:t>
      </w:r>
      <w:r w:rsidRPr="00611993">
        <w:t xml:space="preserve">(3) </w:t>
      </w:r>
      <w:r>
        <w:t>d</w:t>
      </w:r>
      <w:r w:rsidRPr="00611993">
        <w:t xml:space="preserve">aily observation of all animals to assess their health and well-being; (4) </w:t>
      </w:r>
      <w:r>
        <w:t>a</w:t>
      </w:r>
      <w:r w:rsidRPr="00611993">
        <w:t>dequate guidance to personnel involved in the care and use of animals regarding handling, immobilization, anesthesia, analgesia, tranquilization, and euthanasia; and</w:t>
      </w:r>
      <w:r>
        <w:t xml:space="preserve"> </w:t>
      </w:r>
      <w:r w:rsidRPr="00611993">
        <w:t xml:space="preserve">(5) </w:t>
      </w:r>
      <w:r>
        <w:t>a</w:t>
      </w:r>
      <w:r w:rsidRPr="00611993">
        <w:t>dequate pre-procedural and post-procedural care in accordance with established veterinary medical and nursing procedures.</w:t>
      </w:r>
    </w:p>
    <w:p w:rsidR="00F60103"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 2.50(b)</w:t>
      </w:r>
      <w:r w:rsidR="003D75ED" w:rsidRPr="003D75ED">
        <w:rPr>
          <w:b/>
          <w:bCs/>
          <w:color w:val="000000"/>
          <w:u w:val="single"/>
        </w:rPr>
        <w:t xml:space="preserve"> </w:t>
      </w:r>
      <w:r w:rsidR="002C2A3A">
        <w:rPr>
          <w:b/>
          <w:bCs/>
          <w:color w:val="000000"/>
          <w:u w:val="single"/>
        </w:rPr>
        <w:t>-</w:t>
      </w:r>
      <w:r w:rsidR="003D75ED" w:rsidRPr="003D75ED">
        <w:rPr>
          <w:b/>
          <w:bCs/>
          <w:color w:val="000000"/>
          <w:u w:val="single"/>
        </w:rPr>
        <w:t xml:space="preserve"> Records of </w:t>
      </w:r>
      <w:r w:rsidR="00D325D9">
        <w:rPr>
          <w:b/>
          <w:bCs/>
          <w:color w:val="000000"/>
          <w:u w:val="single"/>
        </w:rPr>
        <w:t>T</w:t>
      </w:r>
      <w:r w:rsidR="003D75ED" w:rsidRPr="003D75ED">
        <w:rPr>
          <w:b/>
          <w:bCs/>
          <w:color w:val="000000"/>
          <w:u w:val="single"/>
        </w:rPr>
        <w:t xml:space="preserve">ag </w:t>
      </w:r>
      <w:r w:rsidR="00D325D9">
        <w:rPr>
          <w:b/>
          <w:bCs/>
          <w:color w:val="000000"/>
          <w:u w:val="single"/>
        </w:rPr>
        <w:t>N</w:t>
      </w:r>
      <w:r w:rsidR="003D75ED" w:rsidRPr="003D75ED">
        <w:rPr>
          <w:b/>
          <w:bCs/>
          <w:color w:val="000000"/>
          <w:u w:val="single"/>
        </w:rPr>
        <w:t xml:space="preserve">umbers </w:t>
      </w:r>
      <w:r w:rsidR="00D325D9">
        <w:rPr>
          <w:b/>
          <w:bCs/>
          <w:color w:val="000000"/>
          <w:u w:val="single"/>
        </w:rPr>
        <w:t>M</w:t>
      </w:r>
      <w:r w:rsidR="003D75ED" w:rsidRPr="003D75ED">
        <w:rPr>
          <w:b/>
          <w:bCs/>
          <w:color w:val="000000"/>
          <w:u w:val="single"/>
        </w:rPr>
        <w:t>aintained</w:t>
      </w:r>
      <w:r w:rsidR="003D75ED">
        <w:rPr>
          <w:bCs/>
          <w:color w:val="000000"/>
        </w:rPr>
        <w:t xml:space="preserve">  </w:t>
      </w:r>
      <w:r w:rsidR="005D731B">
        <w:rPr>
          <w:color w:val="000000"/>
        </w:rPr>
        <w:t xml:space="preserve"> </w:t>
      </w:r>
      <w:r w:rsidR="005D731B">
        <w:rPr>
          <w:b/>
          <w:color w:val="000000"/>
          <w:u w:val="single"/>
        </w:rPr>
        <w:t>(State, Local, and Tribal Governments; Business; Not-for-Profit; and Farms)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FF3198" w:rsidRDefault="003D75ED"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If any live dog or cat is already identified by an official tag or tattoo which has been applied by </w:t>
      </w:r>
      <w:r>
        <w:rPr>
          <w:bCs/>
          <w:color w:val="000000"/>
        </w:rPr>
        <w:lastRenderedPageBreak/>
        <w:t>another dealer or exhibitor, the dealer or exhibitor who purchases or otherwise acquires the animal may continue identifying the dog or cat by the previous identification number, or may replace the previous tag with his</w:t>
      </w:r>
      <w:r w:rsidR="00FF3198">
        <w:rPr>
          <w:bCs/>
          <w:color w:val="000000"/>
        </w:rPr>
        <w:t>/her</w:t>
      </w:r>
      <w:r>
        <w:rPr>
          <w:bCs/>
          <w:color w:val="000000"/>
        </w:rPr>
        <w:t xml:space="preserve"> own official tag or approved tattoo.</w:t>
      </w:r>
      <w:r w:rsidR="00FF3198">
        <w:rPr>
          <w:bCs/>
          <w:color w:val="000000"/>
        </w:rPr>
        <w:t xml:space="preserve">  </w:t>
      </w:r>
      <w:r w:rsidR="00205DFA">
        <w:rPr>
          <w:bCs/>
          <w:color w:val="000000"/>
        </w:rPr>
        <w:t xml:space="preserve">In either case, the class B dealer or class C exhibitor </w:t>
      </w:r>
      <w:r w:rsidR="00FF3198">
        <w:rPr>
          <w:bCs/>
          <w:color w:val="000000"/>
        </w:rPr>
        <w:t xml:space="preserve">will </w:t>
      </w:r>
      <w:r w:rsidR="00205DFA">
        <w:rPr>
          <w:bCs/>
          <w:color w:val="000000"/>
        </w:rPr>
        <w:t>correctly list all old and new official tag number</w:t>
      </w:r>
      <w:r w:rsidR="00FF3198">
        <w:rPr>
          <w:bCs/>
          <w:color w:val="000000"/>
        </w:rPr>
        <w:t>s</w:t>
      </w:r>
      <w:r w:rsidR="00205DFA">
        <w:rPr>
          <w:bCs/>
          <w:color w:val="000000"/>
        </w:rPr>
        <w:t xml:space="preserve"> or tattoos in </w:t>
      </w:r>
    </w:p>
    <w:p w:rsidR="003D75ED" w:rsidRDefault="00205DF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roofErr w:type="gramStart"/>
      <w:r>
        <w:rPr>
          <w:bCs/>
          <w:color w:val="000000"/>
        </w:rPr>
        <w:t>his</w:t>
      </w:r>
      <w:r w:rsidR="00FF3198">
        <w:rPr>
          <w:bCs/>
          <w:color w:val="000000"/>
        </w:rPr>
        <w:t>/</w:t>
      </w:r>
      <w:r>
        <w:rPr>
          <w:bCs/>
          <w:color w:val="000000"/>
        </w:rPr>
        <w:t>her</w:t>
      </w:r>
      <w:proofErr w:type="gramEnd"/>
      <w:r>
        <w:rPr>
          <w:bCs/>
          <w:color w:val="000000"/>
        </w:rPr>
        <w:t xml:space="preserve"> records of </w:t>
      </w:r>
      <w:r w:rsidR="00D74113">
        <w:rPr>
          <w:bCs/>
          <w:color w:val="000000"/>
        </w:rPr>
        <w:t>purchase which is</w:t>
      </w:r>
      <w:r w:rsidR="00FF3198">
        <w:rPr>
          <w:bCs/>
          <w:color w:val="000000"/>
        </w:rPr>
        <w:t xml:space="preserve"> </w:t>
      </w:r>
      <w:r>
        <w:rPr>
          <w:bCs/>
          <w:color w:val="000000"/>
        </w:rPr>
        <w:t>maintained in accordance with 2.75 and 2.77.</w:t>
      </w:r>
      <w:r w:rsidR="00FF3198">
        <w:rPr>
          <w:bCs/>
          <w:color w:val="000000"/>
        </w:rPr>
        <w:t xml:space="preserve">  Any new official tag or tattoo number will be used on all records of any subsequent sales by the dealer or exhibitor, of any dog or cat.</w:t>
      </w:r>
      <w:r>
        <w:rPr>
          <w:bCs/>
          <w:color w:val="000000"/>
        </w:rPr>
        <w:t xml:space="preserve"> </w:t>
      </w:r>
    </w:p>
    <w:p w:rsidR="001E75A3" w:rsidRDefault="001E75A3"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C617D0" w:rsidRDefault="00C617D0"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3D75ED"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980A9C">
        <w:rPr>
          <w:b/>
          <w:bCs/>
          <w:color w:val="000000"/>
          <w:u w:val="single"/>
        </w:rPr>
        <w:t>Section 2.50(c)</w:t>
      </w:r>
      <w:r w:rsidR="00980A9C" w:rsidRPr="00980A9C">
        <w:rPr>
          <w:b/>
          <w:bCs/>
          <w:color w:val="000000"/>
          <w:u w:val="single"/>
        </w:rPr>
        <w:t xml:space="preserve"> </w:t>
      </w:r>
      <w:r w:rsidR="00F60103">
        <w:rPr>
          <w:b/>
          <w:bCs/>
          <w:color w:val="000000"/>
          <w:u w:val="single"/>
        </w:rPr>
        <w:t>–</w:t>
      </w:r>
      <w:r w:rsidR="00980A9C" w:rsidRPr="00980A9C">
        <w:rPr>
          <w:b/>
          <w:bCs/>
          <w:color w:val="000000"/>
          <w:u w:val="single"/>
        </w:rPr>
        <w:t xml:space="preserve"> </w:t>
      </w:r>
      <w:r w:rsidR="00F60103">
        <w:rPr>
          <w:b/>
          <w:bCs/>
          <w:color w:val="000000"/>
          <w:u w:val="single"/>
        </w:rPr>
        <w:t>Official tag, records and record book maintained, records of animals other than dogs and cats delivered for transport</w:t>
      </w:r>
      <w:r w:rsidR="005D731B">
        <w:rPr>
          <w:b/>
          <w:bCs/>
          <w:color w:val="000000"/>
          <w:u w:val="single"/>
        </w:rPr>
        <w:t xml:space="preserve"> </w:t>
      </w:r>
      <w:r w:rsidR="005D731B">
        <w:rPr>
          <w:color w:val="000000"/>
        </w:rPr>
        <w:t xml:space="preserve"> </w:t>
      </w:r>
      <w:r w:rsidR="005D731B">
        <w:rPr>
          <w:b/>
          <w:color w:val="000000"/>
          <w:u w:val="single"/>
        </w:rPr>
        <w:t>(State, Local, and Tribal Governments; Business; Not-for-Profit; and Farms)</w:t>
      </w:r>
    </w:p>
    <w:p w:rsidR="00250D78" w:rsidRDefault="00250D78"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94738B" w:rsidRDefault="0094738B" w:rsidP="0094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4738B">
        <w:rPr>
          <w:bCs/>
          <w:color w:val="000000"/>
        </w:rPr>
        <w:t>A</w:t>
      </w:r>
      <w:r>
        <w:rPr>
          <w:bCs/>
          <w:color w:val="000000"/>
        </w:rPr>
        <w:t xml:space="preserve"> </w:t>
      </w:r>
      <w:proofErr w:type="spellStart"/>
      <w:r>
        <w:rPr>
          <w:bCs/>
          <w:color w:val="000000"/>
        </w:rPr>
        <w:t>recordbook</w:t>
      </w:r>
      <w:proofErr w:type="spellEnd"/>
      <w:r>
        <w:rPr>
          <w:bCs/>
          <w:color w:val="000000"/>
        </w:rPr>
        <w:t xml:space="preserve"> containing each animal’s tag number, a written description of each animal, the data required by 2.75(a), and a clear photograph of each animal</w:t>
      </w:r>
      <w:r w:rsidR="003654AE">
        <w:rPr>
          <w:bCs/>
          <w:color w:val="000000"/>
        </w:rPr>
        <w:t xml:space="preserve"> will be maintained</w:t>
      </w:r>
      <w:r>
        <w:rPr>
          <w:bCs/>
          <w:color w:val="000000"/>
        </w:rPr>
        <w:t xml:space="preserve">.  </w:t>
      </w:r>
      <w:r>
        <w:rPr>
          <w:color w:val="000000"/>
        </w:rPr>
        <w:t>A second duplicate tag is required to accompany the animal when it leaves the compound or premises.  In order to enforce the AWA requirement for accountability of the animals on hand, these procedures are necessary</w:t>
      </w:r>
      <w:r w:rsidR="004128D6">
        <w:rPr>
          <w:color w:val="000000"/>
        </w:rPr>
        <w:t xml:space="preserve">.  </w:t>
      </w:r>
      <w:r>
        <w:rPr>
          <w:color w:val="000000"/>
        </w:rPr>
        <w:t>Compliance with the regulatory requirements of identification and recordkeeping is mandatory.</w:t>
      </w:r>
    </w:p>
    <w:p w:rsidR="00250D78" w:rsidRPr="00CB6ECC"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870C73" w:rsidRPr="00870C73" w:rsidRDefault="00870C7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All animals, except dogs and cats, delivered for transportation, transported, purchased, sold, or otherwise acquired or disposed of by any dealer or exhibitor </w:t>
      </w:r>
      <w:r w:rsidR="000B08F2">
        <w:rPr>
          <w:bCs/>
          <w:color w:val="000000"/>
        </w:rPr>
        <w:t xml:space="preserve">are </w:t>
      </w:r>
      <w:r>
        <w:rPr>
          <w:bCs/>
          <w:color w:val="000000"/>
        </w:rPr>
        <w:t xml:space="preserve">identified by the dealer or exhibitor at the time of delivery for transportation, purchase, sale, acquisition or disposal, as provided for in this paragraph and in records maintained as required in 2.75 and 2.77. </w:t>
      </w:r>
      <w:r w:rsidR="007A51DC">
        <w:rPr>
          <w:bCs/>
          <w:color w:val="000000"/>
        </w:rPr>
        <w:t xml:space="preserve">  When any animal, other than a dog or cat, is not confined in a primary enclosure, it </w:t>
      </w:r>
      <w:r w:rsidR="00EB3114">
        <w:rPr>
          <w:bCs/>
          <w:color w:val="000000"/>
        </w:rPr>
        <w:t xml:space="preserve">will </w:t>
      </w:r>
      <w:r w:rsidR="007A51DC">
        <w:rPr>
          <w:bCs/>
          <w:color w:val="000000"/>
        </w:rPr>
        <w:t xml:space="preserve">be identified on a record, as required by 2.75, which </w:t>
      </w:r>
      <w:r w:rsidR="009B3560">
        <w:rPr>
          <w:bCs/>
          <w:color w:val="000000"/>
        </w:rPr>
        <w:t xml:space="preserve">will </w:t>
      </w:r>
      <w:r w:rsidR="007A51DC">
        <w:rPr>
          <w:bCs/>
          <w:color w:val="000000"/>
        </w:rPr>
        <w:t xml:space="preserve">accompany the animal at the time it is delivered for transportation, transported, purchased, or sold, and </w:t>
      </w:r>
      <w:r w:rsidR="009B3560">
        <w:rPr>
          <w:bCs/>
          <w:color w:val="000000"/>
        </w:rPr>
        <w:t>will</w:t>
      </w:r>
      <w:r w:rsidR="007A51DC">
        <w:rPr>
          <w:bCs/>
          <w:color w:val="000000"/>
        </w:rPr>
        <w:t xml:space="preserve"> be kept and maintained by the dealer or exhibitor as part of his</w:t>
      </w:r>
      <w:r w:rsidR="009B3560">
        <w:rPr>
          <w:bCs/>
          <w:color w:val="000000"/>
        </w:rPr>
        <w:t>/</w:t>
      </w:r>
      <w:r w:rsidR="007A51DC">
        <w:rPr>
          <w:bCs/>
          <w:color w:val="000000"/>
        </w:rPr>
        <w:t xml:space="preserve">her records. </w:t>
      </w:r>
      <w:r>
        <w:rPr>
          <w:bCs/>
          <w:color w:val="000000"/>
        </w:rPr>
        <w:t xml:space="preserve">   </w:t>
      </w:r>
    </w:p>
    <w:p w:rsidR="00A4281B" w:rsidRDefault="00A4281B"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2.50(e</w:t>
      </w:r>
      <w:proofErr w:type="gramStart"/>
      <w:r>
        <w:rPr>
          <w:b/>
          <w:bCs/>
          <w:color w:val="000000"/>
          <w:u w:val="single"/>
        </w:rPr>
        <w:t>)(</w:t>
      </w:r>
      <w:proofErr w:type="gramEnd"/>
      <w:r w:rsidR="003F695C">
        <w:rPr>
          <w:b/>
          <w:bCs/>
          <w:color w:val="000000"/>
          <w:u w:val="single"/>
        </w:rPr>
        <w:t>2</w:t>
      </w:r>
      <w:r>
        <w:rPr>
          <w:b/>
          <w:bCs/>
          <w:color w:val="000000"/>
          <w:u w:val="single"/>
        </w:rPr>
        <w:t>)(</w:t>
      </w:r>
      <w:proofErr w:type="spellStart"/>
      <w:r w:rsidR="003F695C">
        <w:rPr>
          <w:b/>
          <w:bCs/>
          <w:color w:val="000000"/>
          <w:u w:val="single"/>
        </w:rPr>
        <w:t>i</w:t>
      </w:r>
      <w:proofErr w:type="spellEnd"/>
      <w:r>
        <w:rPr>
          <w:b/>
          <w:bCs/>
          <w:color w:val="000000"/>
          <w:u w:val="single"/>
        </w:rPr>
        <w:t>)</w:t>
      </w:r>
      <w:r w:rsidR="003F695C">
        <w:rPr>
          <w:b/>
          <w:bCs/>
          <w:color w:val="000000"/>
          <w:u w:val="single"/>
        </w:rPr>
        <w:t xml:space="preserve"> </w:t>
      </w:r>
      <w:r w:rsidR="002C2A3A">
        <w:rPr>
          <w:b/>
          <w:bCs/>
          <w:color w:val="000000"/>
          <w:u w:val="single"/>
        </w:rPr>
        <w:t>-</w:t>
      </w:r>
      <w:r w:rsidR="002659F3">
        <w:rPr>
          <w:b/>
          <w:bCs/>
          <w:color w:val="000000"/>
          <w:u w:val="single"/>
        </w:rPr>
        <w:t xml:space="preserve"> </w:t>
      </w:r>
      <w:r w:rsidR="00D325D9">
        <w:rPr>
          <w:b/>
          <w:bCs/>
          <w:color w:val="000000"/>
          <w:u w:val="single"/>
        </w:rPr>
        <w:t>L</w:t>
      </w:r>
      <w:r w:rsidR="003F695C">
        <w:rPr>
          <w:b/>
          <w:bCs/>
          <w:color w:val="000000"/>
          <w:u w:val="single"/>
        </w:rPr>
        <w:t xml:space="preserve">abel </w:t>
      </w:r>
      <w:r w:rsidR="00D325D9">
        <w:rPr>
          <w:b/>
          <w:bCs/>
          <w:color w:val="000000"/>
          <w:u w:val="single"/>
        </w:rPr>
        <w:t>A</w:t>
      </w:r>
      <w:r w:rsidR="003F695C">
        <w:rPr>
          <w:b/>
          <w:bCs/>
          <w:color w:val="000000"/>
          <w:u w:val="single"/>
        </w:rPr>
        <w:t xml:space="preserve">ttached to </w:t>
      </w:r>
      <w:r w:rsidR="00D325D9">
        <w:rPr>
          <w:b/>
          <w:bCs/>
          <w:color w:val="000000"/>
          <w:u w:val="single"/>
        </w:rPr>
        <w:t>C</w:t>
      </w:r>
      <w:r w:rsidR="003F695C">
        <w:rPr>
          <w:b/>
          <w:bCs/>
          <w:color w:val="000000"/>
          <w:u w:val="single"/>
        </w:rPr>
        <w:t>ontainer</w:t>
      </w:r>
      <w:r w:rsidR="00F60103">
        <w:rPr>
          <w:b/>
          <w:bCs/>
          <w:color w:val="000000"/>
          <w:u w:val="single"/>
        </w:rPr>
        <w:t>/Enclosure</w:t>
      </w:r>
      <w:r w:rsidR="005D731B">
        <w:rPr>
          <w:b/>
          <w:bCs/>
          <w:color w:val="000000"/>
          <w:u w:val="single"/>
        </w:rPr>
        <w:t xml:space="preserve"> </w:t>
      </w:r>
      <w:r w:rsidR="005D731B">
        <w:rPr>
          <w:color w:val="000000"/>
        </w:rPr>
        <w:t xml:space="preserve"> </w:t>
      </w:r>
      <w:r w:rsidR="005D731B">
        <w:rPr>
          <w:b/>
          <w:color w:val="000000"/>
          <w:u w:val="single"/>
        </w:rPr>
        <w:t>(State, Local, and Tribal Governments; Business; Not-for-Profit; and Farms)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659F3" w:rsidRDefault="003F695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A label </w:t>
      </w:r>
      <w:r w:rsidR="00B75505">
        <w:rPr>
          <w:bCs/>
          <w:color w:val="000000"/>
        </w:rPr>
        <w:t xml:space="preserve">will be </w:t>
      </w:r>
      <w:r>
        <w:rPr>
          <w:bCs/>
          <w:color w:val="000000"/>
        </w:rPr>
        <w:t>attached to the primary enclosure which bear</w:t>
      </w:r>
      <w:r w:rsidR="00C816CF">
        <w:rPr>
          <w:bCs/>
          <w:color w:val="000000"/>
        </w:rPr>
        <w:t>s</w:t>
      </w:r>
      <w:r>
        <w:rPr>
          <w:bCs/>
          <w:color w:val="000000"/>
        </w:rPr>
        <w:t xml:space="preserve"> a description of the animals in the primary enclosure, including (a) the number of animals; (b) the species of the animals; (c) any distinctive physical features of the animals; and (d) any identifying marks, tattoos, or tags attached to the animals.</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2659F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2659F3">
        <w:rPr>
          <w:b/>
          <w:bCs/>
          <w:color w:val="000000"/>
          <w:u w:val="single"/>
        </w:rPr>
        <w:t>Section 2.50(e</w:t>
      </w:r>
      <w:proofErr w:type="gramStart"/>
      <w:r w:rsidRPr="002659F3">
        <w:rPr>
          <w:b/>
          <w:bCs/>
          <w:color w:val="000000"/>
          <w:u w:val="single"/>
        </w:rPr>
        <w:t>)(</w:t>
      </w:r>
      <w:proofErr w:type="gramEnd"/>
      <w:r w:rsidRPr="002659F3">
        <w:rPr>
          <w:b/>
          <w:bCs/>
          <w:color w:val="000000"/>
          <w:u w:val="single"/>
        </w:rPr>
        <w:t xml:space="preserve">2)(ii) </w:t>
      </w:r>
      <w:r w:rsidR="002C2A3A">
        <w:rPr>
          <w:b/>
          <w:bCs/>
          <w:color w:val="000000"/>
          <w:u w:val="single"/>
        </w:rPr>
        <w:t>-</w:t>
      </w:r>
      <w:r w:rsidR="00412324">
        <w:rPr>
          <w:b/>
          <w:bCs/>
          <w:color w:val="000000"/>
          <w:u w:val="single"/>
        </w:rPr>
        <w:t xml:space="preserve"> </w:t>
      </w:r>
      <w:r w:rsidRPr="002659F3">
        <w:rPr>
          <w:b/>
          <w:bCs/>
          <w:color w:val="000000"/>
          <w:u w:val="single"/>
        </w:rPr>
        <w:t xml:space="preserve">Record </w:t>
      </w:r>
      <w:r w:rsidR="00D325D9">
        <w:rPr>
          <w:b/>
          <w:bCs/>
          <w:color w:val="000000"/>
          <w:u w:val="single"/>
        </w:rPr>
        <w:t>N</w:t>
      </w:r>
      <w:r w:rsidRPr="002659F3">
        <w:rPr>
          <w:b/>
          <w:bCs/>
          <w:color w:val="000000"/>
          <w:u w:val="single"/>
        </w:rPr>
        <w:t xml:space="preserve">umber </w:t>
      </w:r>
      <w:r w:rsidR="00D325D9">
        <w:rPr>
          <w:b/>
          <w:bCs/>
          <w:color w:val="000000"/>
          <w:u w:val="single"/>
        </w:rPr>
        <w:t>St</w:t>
      </w:r>
      <w:r w:rsidRPr="002659F3">
        <w:rPr>
          <w:b/>
          <w:bCs/>
          <w:color w:val="000000"/>
          <w:u w:val="single"/>
        </w:rPr>
        <w:t xml:space="preserve">enciled on </w:t>
      </w:r>
      <w:r w:rsidR="00F60103">
        <w:rPr>
          <w:b/>
          <w:bCs/>
          <w:color w:val="000000"/>
          <w:u w:val="single"/>
        </w:rPr>
        <w:t>Enclosure/</w:t>
      </w:r>
      <w:r w:rsidR="00D325D9">
        <w:rPr>
          <w:b/>
          <w:bCs/>
          <w:color w:val="000000"/>
          <w:u w:val="single"/>
        </w:rPr>
        <w:t>C</w:t>
      </w:r>
      <w:r w:rsidRPr="002659F3">
        <w:rPr>
          <w:b/>
          <w:bCs/>
          <w:color w:val="000000"/>
          <w:u w:val="single"/>
        </w:rPr>
        <w:t>ontainer</w:t>
      </w:r>
      <w:r>
        <w:rPr>
          <w:bCs/>
          <w:color w:val="000000"/>
        </w:rPr>
        <w:t xml:space="preserve"> </w:t>
      </w:r>
      <w:r w:rsidR="005D731B">
        <w:rPr>
          <w:color w:val="000000"/>
        </w:rPr>
        <w:t xml:space="preserve"> </w:t>
      </w:r>
      <w:r w:rsidR="005D731B">
        <w:rPr>
          <w:b/>
          <w:color w:val="000000"/>
          <w:u w:val="single"/>
        </w:rPr>
        <w:t>(State, Local, and Tribal Governments; Business; Not-for-Profit; and Farms)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A75D2D" w:rsidRDefault="00A5423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color w:val="000000"/>
        </w:rPr>
        <w:t>T</w:t>
      </w:r>
      <w:r w:rsidR="002659F3">
        <w:rPr>
          <w:color w:val="000000"/>
        </w:rPr>
        <w:t xml:space="preserve">he primary enclosure </w:t>
      </w:r>
      <w:r>
        <w:rPr>
          <w:color w:val="000000"/>
        </w:rPr>
        <w:t xml:space="preserve">will be marked </w:t>
      </w:r>
      <w:r w:rsidR="002659F3">
        <w:rPr>
          <w:color w:val="000000"/>
        </w:rPr>
        <w:t xml:space="preserve">with a painted or stenciled number which </w:t>
      </w:r>
      <w:r>
        <w:rPr>
          <w:color w:val="000000"/>
        </w:rPr>
        <w:t>will</w:t>
      </w:r>
      <w:r w:rsidR="002659F3">
        <w:rPr>
          <w:color w:val="000000"/>
        </w:rPr>
        <w:t xml:space="preserve"> be recorded in the records of the dealer or exhibitor together with </w:t>
      </w:r>
      <w:r w:rsidR="002659F3">
        <w:rPr>
          <w:bCs/>
          <w:color w:val="000000"/>
        </w:rPr>
        <w:t>(a) the number of animals; (b) the species of the animals; and (c) any distinctive physical features of the animals.</w:t>
      </w:r>
    </w:p>
    <w:p w:rsidR="00BD00E0"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9B526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9B526F">
        <w:rPr>
          <w:b/>
          <w:bCs/>
          <w:color w:val="000000"/>
          <w:u w:val="single"/>
        </w:rPr>
        <w:t xml:space="preserve">Section 2.55(b) </w:t>
      </w:r>
      <w:r w:rsidR="002C2A3A">
        <w:rPr>
          <w:b/>
          <w:bCs/>
          <w:color w:val="000000"/>
          <w:u w:val="single"/>
        </w:rPr>
        <w:t>-</w:t>
      </w:r>
      <w:r w:rsidR="00412324">
        <w:rPr>
          <w:b/>
          <w:bCs/>
          <w:color w:val="000000"/>
          <w:u w:val="single"/>
        </w:rPr>
        <w:t xml:space="preserve"> </w:t>
      </w:r>
      <w:r w:rsidRPr="009B526F">
        <w:rPr>
          <w:b/>
          <w:bCs/>
          <w:color w:val="000000"/>
          <w:u w:val="single"/>
        </w:rPr>
        <w:t xml:space="preserve">Official </w:t>
      </w:r>
      <w:r w:rsidR="00D325D9">
        <w:rPr>
          <w:b/>
          <w:bCs/>
          <w:color w:val="000000"/>
          <w:u w:val="single"/>
        </w:rPr>
        <w:t>T</w:t>
      </w:r>
      <w:r w:rsidRPr="009B526F">
        <w:rPr>
          <w:b/>
          <w:bCs/>
          <w:color w:val="000000"/>
          <w:u w:val="single"/>
        </w:rPr>
        <w:t xml:space="preserve">ags </w:t>
      </w:r>
      <w:r w:rsidR="00D325D9">
        <w:rPr>
          <w:b/>
          <w:bCs/>
          <w:color w:val="000000"/>
          <w:u w:val="single"/>
        </w:rPr>
        <w:t>K</w:t>
      </w:r>
      <w:r w:rsidRPr="009B526F">
        <w:rPr>
          <w:b/>
          <w:bCs/>
          <w:color w:val="000000"/>
          <w:u w:val="single"/>
        </w:rPr>
        <w:t xml:space="preserve">ept for </w:t>
      </w:r>
      <w:r w:rsidR="00F60103">
        <w:rPr>
          <w:b/>
          <w:bCs/>
          <w:color w:val="000000"/>
          <w:u w:val="single"/>
        </w:rPr>
        <w:t>1</w:t>
      </w:r>
      <w:r w:rsidRPr="009B526F">
        <w:rPr>
          <w:b/>
          <w:bCs/>
          <w:color w:val="000000"/>
          <w:u w:val="single"/>
        </w:rPr>
        <w:t xml:space="preserve"> </w:t>
      </w:r>
      <w:proofErr w:type="gramStart"/>
      <w:r w:rsidR="00D325D9">
        <w:rPr>
          <w:b/>
          <w:bCs/>
          <w:color w:val="000000"/>
          <w:u w:val="single"/>
        </w:rPr>
        <w:t>Y</w:t>
      </w:r>
      <w:r w:rsidRPr="009B526F">
        <w:rPr>
          <w:b/>
          <w:bCs/>
          <w:color w:val="000000"/>
          <w:u w:val="single"/>
        </w:rPr>
        <w:t>ear</w:t>
      </w:r>
      <w:r w:rsidR="00580922">
        <w:rPr>
          <w:b/>
          <w:bCs/>
          <w:color w:val="000000"/>
          <w:u w:val="single"/>
        </w:rPr>
        <w:t xml:space="preserve"> </w:t>
      </w:r>
      <w:r w:rsidR="005D731B">
        <w:rPr>
          <w:color w:val="000000"/>
        </w:rPr>
        <w:t xml:space="preserve"> </w:t>
      </w:r>
      <w:r w:rsidR="005D731B">
        <w:rPr>
          <w:b/>
          <w:color w:val="000000"/>
          <w:u w:val="single"/>
        </w:rPr>
        <w:t>(</w:t>
      </w:r>
      <w:proofErr w:type="gramEnd"/>
      <w:r w:rsidR="005D731B">
        <w:rPr>
          <w:b/>
          <w:color w:val="000000"/>
          <w:u w:val="single"/>
        </w:rPr>
        <w:t>State, Local, and Tribal Governments; Business; Not-for-Profit; and Farms)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9B526F" w:rsidRDefault="0058092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APHIS Form </w:t>
      </w:r>
      <w:proofErr w:type="spellStart"/>
      <w:r>
        <w:rPr>
          <w:bCs/>
          <w:color w:val="000000"/>
        </w:rPr>
        <w:t>7001A</w:t>
      </w:r>
      <w:proofErr w:type="spellEnd"/>
      <w:r>
        <w:rPr>
          <w:bCs/>
          <w:color w:val="000000"/>
        </w:rPr>
        <w:t xml:space="preserve">, United States Interstate and International Certificate of Health Examination for Small Animals, records tag numbers of small animals. </w:t>
      </w:r>
      <w:r w:rsidR="009B526F">
        <w:rPr>
          <w:bCs/>
          <w:color w:val="000000"/>
        </w:rPr>
        <w:t xml:space="preserve">All official tags removed and retained by a dealer or exhibitor </w:t>
      </w:r>
      <w:r w:rsidR="00A54230">
        <w:rPr>
          <w:bCs/>
          <w:color w:val="000000"/>
        </w:rPr>
        <w:t xml:space="preserve">will </w:t>
      </w:r>
      <w:r w:rsidR="009B526F">
        <w:rPr>
          <w:bCs/>
          <w:color w:val="000000"/>
        </w:rPr>
        <w:t>be held until called for by an APHIS official or for a period of 1</w:t>
      </w:r>
      <w:r w:rsidR="009D7128">
        <w:rPr>
          <w:bCs/>
          <w:color w:val="000000"/>
        </w:rPr>
        <w:t xml:space="preserve"> </w:t>
      </w:r>
      <w:r w:rsidR="009B526F">
        <w:rPr>
          <w:bCs/>
          <w:color w:val="000000"/>
        </w:rPr>
        <w:t>year.</w:t>
      </w:r>
    </w:p>
    <w:p w:rsidR="001E75A3" w:rsidRDefault="001E75A3"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C617D0" w:rsidRDefault="00C617D0"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250D78" w:rsidRPr="00F60103" w:rsidRDefault="00232A4E"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232A4E">
        <w:rPr>
          <w:b/>
          <w:color w:val="000000"/>
          <w:u w:val="single"/>
        </w:rPr>
        <w:t>Section 2.75(a</w:t>
      </w:r>
      <w:proofErr w:type="gramStart"/>
      <w:r w:rsidRPr="00232A4E">
        <w:rPr>
          <w:b/>
          <w:color w:val="000000"/>
          <w:u w:val="single"/>
        </w:rPr>
        <w:t>)(</w:t>
      </w:r>
      <w:proofErr w:type="gramEnd"/>
      <w:r w:rsidRPr="00232A4E">
        <w:rPr>
          <w:b/>
          <w:color w:val="000000"/>
          <w:u w:val="single"/>
        </w:rPr>
        <w:t xml:space="preserve">1) </w:t>
      </w:r>
      <w:r w:rsidR="00B7227E">
        <w:rPr>
          <w:b/>
          <w:color w:val="000000"/>
          <w:u w:val="single"/>
        </w:rPr>
        <w:t>-</w:t>
      </w:r>
      <w:r w:rsidR="00412324">
        <w:rPr>
          <w:b/>
          <w:color w:val="000000"/>
          <w:u w:val="single"/>
        </w:rPr>
        <w:t xml:space="preserve"> </w:t>
      </w:r>
      <w:r w:rsidR="00D325D9">
        <w:rPr>
          <w:b/>
          <w:color w:val="000000"/>
          <w:u w:val="single"/>
        </w:rPr>
        <w:t>D</w:t>
      </w:r>
      <w:r w:rsidRPr="00232A4E">
        <w:rPr>
          <w:b/>
          <w:color w:val="000000"/>
          <w:u w:val="single"/>
        </w:rPr>
        <w:t xml:space="preserve">ogs and </w:t>
      </w:r>
      <w:r w:rsidR="00D325D9">
        <w:rPr>
          <w:b/>
          <w:color w:val="000000"/>
          <w:u w:val="single"/>
        </w:rPr>
        <w:t>C</w:t>
      </w:r>
      <w:r w:rsidRPr="00232A4E">
        <w:rPr>
          <w:b/>
          <w:color w:val="000000"/>
          <w:u w:val="single"/>
        </w:rPr>
        <w:t>ats</w:t>
      </w:r>
      <w:r w:rsidR="00F60103">
        <w:rPr>
          <w:b/>
          <w:color w:val="000000"/>
          <w:u w:val="single"/>
        </w:rPr>
        <w:t xml:space="preserve"> held by Exhibitors - </w:t>
      </w:r>
      <w:r w:rsidR="00D325D9" w:rsidRPr="00250D78">
        <w:rPr>
          <w:b/>
          <w:color w:val="000000"/>
          <w:u w:val="single"/>
        </w:rPr>
        <w:t>(A</w:t>
      </w:r>
      <w:r w:rsidR="009D0DBA" w:rsidRPr="00250D78">
        <w:rPr>
          <w:b/>
          <w:color w:val="000000"/>
          <w:u w:val="single"/>
        </w:rPr>
        <w:t>PHIS Forms 7005</w:t>
      </w:r>
      <w:r w:rsidR="008F6618">
        <w:rPr>
          <w:b/>
          <w:color w:val="000000"/>
          <w:u w:val="single"/>
        </w:rPr>
        <w:t>,</w:t>
      </w:r>
      <w:r w:rsidR="009D0DBA" w:rsidRPr="00250D78">
        <w:rPr>
          <w:b/>
          <w:color w:val="000000"/>
          <w:u w:val="single"/>
        </w:rPr>
        <w:t xml:space="preserve"> 7006</w:t>
      </w:r>
      <w:r w:rsidR="008F6618">
        <w:rPr>
          <w:b/>
          <w:color w:val="000000"/>
          <w:u w:val="single"/>
        </w:rPr>
        <w:t xml:space="preserve"> and </w:t>
      </w:r>
      <w:proofErr w:type="spellStart"/>
      <w:r w:rsidR="008F6618">
        <w:rPr>
          <w:b/>
          <w:color w:val="000000"/>
          <w:u w:val="single"/>
        </w:rPr>
        <w:t>7006A</w:t>
      </w:r>
      <w:proofErr w:type="spellEnd"/>
      <w:r w:rsidR="008F6618">
        <w:rPr>
          <w:b/>
          <w:color w:val="000000"/>
          <w:u w:val="single"/>
        </w:rPr>
        <w:t xml:space="preserve">) </w:t>
      </w:r>
      <w:r w:rsidRPr="00250D78">
        <w:rPr>
          <w:color w:val="000000"/>
        </w:rPr>
        <w:t xml:space="preserve"> </w:t>
      </w:r>
      <w:r w:rsidR="005D731B">
        <w:rPr>
          <w:b/>
          <w:color w:val="000000"/>
          <w:u w:val="single"/>
        </w:rPr>
        <w:t>(State, Local, and Tribal Governments; Business; Not-for-Profit; and Farms)</w:t>
      </w:r>
    </w:p>
    <w:p w:rsidR="00250D78" w:rsidRPr="00250D78" w:rsidRDefault="00250D78" w:rsidP="003A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3A51A2" w:rsidRPr="005662BE" w:rsidRDefault="003A51A2" w:rsidP="005662BE">
      <w:r w:rsidRPr="005662BE">
        <w:t>As required in Section 2.75(a</w:t>
      </w:r>
      <w:proofErr w:type="gramStart"/>
      <w:r w:rsidRPr="005662BE">
        <w:t>)(</w:t>
      </w:r>
      <w:proofErr w:type="gramEnd"/>
      <w:r w:rsidRPr="005662BE">
        <w:t xml:space="preserve">2) APHIS Forms 7005, 7006, and </w:t>
      </w:r>
      <w:proofErr w:type="spellStart"/>
      <w:r w:rsidRPr="005662BE">
        <w:t>7006A</w:t>
      </w:r>
      <w:proofErr w:type="spellEnd"/>
      <w:r w:rsidRPr="005662BE">
        <w:t xml:space="preserve"> are mandatory forms that </w:t>
      </w:r>
      <w:r w:rsidR="00A54230" w:rsidRPr="005662BE">
        <w:t xml:space="preserve">are </w:t>
      </w:r>
      <w:r w:rsidRPr="005662BE">
        <w:t xml:space="preserve">used by dealers and exhibitors.  Research facility use of these forms is optional, but they must make and maintain records containing the same information.  These forms are necessary for adequate accounting of dogs and cats under the AWA.  APHIS Form 7005 accounts for acquisition and dogs and cats </w:t>
      </w:r>
      <w:proofErr w:type="spellStart"/>
      <w:r w:rsidRPr="005662BE">
        <w:t>onhand</w:t>
      </w:r>
      <w:proofErr w:type="spellEnd"/>
      <w:r w:rsidRPr="005662BE">
        <w:t xml:space="preserve">.  The information required on this form includes the name, address, vehicle license number, driver's license number, or USDA license number, if the individual is licensed, for all acquired dogs and cats.  APHIS Forms 7006 and </w:t>
      </w:r>
      <w:proofErr w:type="spellStart"/>
      <w:r w:rsidRPr="005662BE">
        <w:t>7006A</w:t>
      </w:r>
      <w:proofErr w:type="spellEnd"/>
      <w:r w:rsidRPr="005662BE">
        <w:t xml:space="preserve"> are used to account for the disposition of dogs and cats.  The information on these forms is used to determine to whom the animals are sold, official animal identification, method of transportation, and date of disposition of the dogs and cats.  APHIS inspectors review these records during inspections and report violations which are found.  These records are used by APHIS employees to identify and trace animals that have been illegally sold and/or</w:t>
      </w:r>
      <w:r w:rsidR="00A85403" w:rsidRPr="005662BE">
        <w:t xml:space="preserve"> </w:t>
      </w:r>
      <w:r w:rsidRPr="005662BE">
        <w:t>transferred.</w:t>
      </w:r>
      <w:r w:rsidR="007D101D" w:rsidRPr="005662BE">
        <w:t xml:space="preserve">  These forms must be used by licensees to ensure that all of the required information is recorded and maintained.  No other paper recordkeeping system complies with Section 2.75(a</w:t>
      </w:r>
      <w:proofErr w:type="gramStart"/>
      <w:r w:rsidR="007D101D" w:rsidRPr="005662BE">
        <w:t>)(</w:t>
      </w:r>
      <w:proofErr w:type="gramEnd"/>
      <w:r w:rsidR="007D101D" w:rsidRPr="005662BE">
        <w:t>2) of the regulations.  A licensee may submit a variance for a computerized record keeping system that is approved by the Administrator.  Without this recorded information it would be difficult to determine the sources and disposition of dogs and cats used for regulated activities.  It also would be difficult to determine compliance with the AWA or to successfully prosecute many of the violators.</w:t>
      </w:r>
      <w:r w:rsidRPr="005662BE">
        <w:t xml:space="preserve">  </w:t>
      </w:r>
    </w:p>
    <w:p w:rsidR="003A51A2" w:rsidRDefault="003A51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B526F"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Each dealer, other than operators of auction sales and brokers to whom animals are consigned, and each exhibitor </w:t>
      </w:r>
      <w:r w:rsidR="00E81A67">
        <w:rPr>
          <w:color w:val="000000"/>
        </w:rPr>
        <w:t>will</w:t>
      </w:r>
      <w:r>
        <w:rPr>
          <w:color w:val="000000"/>
        </w:rPr>
        <w:t xml:space="preserve"> make, keep, and maintain records or forms which fully and correctly disclose the following information concerning each dog or cat purchase or otherwise acquired, owned, held, or otherwise in his</w:t>
      </w:r>
      <w:r w:rsidR="00E81A67">
        <w:rPr>
          <w:color w:val="000000"/>
        </w:rPr>
        <w:t>/</w:t>
      </w:r>
      <w:r>
        <w:rPr>
          <w:color w:val="000000"/>
        </w:rPr>
        <w:t>her possession or under his</w:t>
      </w:r>
      <w:r w:rsidR="00E81A67">
        <w:rPr>
          <w:color w:val="000000"/>
        </w:rPr>
        <w:t>/</w:t>
      </w:r>
      <w:r>
        <w:rPr>
          <w:color w:val="000000"/>
        </w:rPr>
        <w:t xml:space="preserve">her control, or which is transported, euthanized, sold, or otherwise disposed of by that dealer or exhibitor.  The records </w:t>
      </w:r>
      <w:r w:rsidR="00EB3114">
        <w:rPr>
          <w:color w:val="000000"/>
        </w:rPr>
        <w:t xml:space="preserve">will </w:t>
      </w:r>
      <w:r>
        <w:rPr>
          <w:color w:val="000000"/>
        </w:rPr>
        <w:t>include any offspring born of any animal while in his</w:t>
      </w:r>
      <w:r w:rsidR="00B54CA9">
        <w:rPr>
          <w:color w:val="000000"/>
        </w:rPr>
        <w:t>/</w:t>
      </w:r>
      <w:r>
        <w:rPr>
          <w:color w:val="000000"/>
        </w:rPr>
        <w:t>her possession or under his</w:t>
      </w:r>
      <w:r w:rsidR="0075048B">
        <w:rPr>
          <w:color w:val="000000"/>
        </w:rPr>
        <w:t>/</w:t>
      </w:r>
      <w:r>
        <w:rPr>
          <w:color w:val="000000"/>
        </w:rPr>
        <w:t>her control.</w:t>
      </w:r>
    </w:p>
    <w:p w:rsidR="00232A4E"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w:t>
      </w:r>
      <w:proofErr w:type="spellStart"/>
      <w:r>
        <w:rPr>
          <w:b/>
          <w:bCs/>
          <w:color w:val="000000"/>
          <w:u w:val="single"/>
        </w:rPr>
        <w:t>i</w:t>
      </w:r>
      <w:proofErr w:type="spellEnd"/>
      <w:r>
        <w:rPr>
          <w:b/>
          <w:bCs/>
          <w:color w:val="000000"/>
          <w:u w:val="single"/>
        </w:rPr>
        <w:t>)</w:t>
      </w:r>
      <w:r w:rsidR="00635E60">
        <w:rPr>
          <w:b/>
          <w:bCs/>
          <w:color w:val="000000"/>
          <w:u w:val="single"/>
        </w:rPr>
        <w:t xml:space="preserve"> </w:t>
      </w:r>
      <w:r w:rsidR="00B7227E">
        <w:rPr>
          <w:b/>
          <w:bCs/>
          <w:color w:val="000000"/>
          <w:u w:val="single"/>
        </w:rPr>
        <w:t>-</w:t>
      </w:r>
      <w:r w:rsidR="00412324">
        <w:rPr>
          <w:b/>
          <w:bCs/>
          <w:color w:val="000000"/>
          <w:u w:val="single"/>
        </w:rPr>
        <w:t xml:space="preserve"> </w:t>
      </w:r>
      <w:r w:rsidR="00635E60">
        <w:rPr>
          <w:b/>
          <w:bCs/>
          <w:color w:val="000000"/>
          <w:u w:val="single"/>
        </w:rPr>
        <w:t xml:space="preserve">Written </w:t>
      </w:r>
      <w:r w:rsidR="00757BAD">
        <w:rPr>
          <w:b/>
          <w:bCs/>
          <w:color w:val="000000"/>
          <w:u w:val="single"/>
        </w:rPr>
        <w:t>R</w:t>
      </w:r>
      <w:r w:rsidR="00635E60">
        <w:rPr>
          <w:b/>
          <w:bCs/>
          <w:color w:val="000000"/>
          <w:u w:val="single"/>
        </w:rPr>
        <w:t xml:space="preserve">equest for </w:t>
      </w:r>
      <w:r w:rsidR="00757BAD">
        <w:rPr>
          <w:b/>
          <w:bCs/>
          <w:color w:val="000000"/>
          <w:u w:val="single"/>
        </w:rPr>
        <w:t>V</w:t>
      </w:r>
      <w:r w:rsidR="00635E60">
        <w:rPr>
          <w:b/>
          <w:bCs/>
          <w:color w:val="000000"/>
          <w:u w:val="single"/>
        </w:rPr>
        <w:t>ariance</w:t>
      </w:r>
      <w:r>
        <w:rPr>
          <w:b/>
          <w:bCs/>
          <w:color w:val="000000"/>
        </w:rPr>
        <w:t xml:space="preserve"> </w:t>
      </w:r>
      <w:r w:rsidR="005D731B">
        <w:rPr>
          <w:color w:val="000000"/>
        </w:rPr>
        <w:t xml:space="preserve"> </w:t>
      </w:r>
      <w:r w:rsidR="005D731B">
        <w:rPr>
          <w:b/>
          <w:color w:val="000000"/>
          <w:u w:val="single"/>
        </w:rPr>
        <w:t>(State, Local, and Tribal Governments; Business; Not-for-Profit; and Farms)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Dealers and exhibitors are required to use specific forms, APHIS Forms 7005 and 7006, to make, </w:t>
      </w:r>
      <w:r>
        <w:rPr>
          <w:color w:val="000000"/>
        </w:rPr>
        <w:lastRenderedPageBreak/>
        <w:t>keep, and maintain the animal identification records required by 2.7(a)(1)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w:t>
      </w:r>
      <w:r w:rsidR="00A4281B">
        <w:rPr>
          <w:color w:val="000000"/>
        </w:rPr>
        <w:t xml:space="preserve"> </w:t>
      </w:r>
      <w:r>
        <w:rPr>
          <w:color w:val="000000"/>
        </w:rPr>
        <w:t>7005 and 7006</w:t>
      </w:r>
      <w:r w:rsidR="0075048B">
        <w:rPr>
          <w:color w:val="000000"/>
        </w:rPr>
        <w:t>,</w:t>
      </w:r>
      <w:r>
        <w:rPr>
          <w:color w:val="000000"/>
        </w:rPr>
        <w:t xml:space="preserve"> are unsuitable for the dealer/exhibitor to make, keep, and maintain.  Without the ability to apply for a variance to the mandatory use of the APHIS Forms</w:t>
      </w:r>
      <w:r w:rsidR="00101107">
        <w:rPr>
          <w:color w:val="000000"/>
        </w:rPr>
        <w:t xml:space="preserve"> </w:t>
      </w:r>
      <w:r>
        <w:rPr>
          <w:color w:val="000000"/>
        </w:rPr>
        <w:t>7005 and 7006</w:t>
      </w:r>
      <w:r w:rsidR="00300D83">
        <w:rPr>
          <w:color w:val="000000"/>
        </w:rPr>
        <w:t>,</w:t>
      </w:r>
      <w:r>
        <w:rPr>
          <w:color w:val="000000"/>
        </w:rPr>
        <w:t xml:space="preserve"> some dealers and exhibitors with computerized recordkeeping systems that meet the regulations would be required to switch to a more expensive and less expedient form of paper recordkeeping system.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2)(ii)</w:t>
      </w:r>
      <w:r w:rsidR="00342E50">
        <w:rPr>
          <w:b/>
          <w:bCs/>
          <w:color w:val="000000"/>
          <w:u w:val="single"/>
        </w:rPr>
        <w:t xml:space="preserve"> </w:t>
      </w:r>
      <w:r w:rsidR="00B7227E">
        <w:rPr>
          <w:b/>
          <w:bCs/>
          <w:color w:val="000000"/>
          <w:u w:val="single"/>
        </w:rPr>
        <w:t>-</w:t>
      </w:r>
      <w:r w:rsidR="00412324">
        <w:rPr>
          <w:b/>
          <w:bCs/>
          <w:color w:val="000000"/>
          <w:u w:val="single"/>
        </w:rPr>
        <w:t xml:space="preserve"> </w:t>
      </w:r>
      <w:r w:rsidR="00342E50">
        <w:rPr>
          <w:b/>
          <w:bCs/>
          <w:color w:val="000000"/>
          <w:u w:val="single"/>
        </w:rPr>
        <w:t xml:space="preserve">Request for </w:t>
      </w:r>
      <w:r w:rsidR="00757BAD" w:rsidRPr="005D731B">
        <w:rPr>
          <w:b/>
          <w:bCs/>
          <w:color w:val="000000"/>
          <w:u w:val="single"/>
        </w:rPr>
        <w:t>H</w:t>
      </w:r>
      <w:r w:rsidR="00342E50" w:rsidRPr="005D731B">
        <w:rPr>
          <w:b/>
          <w:bCs/>
          <w:color w:val="000000"/>
          <w:u w:val="single"/>
        </w:rPr>
        <w:t>earing</w:t>
      </w:r>
      <w:r w:rsidRPr="005D731B">
        <w:rPr>
          <w:b/>
          <w:bCs/>
          <w:color w:val="000000"/>
          <w:u w:val="single"/>
        </w:rPr>
        <w:t xml:space="preserve"> </w:t>
      </w:r>
      <w:r w:rsidR="005D731B" w:rsidRPr="005D731B">
        <w:rPr>
          <w:b/>
          <w:bCs/>
          <w:color w:val="000000"/>
          <w:u w:val="single"/>
        </w:rPr>
        <w:t>(Business)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6A5A8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and exhibitors are required to use specific forms, APHIS Forms 7005 and 7006, to make, keep, and maintain the animal identification records</w:t>
      </w:r>
      <w:r w:rsidR="00CD268A">
        <w:rPr>
          <w:color w:val="000000"/>
        </w:rPr>
        <w:t xml:space="preserve">.  </w:t>
      </w:r>
      <w:r>
        <w:rPr>
          <w:color w:val="000000"/>
        </w:rPr>
        <w:t>Dealers and exhibitors may request a variance to the mandatory use of the forms if they have a computerized recordkeeping system that is determined by the Administrator to meet the requirements of the regulations.  If the Administrator determines that the computerized recordkeeping system does not meet the regulations</w:t>
      </w:r>
      <w:r w:rsidR="00CD268A">
        <w:rPr>
          <w:color w:val="000000"/>
        </w:rPr>
        <w:t>,</w:t>
      </w:r>
      <w:r>
        <w:rPr>
          <w:color w:val="000000"/>
        </w:rPr>
        <w:t xml:space="preserve"> a license</w:t>
      </w:r>
      <w:r w:rsidR="00CD268A">
        <w:rPr>
          <w:color w:val="000000"/>
        </w:rPr>
        <w:t>d</w:t>
      </w:r>
      <w:r>
        <w:rPr>
          <w:color w:val="000000"/>
        </w:rPr>
        <w:t xml:space="preserve"> dealer may request a hearing for the purpose of showing why the request for the variance should not be denied.  Without the ability to request a hearing</w:t>
      </w:r>
      <w:r w:rsidR="00CD268A">
        <w:rPr>
          <w:color w:val="000000"/>
        </w:rPr>
        <w:t>,</w:t>
      </w:r>
      <w:r>
        <w:rPr>
          <w:color w:val="000000"/>
        </w:rPr>
        <w:t xml:space="preserve"> a dealer or exhibitor would not have access to d</w:t>
      </w:r>
      <w:r w:rsidR="00CD268A">
        <w:rPr>
          <w:color w:val="000000"/>
        </w:rPr>
        <w:t>ue</w:t>
      </w:r>
      <w:r>
        <w:rPr>
          <w:color w:val="000000"/>
        </w:rPr>
        <w:t xml:space="preserve"> process under the law.</w:t>
      </w:r>
      <w:r w:rsidR="003D4225">
        <w:rPr>
          <w:color w:val="000000"/>
        </w:rPr>
        <w:t xml:space="preserve"> </w:t>
      </w:r>
    </w:p>
    <w:p w:rsidR="001B08A2" w:rsidRDefault="001B08A2"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C16BD9" w:rsidRPr="0055760C"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55760C">
        <w:rPr>
          <w:b/>
          <w:color w:val="000000"/>
          <w:u w:val="single"/>
        </w:rPr>
        <w:t>Section 2.75 and 2.80 – Records on Animals Other than Dogs and Cats – (</w:t>
      </w:r>
      <w:r w:rsidR="0055760C" w:rsidRPr="0055760C">
        <w:rPr>
          <w:b/>
          <w:color w:val="000000"/>
          <w:u w:val="single"/>
        </w:rPr>
        <w:t>APHIS</w:t>
      </w:r>
      <w:r w:rsidRPr="0055760C">
        <w:rPr>
          <w:b/>
          <w:color w:val="000000"/>
          <w:u w:val="single"/>
        </w:rPr>
        <w:t xml:space="preserve"> 7019, 7020, or equivalent)</w:t>
      </w:r>
      <w:r w:rsidR="005D731B">
        <w:rPr>
          <w:b/>
          <w:color w:val="000000"/>
          <w:u w:val="single"/>
        </w:rPr>
        <w:t xml:space="preserve"> (State, Local, and Tribal Governments; Business; Not-for-Profit; and Farms)</w:t>
      </w:r>
    </w:p>
    <w:p w:rsidR="00F60103"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60103"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information provides an inventory record of animal</w:t>
      </w:r>
      <w:r w:rsidR="0055760C">
        <w:rPr>
          <w:color w:val="000000"/>
        </w:rPr>
        <w:t xml:space="preserve">s, other than dogs and cats </w:t>
      </w:r>
      <w:proofErr w:type="spellStart"/>
      <w:r w:rsidR="0055760C">
        <w:rPr>
          <w:color w:val="000000"/>
        </w:rPr>
        <w:t>onha</w:t>
      </w:r>
      <w:r>
        <w:rPr>
          <w:color w:val="000000"/>
        </w:rPr>
        <w:t>nd</w:t>
      </w:r>
      <w:proofErr w:type="spellEnd"/>
      <w:r>
        <w:rPr>
          <w:color w:val="000000"/>
        </w:rPr>
        <w:t xml:space="preserve"> and provides for the disposition of regulated animals, other than </w:t>
      </w:r>
      <w:r w:rsidR="0055760C">
        <w:rPr>
          <w:color w:val="000000"/>
        </w:rPr>
        <w:t>dogs</w:t>
      </w:r>
      <w:r>
        <w:rPr>
          <w:color w:val="000000"/>
        </w:rPr>
        <w:t xml:space="preserve"> an cats, as required in Section 10 of the AWA and Section 2.75 of the </w:t>
      </w:r>
      <w:r w:rsidR="0055760C">
        <w:rPr>
          <w:color w:val="000000"/>
        </w:rPr>
        <w:t>regulations</w:t>
      </w:r>
      <w:r>
        <w:rPr>
          <w:color w:val="000000"/>
        </w:rPr>
        <w:t xml:space="preserve">, The information </w:t>
      </w:r>
      <w:r w:rsidR="0055760C">
        <w:rPr>
          <w:color w:val="000000"/>
        </w:rPr>
        <w:t>is maintained by the sending and receiving facility and must accompany the animals during transit.  USD inspectors examine the records during inspection of facilities and identify certain animals moved illegally and animals exposed to disease.  In addition, the records assist with the detection of animal origin and destination ensure the humane care and handling of such animals by identifying the responsible person(s) in cases of violation or noncompliance.  The inspectors also compare the data with data collected on other forms in this information collection package.</w:t>
      </w:r>
    </w:p>
    <w:p w:rsidR="0055760C" w:rsidRDefault="0055760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 2.76</w:t>
      </w:r>
      <w:r w:rsidR="003F55E7">
        <w:rPr>
          <w:b/>
          <w:bCs/>
          <w:color w:val="000000"/>
          <w:u w:val="single"/>
        </w:rPr>
        <w:t xml:space="preserve">(a) </w:t>
      </w:r>
      <w:r w:rsidR="0055760C">
        <w:rPr>
          <w:b/>
          <w:bCs/>
          <w:color w:val="000000"/>
          <w:u w:val="single"/>
        </w:rPr>
        <w:t>–</w:t>
      </w:r>
      <w:r w:rsidR="00412324">
        <w:rPr>
          <w:b/>
          <w:bCs/>
          <w:color w:val="000000"/>
          <w:u w:val="single"/>
        </w:rPr>
        <w:t xml:space="preserve"> </w:t>
      </w:r>
      <w:r w:rsidR="0055760C">
        <w:rPr>
          <w:b/>
          <w:bCs/>
          <w:color w:val="000000"/>
          <w:u w:val="single"/>
        </w:rPr>
        <w:t xml:space="preserve">Auction </w:t>
      </w:r>
      <w:r w:rsidR="00757BAD">
        <w:rPr>
          <w:b/>
          <w:bCs/>
          <w:color w:val="000000"/>
          <w:u w:val="single"/>
        </w:rPr>
        <w:t>S</w:t>
      </w:r>
      <w:r w:rsidR="003F55E7">
        <w:rPr>
          <w:b/>
          <w:bCs/>
          <w:color w:val="000000"/>
          <w:u w:val="single"/>
        </w:rPr>
        <w:t>ale</w:t>
      </w:r>
      <w:r w:rsidR="002779CF">
        <w:rPr>
          <w:b/>
          <w:bCs/>
          <w:color w:val="000000"/>
          <w:u w:val="single"/>
        </w:rPr>
        <w:t>s</w:t>
      </w:r>
      <w:r w:rsidR="003F55E7">
        <w:rPr>
          <w:b/>
          <w:bCs/>
          <w:color w:val="000000"/>
          <w:u w:val="single"/>
        </w:rPr>
        <w:t xml:space="preserve"> or </w:t>
      </w:r>
      <w:r w:rsidR="00757BAD">
        <w:rPr>
          <w:b/>
          <w:bCs/>
          <w:color w:val="000000"/>
          <w:u w:val="single"/>
        </w:rPr>
        <w:t>B</w:t>
      </w:r>
      <w:r w:rsidR="003F55E7">
        <w:rPr>
          <w:b/>
          <w:bCs/>
          <w:color w:val="000000"/>
          <w:u w:val="single"/>
        </w:rPr>
        <w:t>roker</w:t>
      </w:r>
      <w:r w:rsidR="002779CF">
        <w:rPr>
          <w:b/>
          <w:bCs/>
          <w:color w:val="000000"/>
          <w:u w:val="single"/>
        </w:rPr>
        <w:t>s</w:t>
      </w:r>
      <w:r w:rsidR="003F55E7">
        <w:rPr>
          <w:b/>
          <w:bCs/>
          <w:color w:val="000000"/>
          <w:u w:val="single"/>
        </w:rPr>
        <w:t xml:space="preserve"> </w:t>
      </w:r>
      <w:proofErr w:type="gramStart"/>
      <w:r w:rsidR="00757BAD" w:rsidRPr="005D731B">
        <w:rPr>
          <w:b/>
          <w:bCs/>
          <w:color w:val="000000"/>
          <w:u w:val="single"/>
        </w:rPr>
        <w:t>R</w:t>
      </w:r>
      <w:r w:rsidR="003F55E7" w:rsidRPr="005D731B">
        <w:rPr>
          <w:b/>
          <w:bCs/>
          <w:color w:val="000000"/>
          <w:u w:val="single"/>
        </w:rPr>
        <w:t xml:space="preserve">ecords  </w:t>
      </w:r>
      <w:r w:rsidR="005D731B" w:rsidRPr="005D731B">
        <w:rPr>
          <w:b/>
          <w:bCs/>
          <w:color w:val="000000"/>
          <w:u w:val="single"/>
        </w:rPr>
        <w:t>(</w:t>
      </w:r>
      <w:proofErr w:type="gramEnd"/>
      <w:r w:rsidR="005D731B" w:rsidRPr="005D731B">
        <w:rPr>
          <w:b/>
          <w:bCs/>
          <w:color w:val="000000"/>
          <w:u w:val="single"/>
        </w:rPr>
        <w:t>Business)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D018B9" w:rsidRDefault="002779C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Cs/>
          <w:color w:val="000000"/>
        </w:rPr>
        <w:t>Operat</w:t>
      </w:r>
      <w:r w:rsidR="0084138F">
        <w:rPr>
          <w:bCs/>
          <w:color w:val="000000"/>
        </w:rPr>
        <w:t>ors</w:t>
      </w:r>
      <w:r>
        <w:rPr>
          <w:bCs/>
          <w:color w:val="000000"/>
        </w:rPr>
        <w:t xml:space="preserve"> of </w:t>
      </w:r>
      <w:r w:rsidR="00D12A28">
        <w:rPr>
          <w:color w:val="000000"/>
        </w:rPr>
        <w:t xml:space="preserve">auction sales </w:t>
      </w:r>
      <w:r>
        <w:rPr>
          <w:color w:val="000000"/>
        </w:rPr>
        <w:t>will</w:t>
      </w:r>
      <w:r w:rsidR="00D12A28">
        <w:rPr>
          <w:color w:val="000000"/>
        </w:rPr>
        <w:t xml:space="preserve"> keep pertinent records of sellers and buyers of all regulated animals bought and sold.  Auction activity, on a national basis, has been minimal.  However, auction sales are utilized by dealers, exhibitors, and persons exempt under the AWA for the sale of regulated animals. Therefore, records that verify the buying and selling at auctions are important to AWA enforcement.  Records are reviewed by inspectors during auction inspections for possible violation of the AWA.  Information contained in auction records is extremely important for identifying unlicensed exotic animal dealers and exhibitors.  A lack of data from </w:t>
      </w:r>
      <w:r w:rsidR="00D12A28">
        <w:rPr>
          <w:color w:val="000000"/>
        </w:rPr>
        <w:lastRenderedPageBreak/>
        <w:t>auction sales would leave a serious weakness in enforcement capabilities.  There is no form provided for this recordkeeping requirement.</w:t>
      </w:r>
    </w:p>
    <w:p w:rsidR="00BD00E0"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Section 2.77(a)</w:t>
      </w:r>
      <w:r w:rsidR="0052106C">
        <w:rPr>
          <w:b/>
          <w:bCs/>
          <w:color w:val="000000"/>
          <w:u w:val="single"/>
        </w:rPr>
        <w:t xml:space="preserve"> </w:t>
      </w:r>
      <w:r w:rsidR="0055760C">
        <w:rPr>
          <w:b/>
          <w:bCs/>
          <w:color w:val="000000"/>
          <w:u w:val="single"/>
        </w:rPr>
        <w:t>–</w:t>
      </w:r>
      <w:r w:rsidR="00412324">
        <w:rPr>
          <w:b/>
          <w:bCs/>
          <w:color w:val="000000"/>
          <w:u w:val="single"/>
        </w:rPr>
        <w:t xml:space="preserve"> </w:t>
      </w:r>
      <w:r w:rsidR="0055760C">
        <w:rPr>
          <w:b/>
          <w:bCs/>
          <w:color w:val="000000"/>
          <w:u w:val="single"/>
        </w:rPr>
        <w:t>Consignor Written Guarantee; attempt to notify consignor</w:t>
      </w:r>
      <w:r w:rsidR="005D731B">
        <w:rPr>
          <w:b/>
          <w:bCs/>
          <w:color w:val="000000"/>
          <w:u w:val="single"/>
        </w:rPr>
        <w:t xml:space="preserve"> (Business)</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consignor provide</w:t>
      </w:r>
      <w:r w:rsidR="00FA7E84">
        <w:rPr>
          <w:color w:val="000000"/>
        </w:rPr>
        <w:t>s</w:t>
      </w:r>
      <w:r>
        <w:rPr>
          <w:color w:val="000000"/>
        </w:rPr>
        <w:t xml:space="preserve"> a written guarantee that the shipment fee for any animal shipped C.O.D. will be paid to the shipper if the animal is not claimed by the consignee.  This payment also include</w:t>
      </w:r>
      <w:r w:rsidR="00FA7E84">
        <w:rPr>
          <w:color w:val="000000"/>
        </w:rPr>
        <w:t>s</w:t>
      </w:r>
      <w:r>
        <w:rPr>
          <w:color w:val="000000"/>
        </w:rPr>
        <w:t xml:space="preserve"> the return payment, and </w:t>
      </w:r>
      <w:proofErr w:type="spellStart"/>
      <w:r>
        <w:rPr>
          <w:color w:val="000000"/>
        </w:rPr>
        <w:t>out</w:t>
      </w:r>
      <w:r>
        <w:rPr>
          <w:color w:val="000000"/>
        </w:rPr>
        <w:noBreakHyphen/>
        <w:t>of</w:t>
      </w:r>
      <w:r>
        <w:rPr>
          <w:color w:val="000000"/>
        </w:rPr>
        <w:noBreakHyphen/>
        <w:t>pocket</w:t>
      </w:r>
      <w:proofErr w:type="spellEnd"/>
      <w:r>
        <w:rPr>
          <w:color w:val="000000"/>
        </w:rPr>
        <w:t xml:space="preserve"> costs such as feeding, care</w:t>
      </w:r>
      <w:r w:rsidR="00FA7E84">
        <w:rPr>
          <w:color w:val="000000"/>
        </w:rPr>
        <w:t>,</w:t>
      </w:r>
      <w:r>
        <w:rPr>
          <w:color w:val="000000"/>
        </w:rPr>
        <w:t xml:space="preserve"> and boarding. This written guarantee is necessary to </w:t>
      </w:r>
      <w:r w:rsidR="00FA7E84">
        <w:rPr>
          <w:color w:val="000000"/>
        </w:rPr>
        <w:t>e</w:t>
      </w:r>
      <w:r>
        <w:rPr>
          <w:color w:val="000000"/>
        </w:rPr>
        <w:t>nsure that the animals will receive the necessary care if not claimed by the consignee and the shipper will be paid for services rendered.  For all animals shipped C.O.D.</w:t>
      </w:r>
      <w:r w:rsidR="009F3431">
        <w:rPr>
          <w:color w:val="000000"/>
        </w:rPr>
        <w:t>,</w:t>
      </w:r>
      <w:r>
        <w:rPr>
          <w:color w:val="000000"/>
        </w:rPr>
        <w:t xml:space="preserve"> the shipper will make and keep documentation containing the time and date and method of each attempted notification and final notification to consignee and the name of the person notifying the consignee.  This documentation is required to </w:t>
      </w:r>
      <w:r w:rsidR="009F3431">
        <w:rPr>
          <w:color w:val="000000"/>
        </w:rPr>
        <w:t>e</w:t>
      </w:r>
      <w:r>
        <w:rPr>
          <w:color w:val="000000"/>
        </w:rPr>
        <w:t xml:space="preserve">nsure the time, date, and method used by the shipper to contact the consignee and verifies that the animal was not forgotten at the destination.  This documentation also provides evidence that the consignee was not available and permits the shipper to return the animal to the consignor. </w:t>
      </w: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D4D06" w:rsidRDefault="0012542D"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12542D">
        <w:rPr>
          <w:b/>
          <w:color w:val="000000"/>
          <w:u w:val="single"/>
        </w:rPr>
        <w:t>Section 2.78(a</w:t>
      </w:r>
      <w:proofErr w:type="gramStart"/>
      <w:r w:rsidRPr="0012542D">
        <w:rPr>
          <w:b/>
          <w:color w:val="000000"/>
          <w:u w:val="single"/>
        </w:rPr>
        <w:t>)(</w:t>
      </w:r>
      <w:proofErr w:type="gramEnd"/>
      <w:r w:rsidRPr="0012542D">
        <w:rPr>
          <w:b/>
          <w:color w:val="000000"/>
          <w:u w:val="single"/>
        </w:rPr>
        <w:t xml:space="preserve">c) </w:t>
      </w:r>
      <w:r w:rsidR="00B7227E">
        <w:rPr>
          <w:b/>
          <w:color w:val="000000"/>
          <w:u w:val="single"/>
        </w:rPr>
        <w:t>-</w:t>
      </w:r>
      <w:r w:rsidR="00412324">
        <w:rPr>
          <w:b/>
          <w:color w:val="000000"/>
          <w:u w:val="single"/>
        </w:rPr>
        <w:t xml:space="preserve"> </w:t>
      </w:r>
      <w:r w:rsidRPr="0012542D">
        <w:rPr>
          <w:b/>
          <w:color w:val="000000"/>
          <w:u w:val="single"/>
        </w:rPr>
        <w:t xml:space="preserve">Health </w:t>
      </w:r>
      <w:r w:rsidR="005F7B8B">
        <w:rPr>
          <w:b/>
          <w:color w:val="000000"/>
          <w:u w:val="single"/>
        </w:rPr>
        <w:t>C</w:t>
      </w:r>
      <w:r w:rsidRPr="0012542D">
        <w:rPr>
          <w:b/>
          <w:color w:val="000000"/>
          <w:u w:val="single"/>
        </w:rPr>
        <w:t xml:space="preserve">ertificate </w:t>
      </w:r>
      <w:r w:rsidR="0055760C">
        <w:rPr>
          <w:b/>
          <w:color w:val="000000"/>
          <w:u w:val="single"/>
        </w:rPr>
        <w:t xml:space="preserve">– Transport </w:t>
      </w:r>
      <w:r w:rsidR="005F7B8B">
        <w:rPr>
          <w:b/>
          <w:color w:val="000000"/>
          <w:u w:val="single"/>
        </w:rPr>
        <w:t>D</w:t>
      </w:r>
      <w:r w:rsidRPr="0012542D">
        <w:rPr>
          <w:b/>
          <w:color w:val="000000"/>
          <w:u w:val="single"/>
        </w:rPr>
        <w:t>og</w:t>
      </w:r>
      <w:r w:rsidR="0055760C">
        <w:rPr>
          <w:b/>
          <w:color w:val="000000"/>
          <w:u w:val="single"/>
        </w:rPr>
        <w:t>s</w:t>
      </w:r>
      <w:r w:rsidRPr="0012542D">
        <w:rPr>
          <w:b/>
          <w:color w:val="000000"/>
          <w:u w:val="single"/>
        </w:rPr>
        <w:t xml:space="preserve">, </w:t>
      </w:r>
      <w:r w:rsidR="005F7B8B">
        <w:rPr>
          <w:b/>
          <w:color w:val="000000"/>
          <w:u w:val="single"/>
        </w:rPr>
        <w:t>C</w:t>
      </w:r>
      <w:r w:rsidRPr="0012542D">
        <w:rPr>
          <w:b/>
          <w:color w:val="000000"/>
          <w:u w:val="single"/>
        </w:rPr>
        <w:t>at</w:t>
      </w:r>
      <w:r w:rsidR="0055760C">
        <w:rPr>
          <w:b/>
          <w:color w:val="000000"/>
          <w:u w:val="single"/>
        </w:rPr>
        <w:t>s</w:t>
      </w:r>
      <w:r w:rsidRPr="0012542D">
        <w:rPr>
          <w:b/>
          <w:color w:val="000000"/>
          <w:u w:val="single"/>
        </w:rPr>
        <w:t xml:space="preserve">, or </w:t>
      </w:r>
      <w:r w:rsidR="005F7B8B">
        <w:rPr>
          <w:b/>
          <w:color w:val="000000"/>
          <w:u w:val="single"/>
        </w:rPr>
        <w:t>N</w:t>
      </w:r>
      <w:r w:rsidRPr="0012542D">
        <w:rPr>
          <w:b/>
          <w:color w:val="000000"/>
          <w:u w:val="single"/>
        </w:rPr>
        <w:t>onhuman</w:t>
      </w:r>
      <w:r w:rsidR="003F5D45">
        <w:rPr>
          <w:b/>
          <w:color w:val="000000"/>
          <w:u w:val="single"/>
        </w:rPr>
        <w:t xml:space="preserve"> Primate</w:t>
      </w:r>
      <w:r w:rsidR="0055760C">
        <w:rPr>
          <w:b/>
          <w:color w:val="000000"/>
          <w:u w:val="single"/>
        </w:rPr>
        <w:t>s</w:t>
      </w:r>
      <w:r w:rsidR="005D731B">
        <w:rPr>
          <w:b/>
          <w:color w:val="000000"/>
          <w:u w:val="single"/>
        </w:rPr>
        <w:t xml:space="preserve"> </w:t>
      </w:r>
      <w:r w:rsidR="005D731B">
        <w:rPr>
          <w:color w:val="000000"/>
        </w:rPr>
        <w:t xml:space="preserve"> </w:t>
      </w:r>
      <w:r w:rsidR="005D731B">
        <w:rPr>
          <w:b/>
          <w:color w:val="000000"/>
          <w:u w:val="single"/>
        </w:rPr>
        <w:t>(State, Local, and Tribal Governments; Business; Not-for-Profit; and Farms)</w:t>
      </w:r>
    </w:p>
    <w:p w:rsidR="00FD4D06" w:rsidRDefault="00FD4D06"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rPr>
        <w:tab/>
      </w:r>
    </w:p>
    <w:p w:rsidR="005B4FD6" w:rsidRDefault="005C43AE" w:rsidP="005B4FD6">
      <w:r w:rsidRPr="005B4FD6">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 issues its own health certificate for animals.  There is, however, no uniformity among such certificates and a great variation in content and format.  There is no international certificate for such animals, and States do not have the authority to issue international certificates.  Carriers and intermediate handlers are faced with a variety of certificates from different States, and some foreign countries will only accept a Federal (USDA) international health certificate</w:t>
      </w:r>
      <w:r w:rsidR="00FD46F0" w:rsidRPr="005B4FD6">
        <w:t>s</w:t>
      </w:r>
      <w:r w:rsidRPr="005B4FD6">
        <w:t>.</w:t>
      </w:r>
      <w:r w:rsidR="00EE6CDA" w:rsidRPr="005B4FD6">
        <w:t xml:space="preserve">  </w:t>
      </w:r>
      <w:r w:rsidRPr="005B4FD6">
        <w:t xml:space="preserve">Additionally, facilities licensed and registered under the AWA must provide health certificates when transporting dogs, cats, and nonhuman primates in </w:t>
      </w:r>
    </w:p>
    <w:p w:rsidR="00EF52E7" w:rsidRPr="005B4FD6" w:rsidRDefault="005C43AE" w:rsidP="005B4FD6">
      <w:proofErr w:type="gramStart"/>
      <w:r w:rsidRPr="005B4FD6">
        <w:t>commerce</w:t>
      </w:r>
      <w:proofErr w:type="gramEnd"/>
      <w:r w:rsidRPr="005B4FD6">
        <w:t>.  This certificate satisfies the requirements under the AWA and provides a standard, uniform health certificate for interstate and international movement of such animals.  These certificates provide AC with a traceable trail of animal movements in case of violation or fraud of the provisions under the AWA.  If the AWA were not enforced, the provisions listed in paragraphs (1) and (2), and (3) could not be insured.</w:t>
      </w:r>
      <w:r w:rsidR="003C34D8" w:rsidRPr="005B4FD6">
        <w:t xml:space="preserve">  </w:t>
      </w:r>
      <w:r w:rsidR="0012542D" w:rsidRPr="005B4FD6">
        <w:t>No dealer, exhibitor, operator of an auction sale, broker, or department, agency, or instrumentality of the United States or of any State or local government</w:t>
      </w:r>
      <w:r w:rsidR="003C34D8" w:rsidRPr="005B4FD6">
        <w:t xml:space="preserve"> will </w:t>
      </w:r>
      <w:r w:rsidR="0012542D" w:rsidRPr="005B4FD6">
        <w:t xml:space="preserve">deliver to any intermediate handler or carrier for transportation, in commerce, or </w:t>
      </w:r>
      <w:r w:rsidR="003C34D8" w:rsidRPr="005B4FD6">
        <w:t>will</w:t>
      </w:r>
      <w:r w:rsidR="0012542D" w:rsidRPr="005B4FD6">
        <w:t xml:space="preserve"> transport in commerce any dog, cat, or nonhuman primate unless the dog, cat, or nonhuman primate is accompanied by a health certificate executed and issued by a licensed veterinarian</w:t>
      </w:r>
      <w:r w:rsidR="006116E9" w:rsidRPr="005B4FD6">
        <w:t xml:space="preserve"> or an exemption issued by the Secretary.</w:t>
      </w: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C47B92" w:rsidRDefault="00AB0AA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B0AA9">
        <w:rPr>
          <w:b/>
          <w:color w:val="000000"/>
          <w:u w:val="single"/>
        </w:rPr>
        <w:t>Section 2.78(a)</w:t>
      </w:r>
      <w:r w:rsidR="00BD00E0">
        <w:rPr>
          <w:b/>
          <w:color w:val="000000"/>
          <w:u w:val="single"/>
        </w:rPr>
        <w:t xml:space="preserve">, </w:t>
      </w:r>
      <w:r w:rsidRPr="00AB0AA9">
        <w:rPr>
          <w:b/>
          <w:color w:val="000000"/>
          <w:u w:val="single"/>
        </w:rPr>
        <w:t xml:space="preserve">(b) </w:t>
      </w:r>
      <w:r w:rsidR="00B7227E">
        <w:rPr>
          <w:b/>
          <w:color w:val="000000"/>
          <w:u w:val="single"/>
        </w:rPr>
        <w:t>-</w:t>
      </w:r>
      <w:r w:rsidR="00412324">
        <w:rPr>
          <w:b/>
          <w:color w:val="000000"/>
          <w:u w:val="single"/>
        </w:rPr>
        <w:t xml:space="preserve"> </w:t>
      </w:r>
      <w:r w:rsidR="005F7B8B">
        <w:rPr>
          <w:b/>
          <w:color w:val="000000"/>
          <w:u w:val="single"/>
        </w:rPr>
        <w:t>D</w:t>
      </w:r>
      <w:r w:rsidRPr="00AB0AA9">
        <w:rPr>
          <w:b/>
          <w:color w:val="000000"/>
          <w:u w:val="single"/>
        </w:rPr>
        <w:t>og</w:t>
      </w:r>
      <w:r w:rsidR="0055760C">
        <w:rPr>
          <w:b/>
          <w:color w:val="000000"/>
          <w:u w:val="single"/>
        </w:rPr>
        <w:t>s</w:t>
      </w:r>
      <w:r w:rsidRPr="00AB0AA9">
        <w:rPr>
          <w:b/>
          <w:color w:val="000000"/>
          <w:u w:val="single"/>
        </w:rPr>
        <w:t xml:space="preserve">, </w:t>
      </w:r>
      <w:r w:rsidR="005F7B8B">
        <w:rPr>
          <w:b/>
          <w:color w:val="000000"/>
          <w:u w:val="single"/>
        </w:rPr>
        <w:t>C</w:t>
      </w:r>
      <w:r w:rsidRPr="00AB0AA9">
        <w:rPr>
          <w:b/>
          <w:color w:val="000000"/>
          <w:u w:val="single"/>
        </w:rPr>
        <w:t>at</w:t>
      </w:r>
      <w:r w:rsidR="0055760C">
        <w:rPr>
          <w:b/>
          <w:color w:val="000000"/>
          <w:u w:val="single"/>
        </w:rPr>
        <w:t>s</w:t>
      </w:r>
      <w:r w:rsidRPr="00AB0AA9">
        <w:rPr>
          <w:b/>
          <w:color w:val="000000"/>
          <w:u w:val="single"/>
        </w:rPr>
        <w:t xml:space="preserve">, or </w:t>
      </w:r>
      <w:r w:rsidR="005F7B8B">
        <w:rPr>
          <w:b/>
          <w:color w:val="000000"/>
          <w:u w:val="single"/>
        </w:rPr>
        <w:t>N</w:t>
      </w:r>
      <w:r w:rsidRPr="00AB0AA9">
        <w:rPr>
          <w:b/>
          <w:color w:val="000000"/>
          <w:u w:val="single"/>
        </w:rPr>
        <w:t xml:space="preserve">onhuman </w:t>
      </w:r>
      <w:r w:rsidR="005F7B8B">
        <w:rPr>
          <w:b/>
          <w:color w:val="000000"/>
          <w:u w:val="single"/>
        </w:rPr>
        <w:t>P</w:t>
      </w:r>
      <w:r w:rsidRPr="00AB0AA9">
        <w:rPr>
          <w:b/>
          <w:color w:val="000000"/>
          <w:u w:val="single"/>
        </w:rPr>
        <w:t>rimate</w:t>
      </w:r>
      <w:r w:rsidR="0055760C">
        <w:rPr>
          <w:b/>
          <w:color w:val="000000"/>
          <w:u w:val="single"/>
        </w:rPr>
        <w:t>s Inspected by Licensed Veterinarian</w:t>
      </w:r>
      <w:r w:rsidR="0087456C">
        <w:rPr>
          <w:color w:val="000000"/>
        </w:rPr>
        <w:t xml:space="preserve">  </w:t>
      </w:r>
      <w:r w:rsidR="005D731B">
        <w:rPr>
          <w:color w:val="000000"/>
        </w:rPr>
        <w:t xml:space="preserve"> </w:t>
      </w:r>
      <w:r w:rsidR="005D731B">
        <w:rPr>
          <w:b/>
          <w:color w:val="000000"/>
          <w:u w:val="single"/>
        </w:rPr>
        <w:t>(State, Local, and Tribal Governments; Business; Not-for-Profit; and Farms)</w:t>
      </w:r>
    </w:p>
    <w:p w:rsidR="00C47B92"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271F7" w:rsidRPr="00C617D0" w:rsidRDefault="0087456C"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No dealer, exhibitor, operator of an auction sale, broker, or department, agency, or instrumentality of the United States or any State or local government </w:t>
      </w:r>
      <w:r w:rsidR="003E1A3E">
        <w:rPr>
          <w:color w:val="000000"/>
        </w:rPr>
        <w:t>will</w:t>
      </w:r>
      <w:r>
        <w:rPr>
          <w:color w:val="000000"/>
        </w:rPr>
        <w:t xml:space="preserve"> deliver to any intermediate handler or carrier for transportation, in commerce, or transport in commerce any dog, cat, or nonhuman primate unless the dog, cat, or nonhuman primate is accompanied by a health certificate executed and issued by a licensed veterinarian.  The health certificate state</w:t>
      </w:r>
      <w:r w:rsidR="003E1A3E">
        <w:rPr>
          <w:color w:val="000000"/>
        </w:rPr>
        <w:t>s</w:t>
      </w:r>
      <w:r>
        <w:rPr>
          <w:color w:val="000000"/>
        </w:rPr>
        <w:t xml:space="preserve"> that:  (1) the licensed veterinarian inspected the dog, cat, or nonhuman primate on a specified date which </w:t>
      </w:r>
      <w:r w:rsidR="003E1A3E">
        <w:rPr>
          <w:color w:val="000000"/>
        </w:rPr>
        <w:t xml:space="preserve">will </w:t>
      </w:r>
      <w:r>
        <w:rPr>
          <w:color w:val="000000"/>
        </w:rPr>
        <w:t xml:space="preserve">not be more than 10 days prior to the delivery of the dog, cat, or nonhuman primate for transportation; and (2) when so inspected, the dog, cat, or nonhuman primate appeared to the licensed veterinarian to be free of any infectious disease or physical abnormality which would endanger the animal(s) or other animals or endanger public health.  </w:t>
      </w:r>
      <w:r w:rsidR="0028609E">
        <w:rPr>
          <w:color w:val="000000"/>
        </w:rPr>
        <w:t xml:space="preserve">The Secretary may provide exceptions to the health certification requirement on an individual basis for animals shipped to a research facility for purposes of research, testing, or experimentation when the research facility requires animals not eligible for certification.  Requests should be addressed to the Animal and Plant Health Inspection Service, Animal Care, 4700 River Road, Unit 84, Riverdale, Maryland  20737-1234. </w:t>
      </w:r>
      <w:r>
        <w:rPr>
          <w:color w:val="000000"/>
        </w:rPr>
        <w:t xml:space="preserve"> </w:t>
      </w:r>
    </w:p>
    <w:p w:rsidR="001E75A3" w:rsidRDefault="001E75A3"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5760C" w:rsidRDefault="00BC185F" w:rsidP="00557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25521">
        <w:rPr>
          <w:b/>
          <w:color w:val="000000"/>
          <w:u w:val="single"/>
        </w:rPr>
        <w:t>Section 2.102(a</w:t>
      </w:r>
      <w:proofErr w:type="gramStart"/>
      <w:r w:rsidRPr="00E25521">
        <w:rPr>
          <w:b/>
          <w:color w:val="000000"/>
          <w:u w:val="single"/>
        </w:rPr>
        <w:t>)(</w:t>
      </w:r>
      <w:proofErr w:type="gramEnd"/>
      <w:r w:rsidRPr="00E25521">
        <w:rPr>
          <w:b/>
          <w:color w:val="000000"/>
          <w:u w:val="single"/>
        </w:rPr>
        <w:t xml:space="preserve">1) </w:t>
      </w:r>
      <w:r w:rsidR="00FD4EED">
        <w:rPr>
          <w:b/>
          <w:color w:val="000000"/>
          <w:u w:val="single"/>
        </w:rPr>
        <w:t>-</w:t>
      </w:r>
      <w:r w:rsidRPr="00E25521">
        <w:rPr>
          <w:b/>
          <w:color w:val="000000"/>
          <w:u w:val="single"/>
        </w:rPr>
        <w:t xml:space="preserve"> Approval to </w:t>
      </w:r>
      <w:r w:rsidR="003134BB">
        <w:rPr>
          <w:b/>
          <w:color w:val="000000"/>
          <w:u w:val="single"/>
        </w:rPr>
        <w:t>H</w:t>
      </w:r>
      <w:r w:rsidRPr="00E25521">
        <w:rPr>
          <w:b/>
          <w:color w:val="000000"/>
          <w:u w:val="single"/>
        </w:rPr>
        <w:t xml:space="preserve">old </w:t>
      </w:r>
      <w:r w:rsidR="003134BB">
        <w:rPr>
          <w:b/>
          <w:color w:val="000000"/>
          <w:u w:val="single"/>
        </w:rPr>
        <w:t>A</w:t>
      </w:r>
      <w:r w:rsidRPr="00E25521">
        <w:rPr>
          <w:b/>
          <w:color w:val="000000"/>
          <w:u w:val="single"/>
        </w:rPr>
        <w:t>nimals</w:t>
      </w:r>
      <w:r w:rsidR="009919E7">
        <w:rPr>
          <w:b/>
          <w:color w:val="000000"/>
          <w:u w:val="single"/>
        </w:rPr>
        <w:t xml:space="preserve"> </w:t>
      </w:r>
      <w:r w:rsidR="00566431">
        <w:rPr>
          <w:b/>
          <w:color w:val="000000"/>
          <w:u w:val="single"/>
        </w:rPr>
        <w:t>/H</w:t>
      </w:r>
      <w:r w:rsidR="0055760C">
        <w:rPr>
          <w:b/>
          <w:color w:val="000000"/>
          <w:u w:val="single"/>
        </w:rPr>
        <w:t xml:space="preserve">ave </w:t>
      </w:r>
      <w:r w:rsidR="00566431">
        <w:rPr>
          <w:b/>
          <w:color w:val="000000"/>
          <w:u w:val="single"/>
        </w:rPr>
        <w:t xml:space="preserve">Someone Else </w:t>
      </w:r>
      <w:r w:rsidR="0055760C">
        <w:rPr>
          <w:b/>
          <w:color w:val="000000"/>
          <w:u w:val="single"/>
        </w:rPr>
        <w:t>Hold Animals</w:t>
      </w:r>
      <w:r w:rsidR="0055760C">
        <w:rPr>
          <w:color w:val="000000"/>
        </w:rPr>
        <w:t xml:space="preserve"> </w:t>
      </w:r>
      <w:r w:rsidR="005D731B">
        <w:rPr>
          <w:color w:val="000000"/>
        </w:rPr>
        <w:t xml:space="preserve"> </w:t>
      </w:r>
      <w:r w:rsidR="005D731B">
        <w:rPr>
          <w:b/>
          <w:color w:val="000000"/>
          <w:u w:val="single"/>
        </w:rPr>
        <w:t>(State, Local, and Tribal Governments; Business; Not-for-Profit; and Farms)</w:t>
      </w:r>
    </w:p>
    <w:p w:rsidR="00C47B92" w:rsidRDefault="00C47B92"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BD00E0" w:rsidRDefault="00BD00E0"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20FB4" w:rsidRDefault="00F20FB4"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 xml:space="preserve">Section 2.102 for </w:t>
      </w:r>
      <w:r w:rsidR="00AA5557">
        <w:rPr>
          <w:color w:val="000000"/>
        </w:rPr>
        <w:t>d</w:t>
      </w:r>
      <w:r>
        <w:rPr>
          <w:color w:val="000000"/>
        </w:rPr>
        <w:t>ealers, exhibitors, and intermediate handlers, and Section 2.38 for research facilities require completion of APHIS Form 70</w:t>
      </w:r>
      <w:r w:rsidR="009B3B8A">
        <w:rPr>
          <w:color w:val="000000"/>
        </w:rPr>
        <w:t>0</w:t>
      </w:r>
      <w:r>
        <w:rPr>
          <w:color w:val="000000"/>
        </w:rPr>
        <w:t xml:space="preserve">9 for approval of a holding facility.  The form provides information which allows APHIS to be aware of animals being maintained at sites other than that of the licensee or registrant, which is important to the </w:t>
      </w:r>
      <w:proofErr w:type="spellStart"/>
      <w:r>
        <w:rPr>
          <w:color w:val="000000"/>
        </w:rPr>
        <w:t>AWA's</w:t>
      </w:r>
      <w:proofErr w:type="spellEnd"/>
      <w:r>
        <w:rPr>
          <w:color w:val="000000"/>
        </w:rPr>
        <w:t xml:space="preserve"> enforcement.  The ability to retrieve data on an approved holding facility ensures the well</w:t>
      </w:r>
      <w:r>
        <w:rPr>
          <w:color w:val="000000"/>
        </w:rPr>
        <w:noBreakHyphen/>
        <w:t xml:space="preserve">being of the animals, the known location of animals, and maintains adequate enforcement by APHIS.  An approved holding facility is used by licensees and registrants to enable unlicensed or unregistered facilities to hold animals for them at locations away from the licensed or registered premise.  Both the licensee or registrant and the holding facility must agree to abide by the regulations and standards and to allow inspection by APHIS inspectors.  </w:t>
      </w:r>
    </w:p>
    <w:p w:rsidR="00C47B92" w:rsidRDefault="00C47B92" w:rsidP="00957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15569" w:rsidRPr="002D1B82" w:rsidRDefault="00876B5A" w:rsidP="002D1B82">
      <w:r w:rsidRPr="002D1B82">
        <w:t>If any intermediate handler obtains prior approval of the AC Regional Director, it may arrange to have another person hold animals provided that t</w:t>
      </w:r>
      <w:r w:rsidR="00233650" w:rsidRPr="002D1B82">
        <w:t>he other person agrees in writing to comply with the regulations in part 2 and the standards in part 3 of this subchapter and to allow inspection of the premises by an APHIS official during business hours.</w:t>
      </w:r>
    </w:p>
    <w:p w:rsidR="00CA3E1D" w:rsidRDefault="00CA3E1D" w:rsidP="00683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C136A" w:rsidRDefault="005C136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77C37" w:rsidRDefault="005C136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81090A">
        <w:rPr>
          <w:b/>
          <w:color w:val="000000"/>
          <w:u w:val="single"/>
        </w:rPr>
        <w:t>Section 2.132(e</w:t>
      </w:r>
      <w:proofErr w:type="gramStart"/>
      <w:r w:rsidRPr="0081090A">
        <w:rPr>
          <w:b/>
          <w:color w:val="000000"/>
          <w:u w:val="single"/>
        </w:rPr>
        <w:t>)(</w:t>
      </w:r>
      <w:proofErr w:type="gramEnd"/>
      <w:r w:rsidRPr="0081090A">
        <w:rPr>
          <w:b/>
          <w:color w:val="000000"/>
          <w:u w:val="single"/>
        </w:rPr>
        <w:t xml:space="preserve">2) </w:t>
      </w:r>
      <w:r w:rsidR="00977C37">
        <w:rPr>
          <w:b/>
          <w:color w:val="000000"/>
          <w:u w:val="single"/>
        </w:rPr>
        <w:t>-</w:t>
      </w:r>
      <w:r w:rsidRPr="0081090A">
        <w:rPr>
          <w:b/>
          <w:color w:val="000000"/>
          <w:u w:val="single"/>
        </w:rPr>
        <w:t xml:space="preserve"> </w:t>
      </w:r>
      <w:r w:rsidR="0081090A" w:rsidRPr="0081090A">
        <w:rPr>
          <w:b/>
          <w:color w:val="000000"/>
          <w:u w:val="single"/>
        </w:rPr>
        <w:t xml:space="preserve">Records </w:t>
      </w:r>
      <w:r w:rsidR="005F2A60">
        <w:rPr>
          <w:b/>
          <w:color w:val="000000"/>
          <w:u w:val="single"/>
        </w:rPr>
        <w:t>M</w:t>
      </w:r>
      <w:r w:rsidR="0081090A" w:rsidRPr="0081090A">
        <w:rPr>
          <w:b/>
          <w:color w:val="000000"/>
          <w:u w:val="single"/>
        </w:rPr>
        <w:t xml:space="preserve">aintained by </w:t>
      </w:r>
      <w:r w:rsidR="005F2A60">
        <w:rPr>
          <w:b/>
          <w:color w:val="000000"/>
          <w:u w:val="single"/>
        </w:rPr>
        <w:t>L</w:t>
      </w:r>
      <w:r w:rsidR="0081090A" w:rsidRPr="0081090A">
        <w:rPr>
          <w:b/>
          <w:color w:val="000000"/>
          <w:u w:val="single"/>
        </w:rPr>
        <w:t xml:space="preserve">icensee or </w:t>
      </w:r>
      <w:r w:rsidR="005F2A60">
        <w:rPr>
          <w:b/>
          <w:color w:val="000000"/>
          <w:u w:val="single"/>
        </w:rPr>
        <w:t>R</w:t>
      </w:r>
      <w:r w:rsidR="0081090A" w:rsidRPr="0081090A">
        <w:rPr>
          <w:b/>
          <w:color w:val="000000"/>
          <w:u w:val="single"/>
        </w:rPr>
        <w:t xml:space="preserve">egistrant (burden cleared under </w:t>
      </w:r>
    </w:p>
    <w:p w:rsidR="00C47B92" w:rsidRPr="00977C37" w:rsidRDefault="0081090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977C37">
        <w:rPr>
          <w:b/>
          <w:color w:val="000000"/>
          <w:u w:val="single"/>
        </w:rPr>
        <w:t>Sections 2.35, 2.75, and 2.76</w:t>
      </w:r>
      <w:r w:rsidR="00967AE1" w:rsidRPr="00977C37">
        <w:rPr>
          <w:b/>
          <w:color w:val="000000"/>
          <w:u w:val="single"/>
        </w:rPr>
        <w:t>)</w:t>
      </w:r>
      <w:r w:rsidRPr="00977C37">
        <w:rPr>
          <w:color w:val="000000"/>
          <w:u w:val="single"/>
        </w:rPr>
        <w:t xml:space="preserve"> </w:t>
      </w:r>
    </w:p>
    <w:p w:rsidR="00C47B92" w:rsidRPr="00977C37"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0043F" w:rsidRPr="0081090A" w:rsidRDefault="0081090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color w:val="000000"/>
        </w:rPr>
        <w:t xml:space="preserve">Accurate and complete records </w:t>
      </w:r>
      <w:r w:rsidR="00D228E2">
        <w:rPr>
          <w:color w:val="000000"/>
        </w:rPr>
        <w:t xml:space="preserve">will </w:t>
      </w:r>
      <w:r>
        <w:rPr>
          <w:color w:val="000000"/>
        </w:rPr>
        <w:t xml:space="preserve">be separately maintained by the licensee or registrant and by the pound or shelter.  The records </w:t>
      </w:r>
      <w:r w:rsidR="00D228E2">
        <w:rPr>
          <w:color w:val="000000"/>
        </w:rPr>
        <w:t>will</w:t>
      </w:r>
      <w:r>
        <w:rPr>
          <w:color w:val="000000"/>
        </w:rPr>
        <w:t xml:space="preserve"> be in accordance with 2.75 and 2.76, unless the animals are lost or stray.  If the animals are lost or stray, the pound or shelter records </w:t>
      </w:r>
      <w:r w:rsidR="00D228E2">
        <w:rPr>
          <w:color w:val="000000"/>
        </w:rPr>
        <w:t>will</w:t>
      </w:r>
      <w:r>
        <w:rPr>
          <w:color w:val="000000"/>
        </w:rPr>
        <w:t xml:space="preserve"> provide:  (1) an accurate description of the animal;</w:t>
      </w:r>
      <w:r w:rsidR="00C47B92">
        <w:rPr>
          <w:color w:val="000000"/>
        </w:rPr>
        <w:t xml:space="preserve"> </w:t>
      </w:r>
      <w:r>
        <w:rPr>
          <w:color w:val="000000"/>
        </w:rPr>
        <w:t xml:space="preserve">(2) how, where, from whom, and when the dog or cat was </w:t>
      </w:r>
      <w:r>
        <w:rPr>
          <w:color w:val="000000"/>
        </w:rPr>
        <w:lastRenderedPageBreak/>
        <w:t xml:space="preserve">obtained; (3) how long the dog or cat was held by the pound or shelter before being transferred to the dealer; and (4) the date the dog or cat was transferred to the dealer.  </w:t>
      </w:r>
      <w:r>
        <w:rPr>
          <w:b/>
          <w:color w:val="000000"/>
          <w:u w:val="single"/>
        </w:rPr>
        <w:t xml:space="preserve"> </w:t>
      </w:r>
      <w:r w:rsidR="00C0043F" w:rsidRPr="0081090A">
        <w:rPr>
          <w:b/>
          <w:color w:val="000000"/>
          <w:u w:val="single"/>
        </w:rPr>
        <w:t xml:space="preserve">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66431"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 xml:space="preserve">Section 2.125 – Information Concerning Business – Beyond What is Currently </w:t>
      </w:r>
      <w:proofErr w:type="gramStart"/>
      <w:r>
        <w:rPr>
          <w:b/>
          <w:bCs/>
          <w:color w:val="000000"/>
          <w:u w:val="single"/>
        </w:rPr>
        <w:t>Identified</w:t>
      </w:r>
      <w:r w:rsidR="005D731B">
        <w:rPr>
          <w:b/>
          <w:bCs/>
          <w:color w:val="000000"/>
          <w:u w:val="single"/>
        </w:rPr>
        <w:t xml:space="preserve"> </w:t>
      </w:r>
      <w:r w:rsidR="005D731B">
        <w:rPr>
          <w:color w:val="000000"/>
        </w:rPr>
        <w:t xml:space="preserve"> </w:t>
      </w:r>
      <w:r w:rsidR="005D731B">
        <w:rPr>
          <w:b/>
          <w:color w:val="000000"/>
          <w:u w:val="single"/>
        </w:rPr>
        <w:t>(</w:t>
      </w:r>
      <w:proofErr w:type="gramEnd"/>
      <w:r w:rsidR="005D731B">
        <w:rPr>
          <w:b/>
          <w:color w:val="000000"/>
          <w:u w:val="single"/>
        </w:rPr>
        <w:t>State, Local, and Tribal Governments; Business; Not-for-Profit; and Farms)</w:t>
      </w:r>
    </w:p>
    <w:p w:rsidR="00566431" w:rsidRPr="00566431"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566431" w:rsidRPr="00566431"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566431">
        <w:rPr>
          <w:bCs/>
          <w:color w:val="000000"/>
        </w:rPr>
        <w:t>This is where APHIS solicits information from other law enforcements, such as description of missing animals to descriptions of facilities at a particular time.</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C47B92"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 xml:space="preserve">Section 2.133 </w:t>
      </w:r>
      <w:r w:rsidR="00977C37">
        <w:rPr>
          <w:b/>
          <w:bCs/>
          <w:color w:val="000000"/>
          <w:u w:val="single"/>
        </w:rPr>
        <w:t>-</w:t>
      </w:r>
      <w:r w:rsidR="0055760C">
        <w:rPr>
          <w:b/>
          <w:bCs/>
          <w:color w:val="000000"/>
          <w:u w:val="single"/>
        </w:rPr>
        <w:t xml:space="preserve"> Certification for: Breeders, Dealers, Research, Non-Regulated Pounds and Shelters</w:t>
      </w:r>
      <w:r w:rsidR="005D731B">
        <w:rPr>
          <w:color w:val="000000"/>
        </w:rPr>
        <w:t xml:space="preserve"> </w:t>
      </w:r>
      <w:r w:rsidR="005D731B">
        <w:rPr>
          <w:b/>
          <w:color w:val="000000"/>
          <w:u w:val="single"/>
        </w:rPr>
        <w:t>(State, Local, and Tribal Governments; Business; Not-for-Profit; and Farms)</w:t>
      </w:r>
    </w:p>
    <w:p w:rsidR="00C47B92"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must provide a valid certification to anyone acquiring random source dogs and cats from them. This certification must include the source of the animal, the identification number, the dealer</w:t>
      </w:r>
      <w:r w:rsidR="00A709F3">
        <w:rPr>
          <w:color w:val="000000"/>
        </w:rPr>
        <w:t>’</w:t>
      </w:r>
      <w:r>
        <w:rPr>
          <w:color w:val="000000"/>
        </w:rPr>
        <w:t>s name and license number etc.  This</w:t>
      </w:r>
      <w:r w:rsidR="00904FD3">
        <w:rPr>
          <w:color w:val="000000"/>
        </w:rPr>
        <w:t xml:space="preserve"> </w:t>
      </w:r>
      <w:r>
        <w:rPr>
          <w:color w:val="000000"/>
        </w:rPr>
        <w:t>documentation must be kept by dealers for 1</w:t>
      </w:r>
      <w:r w:rsidR="00246E32">
        <w:rPr>
          <w:color w:val="000000"/>
        </w:rPr>
        <w:t xml:space="preserve"> </w:t>
      </w:r>
      <w:r>
        <w:rPr>
          <w:color w:val="000000"/>
        </w:rPr>
        <w:t>year and research facilities for 3</w:t>
      </w:r>
      <w:r w:rsidR="00246E32">
        <w:rPr>
          <w:color w:val="000000"/>
        </w:rPr>
        <w:t xml:space="preserve"> </w:t>
      </w:r>
      <w:r>
        <w:rPr>
          <w:color w:val="000000"/>
        </w:rPr>
        <w:t>years</w:t>
      </w:r>
      <w:r w:rsidR="00246E32">
        <w:rPr>
          <w:color w:val="000000"/>
        </w:rPr>
        <w:t xml:space="preserve">.  </w:t>
      </w:r>
      <w:r>
        <w:rPr>
          <w:color w:val="000000"/>
        </w:rPr>
        <w:t>This certification documentation is required to prevent the use of stolen pets for research by providing a method to trace animals to the source.</w:t>
      </w:r>
    </w:p>
    <w:p w:rsidR="00D12A28" w:rsidRDefault="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B6122" w:rsidRDefault="00D87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Sections 2.1 and 2</w:t>
      </w:r>
      <w:proofErr w:type="gramStart"/>
      <w:r>
        <w:rPr>
          <w:b/>
          <w:bCs/>
          <w:color w:val="000000"/>
          <w:u w:val="single"/>
        </w:rPr>
        <w:t>,2</w:t>
      </w:r>
      <w:proofErr w:type="gramEnd"/>
      <w:r>
        <w:rPr>
          <w:b/>
          <w:bCs/>
          <w:color w:val="000000"/>
          <w:u w:val="single"/>
        </w:rPr>
        <w:t xml:space="preserve"> - On</w:t>
      </w:r>
      <w:r w:rsidR="008B6122">
        <w:rPr>
          <w:b/>
          <w:bCs/>
          <w:color w:val="000000"/>
          <w:u w:val="single"/>
        </w:rPr>
        <w:t xml:space="preserve">line </w:t>
      </w:r>
      <w:proofErr w:type="spellStart"/>
      <w:r>
        <w:rPr>
          <w:b/>
          <w:bCs/>
          <w:color w:val="000000"/>
          <w:u w:val="single"/>
        </w:rPr>
        <w:t>Prelicensing</w:t>
      </w:r>
      <w:proofErr w:type="spellEnd"/>
      <w:r>
        <w:rPr>
          <w:b/>
          <w:bCs/>
          <w:color w:val="000000"/>
          <w:u w:val="single"/>
        </w:rPr>
        <w:t xml:space="preserve"> Tool to Guide Requests for Licensing/registration Packets</w:t>
      </w:r>
      <w:r w:rsidR="005D731B">
        <w:rPr>
          <w:color w:val="000000"/>
        </w:rPr>
        <w:t xml:space="preserve"> </w:t>
      </w:r>
      <w:r w:rsidR="005D731B">
        <w:rPr>
          <w:b/>
          <w:color w:val="000000"/>
          <w:u w:val="single"/>
        </w:rPr>
        <w:t>(State, Local, and Tribal Governments; Business; Not-for-Profit; and Farms)</w:t>
      </w: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This tool (aid) is available on-line to help members of the public determine what, if any, license or registration is required under the AWA for the activity they want to undertake with the animals identified.  This questionnaire is voluntary and, if used appropriately, will minimize unnecessary paperwork and streamline the application process by focusing the applicant in the correct direction.  No data is collected from this site, and the person is free to apply for a license/registration regardless of the results of the questionnaire.</w:t>
      </w:r>
    </w:p>
    <w:p w:rsidR="00566431" w:rsidRDefault="00566431" w:rsidP="00566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66431" w:rsidRDefault="00566431" w:rsidP="00566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66431" w:rsidRDefault="00566431" w:rsidP="005664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66431" w:rsidRDefault="00566431" w:rsidP="0062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52E7" w:rsidRDefault="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Section 2.75(a</w:t>
      </w:r>
      <w:proofErr w:type="gramStart"/>
      <w:r>
        <w:rPr>
          <w:color w:val="000000"/>
        </w:rPr>
        <w:t>)(</w:t>
      </w:r>
      <w:proofErr w:type="gramEnd"/>
      <w:r>
        <w:rPr>
          <w:color w:val="000000"/>
        </w:rPr>
        <w:t xml:space="preserve">2) recordkeeping requirements for dealers and exhibitors with dogs and/or cats allow a facility to submit a written request for a variance to use an approved computerized record 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At present, due to the extreme differences in the operation of the various licensees and registrants, a uniform technical reporting system is not possible.  For example, standards for the dealer operations and the standards for the research community differ widely.  Also, there is a vast difference in the physical plants and the economic and administrative structures of licensees and registrants.  At this time, there is not a system that would improve </w:t>
      </w:r>
      <w:r w:rsidR="00A80BD7">
        <w:rPr>
          <w:color w:val="000000"/>
        </w:rPr>
        <w:t xml:space="preserve">APHIS’ </w:t>
      </w:r>
      <w:r>
        <w:rPr>
          <w:color w:val="000000"/>
        </w:rPr>
        <w:t>methods of attaining necessary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However, AC has a system that allows </w:t>
      </w:r>
      <w:r w:rsidR="00A80BD7">
        <w:rPr>
          <w:color w:val="000000"/>
        </w:rPr>
        <w:t>r</w:t>
      </w:r>
      <w:r>
        <w:rPr>
          <w:color w:val="000000"/>
        </w:rPr>
        <w:t xml:space="preserve">esearch </w:t>
      </w:r>
      <w:r w:rsidR="00A80BD7">
        <w:rPr>
          <w:color w:val="000000"/>
        </w:rPr>
        <w:t>f</w:t>
      </w:r>
      <w:r>
        <w:rPr>
          <w:color w:val="000000"/>
        </w:rPr>
        <w:t>acilities to voluntarily input the requirements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of</w:t>
      </w:r>
      <w:proofErr w:type="gramEnd"/>
      <w:r>
        <w:rPr>
          <w:color w:val="000000"/>
        </w:rPr>
        <w:t xml:space="preserve"> the APHIS Forms 7023 and </w:t>
      </w:r>
      <w:proofErr w:type="spellStart"/>
      <w:r>
        <w:rPr>
          <w:color w:val="000000"/>
        </w:rPr>
        <w:t>7023A</w:t>
      </w:r>
      <w:proofErr w:type="spellEnd"/>
      <w:r>
        <w:rPr>
          <w:color w:val="000000"/>
        </w:rPr>
        <w:t xml:space="preserve"> (Annual Report) directly into a computerized database</w:t>
      </w:r>
      <w:r w:rsidR="00A80BD7">
        <w:rPr>
          <w:color w:val="000000"/>
        </w:rPr>
        <w:t xml:space="preserve"> using a facility specific password</w:t>
      </w:r>
      <w:r>
        <w:rPr>
          <w:color w:val="000000"/>
        </w:rPr>
        <w:t xml:space="preserve">.  </w:t>
      </w:r>
      <w:r w:rsidR="00752AC9">
        <w:rPr>
          <w:color w:val="000000"/>
        </w:rPr>
        <w:t xml:space="preserve">The website address for Form 7023 is </w:t>
      </w:r>
      <w:hyperlink r:id="rId8" w:history="1">
        <w:r w:rsidR="00433ACC" w:rsidRPr="004022CC">
          <w:rPr>
            <w:rStyle w:val="Hyperlink"/>
          </w:rPr>
          <w:t>https://web01.aphis.usda.gov/AC/APHISACWeb2.nsf</w:t>
        </w:r>
      </w:hyperlink>
      <w:r w:rsidR="00752AC9">
        <w:rPr>
          <w:color w:val="000000"/>
        </w:rPr>
        <w:t xml:space="preserve">.  </w:t>
      </w:r>
      <w:r w:rsidR="002200FC">
        <w:rPr>
          <w:color w:val="000000"/>
        </w:rPr>
        <w:t>APHIS t</w:t>
      </w:r>
      <w:r>
        <w:rPr>
          <w:color w:val="000000"/>
        </w:rPr>
        <w:t>hink</w:t>
      </w:r>
      <w:r w:rsidR="002200FC">
        <w:rPr>
          <w:color w:val="000000"/>
        </w:rPr>
        <w:t>s</w:t>
      </w:r>
      <w:r>
        <w:rPr>
          <w:color w:val="000000"/>
        </w:rPr>
        <w:t xml:space="preserve"> that this saves time</w:t>
      </w:r>
      <w:r w:rsidR="001E75A3">
        <w:rPr>
          <w:color w:val="000000"/>
        </w:rPr>
        <w:t xml:space="preserve"> </w:t>
      </w:r>
      <w:r>
        <w:rPr>
          <w:color w:val="000000"/>
        </w:rPr>
        <w:t xml:space="preserve">and cost for the research facility.  </w:t>
      </w:r>
    </w:p>
    <w:p w:rsidR="002B5639" w:rsidRDefault="002B5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B5639" w:rsidRDefault="002B5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has made the APHIS 7001 fillable printable and it is available at </w:t>
      </w:r>
      <w:hyperlink r:id="rId9" w:history="1">
        <w:r w:rsidRPr="00A143A5">
          <w:rPr>
            <w:rStyle w:val="Hyperlink"/>
          </w:rPr>
          <w:t>http://www.aphis.usda.gov/library/forms/pdf/APHIS7001.pdf</w:t>
        </w:r>
      </w:hyperlink>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AC also plans to computerize the registration and licensing process.  The person or facility will be able to input the necessary information directly on a computer screen.  </w:t>
      </w:r>
      <w:r w:rsidR="00983153">
        <w:rPr>
          <w:color w:val="000000"/>
        </w:rPr>
        <w:t>APHIS</w:t>
      </w:r>
      <w:r>
        <w:rPr>
          <w:color w:val="000000"/>
        </w:rPr>
        <w:t xml:space="preserve"> anticipate</w:t>
      </w:r>
      <w:r w:rsidR="00983153">
        <w:rPr>
          <w:color w:val="000000"/>
        </w:rPr>
        <w:t>s</w:t>
      </w:r>
      <w:r>
        <w:rPr>
          <w:color w:val="000000"/>
        </w:rPr>
        <w:t xml:space="preserve"> that this also will save time and cost both for the regulated community and for AC.  No timeframe </w:t>
      </w:r>
      <w:r w:rsidR="00983153">
        <w:rPr>
          <w:color w:val="000000"/>
        </w:rPr>
        <w:t>has been set yet</w:t>
      </w:r>
      <w:r>
        <w:rPr>
          <w:color w:val="000000"/>
        </w:rPr>
        <w: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Other processes for computer input will be identified in the future as an ongoing effort toward efficiency.</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keepNext/>
        <w:rPr>
          <w:rStyle w:val="InitialStyle"/>
          <w:rFonts w:ascii="Times New Roman" w:hAnsi="Times New Roman"/>
          <w:b/>
          <w:szCs w:val="24"/>
        </w:rPr>
      </w:pPr>
      <w:r w:rsidRPr="001E26B2">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the only Agency charged with enforcement of the </w:t>
      </w:r>
      <w:proofErr w:type="gramStart"/>
      <w:r>
        <w:rPr>
          <w:color w:val="000000"/>
        </w:rPr>
        <w:t>AWA,</w:t>
      </w:r>
      <w:proofErr w:type="gramEnd"/>
      <w:r>
        <w:rPr>
          <w:color w:val="000000"/>
        </w:rPr>
        <w:t xml:space="preserve"> therefore, there is no duplication.  There is no duplication of </w:t>
      </w:r>
      <w:r>
        <w:rPr>
          <w:color w:val="000000"/>
        </w:rPr>
        <w:noBreakHyphen/>
      </w:r>
      <w:r>
        <w:rPr>
          <w:color w:val="000000"/>
        </w:rPr>
        <w:noBreakHyphen/>
        <w:t xml:space="preserve"> APHIS Form 7001, no other interstate or international health certificate exists for regulated animals.</w:t>
      </w:r>
    </w:p>
    <w:p w:rsidR="009A08F8"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A08F8"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szCs w:val="24"/>
        </w:rPr>
      </w:pPr>
      <w:r w:rsidRPr="001E26B2">
        <w:rPr>
          <w:rStyle w:val="InitialStyle"/>
          <w:rFonts w:ascii="Times New Roman" w:hAnsi="Times New Roman"/>
          <w:b/>
          <w:szCs w:val="24"/>
        </w:rPr>
        <w:t>5. If the collection of information impacts small businesses or other small entities, describe any methods used to minimize burden.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majority </w:t>
      </w:r>
      <w:r w:rsidR="00B45E55">
        <w:rPr>
          <w:color w:val="000000"/>
        </w:rPr>
        <w:t xml:space="preserve">(80%) </w:t>
      </w:r>
      <w:r>
        <w:rPr>
          <w:color w:val="000000"/>
        </w:rPr>
        <w:t>of licensees</w:t>
      </w:r>
      <w:r w:rsidR="00962CD5">
        <w:rPr>
          <w:color w:val="000000"/>
        </w:rPr>
        <w:t xml:space="preserve"> are small business </w:t>
      </w:r>
      <w:r>
        <w:rPr>
          <w:color w:val="000000"/>
        </w:rPr>
        <w:t>dealers.</w:t>
      </w: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b/>
          <w:szCs w:val="24"/>
        </w:rPr>
      </w:pPr>
      <w:proofErr w:type="gramStart"/>
      <w:r w:rsidRPr="00B45E55">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roofErr w:type="gramEnd"/>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87AA7" w:rsidRDefault="00287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If APHIS did not collect this information or collected it less frequently, the effectiveness of </w:t>
      </w:r>
      <w:r>
        <w:rPr>
          <w:color w:val="000000"/>
        </w:rPr>
        <w:lastRenderedPageBreak/>
        <w:t>APHIS’ enforcement of the AWA would be severely compromised</w:t>
      </w:r>
      <w:r w:rsidR="003577BA">
        <w:rPr>
          <w:color w:val="000000"/>
        </w:rPr>
        <w:t>,</w:t>
      </w:r>
      <w:r>
        <w:rPr>
          <w:color w:val="000000"/>
        </w:rPr>
        <w:t xml:space="preserve"> and it would be impossible for APHIS to confirm or enforce facility compliance with the regulations for animal health, adequate veterinar</w:t>
      </w:r>
      <w:r w:rsidR="00537E0E">
        <w:rPr>
          <w:color w:val="000000"/>
        </w:rPr>
        <w:t>y</w:t>
      </w:r>
      <w:r w:rsidR="003577BA">
        <w:rPr>
          <w:color w:val="000000"/>
        </w:rPr>
        <w:t xml:space="preserve"> </w:t>
      </w:r>
      <w:r>
        <w:rPr>
          <w:color w:val="000000"/>
        </w:rPr>
        <w:t>care</w:t>
      </w:r>
      <w:r w:rsidR="003577BA">
        <w:rPr>
          <w:color w:val="000000"/>
        </w:rPr>
        <w:t xml:space="preserve">, and animal identification without the required records. </w:t>
      </w:r>
      <w:r>
        <w:rPr>
          <w:color w:val="000000"/>
        </w:rPr>
        <w:t xml:space="preserve"> </w:t>
      </w: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rPr>
        <w:t>7.   Explain any special circumstances that require the collection to be conducted in a manner inconsistent with the general information collection guidelines in 5 CFR, Section 1320.6.</w:t>
      </w:r>
      <w:r>
        <w:rPr>
          <w:color w:val="000000"/>
        </w:rPr>
        <w:t xml:space="preserve">  </w:t>
      </w:r>
    </w:p>
    <w:p w:rsidR="00B45E55" w:rsidRDefault="00B45E55" w:rsidP="00B45E55">
      <w:pPr>
        <w:widowControl/>
        <w:numPr>
          <w:ilvl w:val="0"/>
          <w:numId w:val="1"/>
        </w:numPr>
        <w:tabs>
          <w:tab w:val="clear" w:pos="360"/>
        </w:tabs>
        <w:autoSpaceDE/>
        <w:autoSpaceDN/>
        <w:adjustRightInd/>
        <w:spacing w:after="80"/>
        <w:ind w:left="1170" w:hanging="450"/>
        <w:rPr>
          <w:b/>
        </w:rPr>
      </w:pPr>
      <w:r>
        <w:rPr>
          <w:b/>
        </w:rPr>
        <w:t>requiring respondents to report informa</w:t>
      </w:r>
      <w:r>
        <w:rPr>
          <w:b/>
        </w:rPr>
        <w:softHyphen/>
        <w:t>tion to the agency more often than quarterly;</w:t>
      </w:r>
    </w:p>
    <w:p w:rsidR="00B45E55" w:rsidRDefault="00B45E55" w:rsidP="00B45E55">
      <w:pPr>
        <w:widowControl/>
        <w:numPr>
          <w:ilvl w:val="0"/>
          <w:numId w:val="1"/>
        </w:numPr>
        <w:tabs>
          <w:tab w:val="clear" w:pos="360"/>
          <w:tab w:val="num" w:pos="1170"/>
        </w:tabs>
        <w:autoSpaceDE/>
        <w:autoSpaceDN/>
        <w:adjustRightInd/>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4E42A5" w:rsidRPr="004E42A5"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4E42A5">
        <w:rPr>
          <w:b/>
          <w:color w:val="000000"/>
          <w:u w:val="single"/>
        </w:rPr>
        <w:t xml:space="preserve">Section 2.7 - Annual Report by Licensees </w:t>
      </w:r>
    </w:p>
    <w:p w:rsidR="004E42A5" w:rsidRPr="004E42A5"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4E42A5" w:rsidRPr="004E42A5" w:rsidRDefault="004E42A5" w:rsidP="004E42A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4E42A5">
        <w:rPr>
          <w:color w:val="000000"/>
        </w:rPr>
        <w:t xml:space="preserve">Each year, within 30 days prior to the expiration date of his/her license, a licensee will file with the AC Regional Director an application for license renewal and annual report upon a form which the AC Regional Director will furnish to him/her upon request.  </w:t>
      </w:r>
    </w:p>
    <w:p w:rsidR="004E42A5" w:rsidRDefault="004E42A5" w:rsidP="004E42A5">
      <w:pPr>
        <w:widowControl/>
        <w:autoSpaceDE/>
        <w:autoSpaceDN/>
        <w:adjustRightInd/>
        <w:spacing w:after="80"/>
        <w:ind w:left="1170"/>
        <w:rPr>
          <w:b/>
        </w:rPr>
      </w:pPr>
    </w:p>
    <w:p w:rsidR="00B45E55" w:rsidRDefault="00B45E55" w:rsidP="00B45E55">
      <w:pPr>
        <w:widowControl/>
        <w:numPr>
          <w:ilvl w:val="0"/>
          <w:numId w:val="2"/>
        </w:numPr>
        <w:tabs>
          <w:tab w:val="clear" w:pos="360"/>
        </w:tabs>
        <w:autoSpaceDE/>
        <w:autoSpaceDN/>
        <w:adjustRightInd/>
        <w:spacing w:after="80"/>
        <w:ind w:left="1170" w:hanging="450"/>
        <w:rPr>
          <w:b/>
        </w:rPr>
      </w:pPr>
      <w:r>
        <w:rPr>
          <w:b/>
        </w:rPr>
        <w:t>requiring respondents to submit more than an original and two copies of any docu</w:t>
      </w:r>
      <w:r>
        <w:rPr>
          <w:b/>
        </w:rPr>
        <w:softHyphen/>
        <w:t>ment;</w:t>
      </w:r>
    </w:p>
    <w:p w:rsidR="00B45E55" w:rsidRDefault="00B45E55" w:rsidP="00B45E55">
      <w:pPr>
        <w:widowControl/>
        <w:numPr>
          <w:ilvl w:val="0"/>
          <w:numId w:val="3"/>
        </w:numPr>
        <w:tabs>
          <w:tab w:val="clear" w:pos="360"/>
        </w:tabs>
        <w:autoSpaceDE/>
        <w:autoSpaceDN/>
        <w:adjustRightInd/>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B45E55" w:rsidRDefault="00B45E55" w:rsidP="00B45E55">
      <w:pPr>
        <w:widowControl/>
        <w:numPr>
          <w:ilvl w:val="0"/>
          <w:numId w:val="4"/>
        </w:numPr>
        <w:tabs>
          <w:tab w:val="clear" w:pos="360"/>
        </w:tabs>
        <w:autoSpaceDE/>
        <w:autoSpaceDN/>
        <w:adjustRightInd/>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B45E55" w:rsidRDefault="00B45E55" w:rsidP="00B45E55">
      <w:pPr>
        <w:widowControl/>
        <w:numPr>
          <w:ilvl w:val="0"/>
          <w:numId w:val="5"/>
        </w:numPr>
        <w:tabs>
          <w:tab w:val="clear" w:pos="360"/>
        </w:tabs>
        <w:autoSpaceDE/>
        <w:autoSpaceDN/>
        <w:adjustRightInd/>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B45E55" w:rsidRDefault="00B45E55" w:rsidP="00B45E55">
      <w:pPr>
        <w:widowControl/>
        <w:numPr>
          <w:ilvl w:val="0"/>
          <w:numId w:val="6"/>
        </w:numPr>
        <w:tabs>
          <w:tab w:val="clear" w:pos="360"/>
        </w:tabs>
        <w:autoSpaceDE/>
        <w:autoSpaceDN/>
        <w:adjustRightInd/>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B45E55" w:rsidRDefault="00B45E55" w:rsidP="00B45E55">
      <w:pPr>
        <w:widowControl/>
        <w:numPr>
          <w:ilvl w:val="0"/>
          <w:numId w:val="7"/>
        </w:numPr>
        <w:tabs>
          <w:tab w:val="clear" w:pos="360"/>
          <w:tab w:val="num" w:pos="648"/>
        </w:tabs>
        <w:autoSpaceDE/>
        <w:autoSpaceDN/>
        <w:adjustRightInd/>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13F59" w:rsidRDefault="0071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information collection is conducted in a manner consistent with the guidelines in 5 CFR 1320.5.</w:t>
      </w: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keepNext/>
        <w:rPr>
          <w:rStyle w:val="InitialStyle"/>
          <w:rFonts w:ascii="Times New Roman" w:hAnsi="Times New Roman"/>
          <w:b/>
          <w:szCs w:val="24"/>
        </w:rPr>
      </w:pPr>
      <w:r w:rsidRPr="00B45E55">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B45E55">
        <w:rPr>
          <w:rStyle w:val="InitialStyle"/>
          <w:rFonts w:ascii="Times New Roman" w:hAnsi="Times New Roman"/>
          <w:b/>
          <w:szCs w:val="24"/>
        </w:rPr>
        <w:lastRenderedPageBreak/>
        <w:t xml:space="preserve">publication in the Federal Register of the agency's notice, soliciting comments on the information collection prior to submission to OMB. </w:t>
      </w:r>
    </w:p>
    <w:p w:rsidR="00180609" w:rsidRDefault="0018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following </w:t>
      </w:r>
      <w:r w:rsidR="008B6122">
        <w:rPr>
          <w:color w:val="000000"/>
        </w:rPr>
        <w:t>non-government organizations</w:t>
      </w:r>
      <w:r>
        <w:rPr>
          <w:color w:val="000000"/>
        </w:rPr>
        <w:t xml:space="preserve"> personally </w:t>
      </w:r>
      <w:r w:rsidR="00B24D1A">
        <w:rPr>
          <w:color w:val="000000"/>
        </w:rPr>
        <w:t xml:space="preserve">consulted </w:t>
      </w:r>
      <w:r>
        <w:rPr>
          <w:color w:val="000000"/>
        </w:rPr>
        <w:t>w</w:t>
      </w:r>
      <w:r w:rsidR="00B24D1A">
        <w:rPr>
          <w:color w:val="000000"/>
        </w:rPr>
        <w:t xml:space="preserve">ith Animal Care Staff </w:t>
      </w:r>
      <w:r>
        <w:rPr>
          <w:color w:val="000000"/>
        </w:rPr>
        <w:t>regarding information collection</w:t>
      </w:r>
      <w:r w:rsidR="00B24D1A">
        <w:rPr>
          <w:color w:val="000000"/>
        </w:rPr>
        <w:t xml:space="preserve"> activities</w:t>
      </w:r>
      <w:r>
        <w:rPr>
          <w:color w:val="000000"/>
        </w:rPr>
        <w:t xml:space="preserve"> under the AWA</w:t>
      </w:r>
      <w:r w:rsidR="00DD4207">
        <w:rPr>
          <w:color w:val="000000"/>
        </w:rPr>
        <w:t xml:space="preserve"> during 20</w:t>
      </w:r>
      <w:r w:rsidR="00B24D1A">
        <w:rPr>
          <w:color w:val="000000"/>
        </w:rPr>
        <w:t>11:</w:t>
      </w:r>
    </w:p>
    <w:p w:rsidR="00DD4207" w:rsidRDefault="00DD4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Alliance of Marine Mammal Parks and Aquariums</w:t>
      </w: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Marilee Menard, Executive Director</w:t>
      </w:r>
    </w:p>
    <w:p w:rsidR="008B6122" w:rsidRDefault="008B6122" w:rsidP="008B6122">
      <w:r>
        <w:t>2850 Ranch Reserve Lane</w:t>
      </w:r>
    </w:p>
    <w:p w:rsidR="008B6122" w:rsidRDefault="008B6122" w:rsidP="008B6122">
      <w:r>
        <w:t>Westminster, CO  80234</w:t>
      </w:r>
    </w:p>
    <w:p w:rsidR="008B6122" w:rsidRDefault="008B6122" w:rsidP="008B6122">
      <w:r>
        <w:t>(303) 885-0976</w:t>
      </w: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World Wildlife Fund</w:t>
      </w: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Leigh Henry, Senior Policy Analyst</w:t>
      </w:r>
    </w:p>
    <w:p w:rsidR="008B6122" w:rsidRPr="008B6122" w:rsidRDefault="008B6122" w:rsidP="008B6122">
      <w:r w:rsidRPr="008B6122">
        <w:t>1250 24th St. NW,</w:t>
      </w:r>
    </w:p>
    <w:p w:rsidR="008B6122" w:rsidRPr="008B6122" w:rsidRDefault="008B6122" w:rsidP="008B6122">
      <w:r w:rsidRPr="008B6122">
        <w:t xml:space="preserve"> Washington, DC 20037</w:t>
      </w:r>
    </w:p>
    <w:p w:rsidR="00855E35" w:rsidRDefault="008B6122" w:rsidP="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B6122">
        <w:t>(202) 495 4704</w:t>
      </w: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B31A7" w:rsidRDefault="009B31A7" w:rsidP="009B31A7">
      <w:r w:rsidRPr="00DD104A">
        <w:t>The Humane Society of the United States</w:t>
      </w:r>
    </w:p>
    <w:p w:rsidR="009B31A7" w:rsidRPr="00DD104A" w:rsidRDefault="009B31A7" w:rsidP="009B31A7">
      <w:r>
        <w:t>(</w:t>
      </w:r>
      <w:proofErr w:type="gramStart"/>
      <w:r>
        <w:t>multiple</w:t>
      </w:r>
      <w:proofErr w:type="gramEnd"/>
      <w:r>
        <w:t xml:space="preserve"> contacts, multiple departments)</w:t>
      </w:r>
      <w:r w:rsidRPr="00DD104A">
        <w:br/>
        <w:t>2100 L St., NW</w:t>
      </w:r>
      <w:r w:rsidRPr="00DD104A">
        <w:br/>
        <w:t>Washington, D.C. 20037</w:t>
      </w:r>
      <w:r w:rsidRPr="00DD104A">
        <w:br/>
        <w:t>Phone: 202-452-1100</w:t>
      </w:r>
    </w:p>
    <w:p w:rsidR="00392DCE" w:rsidRDefault="00392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24D1A" w:rsidRPr="00034A82" w:rsidRDefault="00B24D1A" w:rsidP="00B24D1A">
      <w:pPr>
        <w:pStyle w:val="300"/>
        <w:rPr>
          <w:sz w:val="24"/>
          <w:szCs w:val="24"/>
        </w:rPr>
      </w:pPr>
      <w:bookmarkStart w:id="0" w:name="OLE_LINK1"/>
      <w:bookmarkStart w:id="1" w:name="OLE_LINK2"/>
      <w:r w:rsidRPr="00034A82">
        <w:rPr>
          <w:sz w:val="24"/>
          <w:szCs w:val="24"/>
        </w:rPr>
        <w:t>On</w:t>
      </w:r>
      <w:r>
        <w:rPr>
          <w:sz w:val="24"/>
          <w:szCs w:val="24"/>
        </w:rPr>
        <w:t xml:space="preserve"> Friday, June 10, 2011, page 34031</w:t>
      </w:r>
      <w:r w:rsidRPr="00034A82">
        <w:rPr>
          <w:sz w:val="24"/>
          <w:szCs w:val="24"/>
        </w:rPr>
        <w:t xml:space="preserve">, APHIS published in the Federal Register, a 60-day notice seeking public comments on its plans to request a </w:t>
      </w:r>
      <w:r w:rsidRPr="00B24D1A">
        <w:rPr>
          <w:sz w:val="24"/>
          <w:szCs w:val="24"/>
        </w:rPr>
        <w:t>3-year 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rsidR="004643B1"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szCs w:val="24"/>
        </w:rPr>
      </w:pPr>
      <w:r w:rsidRPr="00B45E55">
        <w:rPr>
          <w:rStyle w:val="InitialStyle"/>
          <w:rFonts w:ascii="Times New Roman" w:hAnsi="Times New Roman"/>
          <w:b/>
          <w:szCs w:val="24"/>
        </w:rPr>
        <w:t xml:space="preserve">9. Explain any decision to provide any payment or gift to respondents, other than </w:t>
      </w:r>
      <w:proofErr w:type="spellStart"/>
      <w:r w:rsidRPr="00B45E55">
        <w:rPr>
          <w:rStyle w:val="InitialStyle"/>
          <w:rFonts w:ascii="Times New Roman" w:hAnsi="Times New Roman"/>
          <w:b/>
          <w:szCs w:val="24"/>
        </w:rPr>
        <w:t>reenumeration</w:t>
      </w:r>
      <w:proofErr w:type="spellEnd"/>
      <w:r w:rsidRPr="00B45E55">
        <w:rPr>
          <w:rStyle w:val="InitialStyle"/>
          <w:rFonts w:ascii="Times New Roman" w:hAnsi="Times New Roman"/>
          <w:b/>
          <w:szCs w:val="24"/>
        </w:rPr>
        <w:t xml:space="preserve"> of contractors or grantees.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w:t>
      </w:r>
      <w:r w:rsidR="00FF6D4B">
        <w:rPr>
          <w:color w:val="000000"/>
        </w:rPr>
        <w:t>are</w:t>
      </w:r>
      <w:r>
        <w:rPr>
          <w:color w:val="000000"/>
        </w:rPr>
        <w:t xml:space="preserve"> no payment</w:t>
      </w:r>
      <w:r w:rsidR="00FF6D4B">
        <w:rPr>
          <w:color w:val="000000"/>
        </w:rPr>
        <w:t>s</w:t>
      </w:r>
      <w:r>
        <w:rPr>
          <w:color w:val="000000"/>
        </w:rPr>
        <w:t xml:space="preserve"> or gift</w:t>
      </w:r>
      <w:r w:rsidR="00FF6D4B">
        <w:rPr>
          <w:color w:val="000000"/>
        </w:rPr>
        <w:t>s</w:t>
      </w:r>
      <w:r>
        <w:rPr>
          <w:color w:val="000000"/>
        </w:rPr>
        <w:t xml:space="preserve"> provided to respondents.</w:t>
      </w:r>
    </w:p>
    <w:p w:rsidR="004643B1"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szCs w:val="24"/>
        </w:rPr>
      </w:pPr>
      <w:proofErr w:type="gramStart"/>
      <w:r w:rsidRPr="00B45E55">
        <w:rPr>
          <w:rStyle w:val="InitialStyle"/>
          <w:rFonts w:ascii="Times New Roman" w:hAnsi="Times New Roman"/>
          <w:b/>
          <w:szCs w:val="24"/>
        </w:rPr>
        <w:t>10. Describe any assurance of confidentiality provided to respondents and the basis for the assurance in statute, regulation, or agency policy.</w:t>
      </w:r>
      <w:proofErr w:type="gramEnd"/>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92DCE"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is no confidentiality assured except for those documents which research facilities are required to keep on file describing their animal care and use procedures.  APHIS inspectors </w:t>
      </w:r>
      <w:r w:rsidR="008624F6">
        <w:rPr>
          <w:color w:val="000000"/>
        </w:rPr>
        <w:t>will</w:t>
      </w:r>
      <w:r>
        <w:rPr>
          <w:color w:val="000000"/>
        </w:rPr>
        <w:t xml:space="preserve"> have access to these documents to </w:t>
      </w:r>
      <w:r w:rsidR="008624F6">
        <w:rPr>
          <w:color w:val="000000"/>
        </w:rPr>
        <w:t>en</w:t>
      </w:r>
      <w:r>
        <w:rPr>
          <w:color w:val="000000"/>
        </w:rPr>
        <w:t>sure compliance with the AWA; however, they must maintain the confidentiality of such information and may not r</w:t>
      </w:r>
      <w:r w:rsidR="001E75A3">
        <w:rPr>
          <w:color w:val="000000"/>
        </w:rPr>
        <w:t>emove such information from the r</w:t>
      </w:r>
      <w:r>
        <w:rPr>
          <w:color w:val="000000"/>
        </w:rPr>
        <w:t>esearch facility unless it is required to support the investigation of a possible violation.  The provision for such confidentiality is found in Section 13(a</w:t>
      </w:r>
      <w:proofErr w:type="gramStart"/>
      <w:r>
        <w:rPr>
          <w:color w:val="000000"/>
        </w:rPr>
        <w:t>)(</w:t>
      </w:r>
      <w:proofErr w:type="gramEnd"/>
      <w:r>
        <w:rPr>
          <w:color w:val="000000"/>
        </w:rPr>
        <w:t xml:space="preserve">7)(A) of the AWA and Section 2.35(f) of the regulations. </w:t>
      </w:r>
    </w:p>
    <w:p w:rsidR="00392DCE" w:rsidRDefault="00392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B45E55" w:rsidRDefault="00B45E55" w:rsidP="00B45E55">
      <w:pPr>
        <w:pStyle w:val="DefaultText"/>
        <w:keepNext/>
        <w:rPr>
          <w:b/>
          <w:szCs w:val="24"/>
        </w:rPr>
      </w:pPr>
      <w:proofErr w:type="gramStart"/>
      <w:r w:rsidRPr="00B45E55">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w:t>
      </w:r>
      <w:proofErr w:type="gramEnd"/>
      <w:r w:rsidRPr="00B45E55">
        <w:rPr>
          <w:rStyle w:val="InitialStyle"/>
          <w:rFonts w:ascii="Times New Roman" w:hAnsi="Times New Roman"/>
          <w:b/>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92DCE" w:rsidRDefault="00392DCE" w:rsidP="00392DCE">
      <w:pPr>
        <w:pStyle w:val="Default"/>
        <w:framePr w:w="31" w:wrap="auto" w:vAnchor="page" w:hAnchor="page" w:x="22" w:y="9545"/>
        <w:rPr>
          <w:sz w:val="23"/>
          <w:szCs w:val="23"/>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questions of a sensitive nature asked of the respondents.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A525F8" w:rsidRPr="00B45E55" w:rsidRDefault="00A525F8" w:rsidP="00B45E55">
      <w:pPr>
        <w:pStyle w:val="DefaultText"/>
        <w:rPr>
          <w:rStyle w:val="InitialStyle"/>
          <w:rFonts w:ascii="Times New Roman" w:hAnsi="Times New Roman"/>
          <w:b/>
          <w:szCs w:val="24"/>
        </w:rPr>
      </w:pPr>
    </w:p>
    <w:p w:rsidR="00B45E55" w:rsidRDefault="00A525F8" w:rsidP="00B45E55">
      <w:pPr>
        <w:pStyle w:val="DefaultText"/>
        <w:rPr>
          <w:color w:val="000000"/>
        </w:rPr>
      </w:pPr>
      <w:r>
        <w:rPr>
          <w:color w:val="000000"/>
        </w:rPr>
        <w:t xml:space="preserve">See APHIS Form 71 for </w:t>
      </w:r>
      <w:r w:rsidR="00194984">
        <w:rPr>
          <w:color w:val="000000"/>
        </w:rPr>
        <w:t xml:space="preserve">the </w:t>
      </w:r>
      <w:r>
        <w:rPr>
          <w:color w:val="000000"/>
        </w:rPr>
        <w:t xml:space="preserve">burden estimate.  The estimates were developed from historical data, calculated average number of licensees and registrants based on end of </w:t>
      </w:r>
      <w:proofErr w:type="spellStart"/>
      <w:r>
        <w:rPr>
          <w:color w:val="000000"/>
        </w:rPr>
        <w:t>FY10</w:t>
      </w:r>
      <w:proofErr w:type="spellEnd"/>
      <w:r>
        <w:rPr>
          <w:color w:val="000000"/>
        </w:rPr>
        <w:t xml:space="preserve"> numbers of licensees and registrants, and from discussions with field personnel. Changes in numbers estimate reflect current </w:t>
      </w:r>
      <w:r w:rsidR="00194984">
        <w:rPr>
          <w:color w:val="000000"/>
        </w:rPr>
        <w:t xml:space="preserve">data </w:t>
      </w:r>
      <w:r>
        <w:rPr>
          <w:color w:val="000000"/>
        </w:rPr>
        <w:t>and refinement in the method of estimation.  Numbers are based on known numbers of licensees and registr</w:t>
      </w:r>
      <w:r w:rsidR="00194984">
        <w:rPr>
          <w:color w:val="000000"/>
        </w:rPr>
        <w:t xml:space="preserve">ants.  Two new burden </w:t>
      </w:r>
      <w:r w:rsidR="003571B7">
        <w:rPr>
          <w:color w:val="000000"/>
        </w:rPr>
        <w:t>items</w:t>
      </w:r>
      <w:r>
        <w:rPr>
          <w:color w:val="000000"/>
        </w:rPr>
        <w:t xml:space="preserve"> (PIN information on a separate sheet, and the questionnaire tool for applicants) are also included.  </w:t>
      </w:r>
    </w:p>
    <w:p w:rsidR="00A525F8" w:rsidRPr="00B45E55" w:rsidRDefault="00A525F8" w:rsidP="00B45E55">
      <w:pPr>
        <w:pStyle w:val="DefaultText"/>
        <w:rPr>
          <w:rStyle w:val="InitialStyle"/>
          <w:rFonts w:ascii="Times New Roman" w:hAnsi="Times New Roman"/>
          <w:b/>
          <w:szCs w:val="24"/>
        </w:rPr>
      </w:pPr>
    </w:p>
    <w:p w:rsidR="00B45E55" w:rsidRP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0097A" w:rsidRDefault="0090097A"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525F8" w:rsidRPr="00A525F8" w:rsidRDefault="00A525F8" w:rsidP="00A525F8">
      <w:pPr>
        <w:pStyle w:val="DefaultText"/>
        <w:rPr>
          <w:rStyle w:val="InitialStyle"/>
          <w:rFonts w:ascii="Times New Roman" w:hAnsi="Times New Roman"/>
          <w:b/>
          <w:szCs w:val="24"/>
        </w:rPr>
      </w:pPr>
      <w:r w:rsidRPr="00A525F8">
        <w:rPr>
          <w:rStyle w:val="InitialStyle"/>
          <w:rFonts w:ascii="Times New Roman" w:hAnsi="Times New Roman"/>
          <w:szCs w:val="24"/>
        </w:rPr>
        <w:t>APHIS estimates the total annualized cost to thes</w:t>
      </w:r>
      <w:r w:rsidR="003571B7">
        <w:rPr>
          <w:rStyle w:val="InitialStyle"/>
          <w:rFonts w:ascii="Times New Roman" w:hAnsi="Times New Roman"/>
          <w:szCs w:val="24"/>
        </w:rPr>
        <w:t>e respondents to be $1</w:t>
      </w:r>
      <w:r w:rsidR="00DC3E00">
        <w:rPr>
          <w:rStyle w:val="InitialStyle"/>
          <w:rFonts w:ascii="Times New Roman" w:hAnsi="Times New Roman"/>
          <w:szCs w:val="24"/>
        </w:rPr>
        <w:t>,630,090</w:t>
      </w:r>
      <w:r w:rsidRPr="00A525F8">
        <w:rPr>
          <w:rStyle w:val="InitialStyle"/>
          <w:rFonts w:ascii="Times New Roman" w:hAnsi="Times New Roman"/>
          <w:szCs w:val="24"/>
        </w:rPr>
        <w:t>. APHIS arrived at this figure by multiplying the total burden hours (</w:t>
      </w:r>
      <w:r w:rsidR="00DC3E00">
        <w:rPr>
          <w:szCs w:val="24"/>
        </w:rPr>
        <w:t>95,160</w:t>
      </w:r>
      <w:r w:rsidR="00194984">
        <w:rPr>
          <w:rStyle w:val="InitialStyle"/>
          <w:rFonts w:ascii="Times New Roman" w:hAnsi="Times New Roman"/>
          <w:szCs w:val="24"/>
        </w:rPr>
        <w:t xml:space="preserve">) by the estimated hourly wage of the </w:t>
      </w:r>
      <w:r w:rsidRPr="00A525F8">
        <w:rPr>
          <w:rStyle w:val="InitialStyle"/>
          <w:rFonts w:ascii="Times New Roman" w:hAnsi="Times New Roman"/>
          <w:szCs w:val="24"/>
        </w:rPr>
        <w:t>responden</w:t>
      </w:r>
      <w:r w:rsidR="00194984">
        <w:rPr>
          <w:rStyle w:val="InitialStyle"/>
          <w:rFonts w:ascii="Times New Roman" w:hAnsi="Times New Roman"/>
          <w:szCs w:val="24"/>
        </w:rPr>
        <w:t>ts ($17.13</w:t>
      </w:r>
      <w:r w:rsidRPr="00A525F8">
        <w:rPr>
          <w:rStyle w:val="InitialStyle"/>
          <w:rFonts w:ascii="Times New Roman" w:hAnsi="Times New Roman"/>
          <w:szCs w:val="24"/>
        </w:rPr>
        <w:t>). Estimated hourly wages for the respondents were determined from the U.S. Department of Labor; Bur</w:t>
      </w:r>
      <w:r w:rsidR="00194984">
        <w:rPr>
          <w:rStyle w:val="InitialStyle"/>
          <w:rFonts w:ascii="Times New Roman" w:hAnsi="Times New Roman"/>
          <w:szCs w:val="24"/>
        </w:rPr>
        <w:t>eau of Labor Statistics May 2010</w:t>
      </w:r>
      <w:r w:rsidRPr="00A525F8">
        <w:rPr>
          <w:rStyle w:val="InitialStyle"/>
          <w:rFonts w:ascii="Times New Roman" w:hAnsi="Times New Roman"/>
          <w:szCs w:val="24"/>
        </w:rPr>
        <w:t xml:space="preserve"> Report – National Compensation Survey: Occupationa</w:t>
      </w:r>
      <w:r w:rsidR="00194984">
        <w:rPr>
          <w:rStyle w:val="InitialStyle"/>
          <w:rFonts w:ascii="Times New Roman" w:hAnsi="Times New Roman"/>
          <w:szCs w:val="24"/>
        </w:rPr>
        <w:t>l Employment and Wages, May 2010</w:t>
      </w:r>
      <w:r w:rsidRPr="00A525F8">
        <w:rPr>
          <w:rStyle w:val="InitialStyle"/>
          <w:rFonts w:ascii="Times New Roman" w:hAnsi="Times New Roman"/>
          <w:szCs w:val="24"/>
        </w:rPr>
        <w:t>. See http://www.bls.gov/oes/#tables.</w:t>
      </w:r>
    </w:p>
    <w:p w:rsidR="003A6387" w:rsidRDefault="003A638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keepNext/>
        <w:rPr>
          <w:rStyle w:val="InitialStyle"/>
          <w:rFonts w:ascii="Times New Roman" w:hAnsi="Times New Roman"/>
          <w:b/>
          <w:szCs w:val="24"/>
        </w:rPr>
      </w:pPr>
      <w:r w:rsidRPr="003571B7">
        <w:rPr>
          <w:rStyle w:val="InitialStyle"/>
          <w:rFonts w:ascii="Times New Roman" w:hAnsi="Times New Roman"/>
          <w:b/>
          <w:szCs w:val="24"/>
        </w:rPr>
        <w:t xml:space="preserve">13. Provide estimates of the total annual cost burden to respondents or </w:t>
      </w:r>
      <w:proofErr w:type="spellStart"/>
      <w:r w:rsidRPr="003571B7">
        <w:rPr>
          <w:rStyle w:val="InitialStyle"/>
          <w:rFonts w:ascii="Times New Roman" w:hAnsi="Times New Roman"/>
          <w:b/>
          <w:szCs w:val="24"/>
        </w:rPr>
        <w:t>recordkeepers</w:t>
      </w:r>
      <w:proofErr w:type="spellEnd"/>
      <w:r w:rsidRPr="003571B7">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w:t>
      </w:r>
      <w:r w:rsidR="00A70850">
        <w:rPr>
          <w:color w:val="000000"/>
        </w:rPr>
        <w:t>additional</w:t>
      </w:r>
      <w:r>
        <w:rPr>
          <w:color w:val="000000"/>
        </w:rPr>
        <w:t xml:space="preserve"> costs associated with this collection.</w:t>
      </w:r>
    </w:p>
    <w:p w:rsidR="0090097A"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A6387"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lastRenderedPageBreak/>
        <w:t>14. Provide estimates of annualized cost to the Federal government</w:t>
      </w:r>
      <w:r w:rsidRPr="003571B7">
        <w:rPr>
          <w:rStyle w:val="InitialStyle"/>
          <w:rFonts w:ascii="Times New Roman" w:hAnsi="Times New Roman"/>
          <w:szCs w:val="24"/>
        </w:rPr>
        <w:t xml:space="preserve">. </w:t>
      </w:r>
      <w:r w:rsidRPr="003571B7">
        <w:rPr>
          <w:rStyle w:val="InitialStyle"/>
          <w:rFonts w:ascii="Times New Roman" w:hAnsi="Times New Roman"/>
          <w:b/>
          <w:szCs w:val="24"/>
        </w:rPr>
        <w:t>Provide a description of the method used to estimate cost and any other expense that would not have been incurred without this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203A78" w:rsidRDefault="00855E35" w:rsidP="00203A78">
      <w:pPr>
        <w:rPr>
          <w:rFonts w:ascii="Arial" w:hAnsi="Arial" w:cs="Arial"/>
          <w:sz w:val="20"/>
          <w:szCs w:val="20"/>
        </w:rPr>
      </w:pPr>
      <w:r>
        <w:rPr>
          <w:color w:val="000000"/>
        </w:rPr>
        <w:t>The estimated cost for the Federal Government is $</w:t>
      </w:r>
      <w:r w:rsidR="00203A78" w:rsidRPr="00203A78">
        <w:rPr>
          <w:rFonts w:ascii="Arial" w:hAnsi="Arial" w:cs="Arial"/>
          <w:sz w:val="20"/>
          <w:szCs w:val="20"/>
        </w:rPr>
        <w:t>1076498.46</w:t>
      </w:r>
      <w:r w:rsidR="00025A98">
        <w:rPr>
          <w:color w:val="000000"/>
        </w:rPr>
        <w:t xml:space="preserve"> </w:t>
      </w:r>
      <w:r>
        <w:rPr>
          <w:color w:val="000000"/>
        </w:rPr>
        <w:t>(See APHIS Form 79).</w:t>
      </w:r>
      <w:r w:rsidR="002A040D">
        <w:rPr>
          <w:color w:val="000000"/>
        </w:rPr>
        <w:t xml:space="preserve">  Changes in the estimated costs reflect updated information and increases in salaries</w:t>
      </w:r>
      <w:r w:rsidR="00A70850">
        <w:rPr>
          <w:color w:val="000000"/>
        </w:rPr>
        <w:t>.</w:t>
      </w: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t>15. Explain the reasons for any program changes or adjustments reported in Items 13 or 14 of the OMB Form 83-1.</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4000" w:type="pct"/>
        <w:tblCellSpacing w:w="15" w:type="dxa"/>
        <w:shd w:val="clear" w:color="auto" w:fill="EFEFEF"/>
        <w:tblCellMar>
          <w:top w:w="15" w:type="dxa"/>
          <w:left w:w="15" w:type="dxa"/>
          <w:bottom w:w="15" w:type="dxa"/>
          <w:right w:w="15" w:type="dxa"/>
        </w:tblCellMar>
        <w:tblLook w:val="04A0"/>
      </w:tblPr>
      <w:tblGrid>
        <w:gridCol w:w="1215"/>
        <w:gridCol w:w="1055"/>
        <w:gridCol w:w="1055"/>
        <w:gridCol w:w="1055"/>
        <w:gridCol w:w="1055"/>
        <w:gridCol w:w="1055"/>
        <w:gridCol w:w="1070"/>
      </w:tblGrid>
      <w:tr w:rsidR="00D725C7" w:rsidRPr="00D725C7" w:rsidTr="00D725C7">
        <w:trPr>
          <w:tblCellSpacing w:w="15" w:type="dxa"/>
        </w:trPr>
        <w:tc>
          <w:tcPr>
            <w:tcW w:w="8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Requested</w:t>
            </w: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Program Change Due to New Statute</w:t>
            </w: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Program Change Due to Agency Discretion</w:t>
            </w: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Change Due to Adjustment in Agency Estimate</w:t>
            </w: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Change Due to Potential Violation of the PRA</w:t>
            </w:r>
          </w:p>
        </w:tc>
        <w:tc>
          <w:tcPr>
            <w:tcW w:w="700" w:type="pct"/>
            <w:shd w:val="clear" w:color="auto" w:fill="003399"/>
            <w:vAlign w:val="center"/>
            <w:hideMark/>
          </w:tcPr>
          <w:p w:rsidR="00D725C7" w:rsidRPr="00D725C7" w:rsidRDefault="00D725C7" w:rsidP="00D725C7">
            <w:pPr>
              <w:widowControl/>
              <w:autoSpaceDE/>
              <w:autoSpaceDN/>
              <w:adjustRightInd/>
              <w:jc w:val="center"/>
              <w:rPr>
                <w:rFonts w:ascii="Arial" w:hAnsi="Arial" w:cs="Arial"/>
                <w:b/>
                <w:bCs/>
                <w:color w:val="FFFFFF"/>
                <w:sz w:val="18"/>
                <w:szCs w:val="18"/>
              </w:rPr>
            </w:pPr>
            <w:r w:rsidRPr="00D725C7">
              <w:rPr>
                <w:rFonts w:ascii="Arial" w:hAnsi="Arial" w:cs="Arial"/>
                <w:b/>
                <w:bCs/>
                <w:color w:val="FFFFFF"/>
                <w:sz w:val="18"/>
                <w:szCs w:val="18"/>
              </w:rPr>
              <w:t>Previously Approved</w:t>
            </w:r>
          </w:p>
        </w:tc>
      </w:tr>
      <w:tr w:rsidR="00D725C7" w:rsidRPr="00D725C7" w:rsidTr="00D725C7">
        <w:trPr>
          <w:tblCellSpacing w:w="15" w:type="dxa"/>
        </w:trPr>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rPr>
                <w:rFonts w:ascii="Arial" w:hAnsi="Arial" w:cs="Arial"/>
                <w:color w:val="000000"/>
                <w:sz w:val="18"/>
                <w:szCs w:val="18"/>
              </w:rPr>
            </w:pPr>
            <w:r w:rsidRPr="00D725C7">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95,937</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-7,235</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103,172</w:t>
            </w:r>
          </w:p>
        </w:tc>
      </w:tr>
      <w:tr w:rsidR="00D725C7" w:rsidRPr="00D725C7" w:rsidTr="00D725C7">
        <w:trPr>
          <w:tblCellSpacing w:w="15" w:type="dxa"/>
        </w:trPr>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rPr>
                <w:rFonts w:ascii="Arial" w:hAnsi="Arial" w:cs="Arial"/>
                <w:color w:val="000000"/>
                <w:sz w:val="18"/>
                <w:szCs w:val="18"/>
              </w:rPr>
            </w:pPr>
            <w:r w:rsidRPr="00D725C7">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95,160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7,908</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87,252</w:t>
            </w:r>
          </w:p>
        </w:tc>
      </w:tr>
      <w:tr w:rsidR="00D725C7" w:rsidRPr="00D725C7" w:rsidTr="00D725C7">
        <w:trPr>
          <w:tblCellSpacing w:w="15" w:type="dxa"/>
        </w:trPr>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rPr>
                <w:rFonts w:ascii="Arial" w:hAnsi="Arial" w:cs="Arial"/>
                <w:color w:val="000000"/>
                <w:sz w:val="18"/>
                <w:szCs w:val="18"/>
              </w:rPr>
            </w:pPr>
            <w:r w:rsidRPr="00D725C7">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D725C7" w:rsidRPr="00D725C7" w:rsidRDefault="00D725C7" w:rsidP="00D725C7">
            <w:pPr>
              <w:widowControl/>
              <w:autoSpaceDE/>
              <w:autoSpaceDN/>
              <w:adjustRightInd/>
              <w:jc w:val="right"/>
              <w:rPr>
                <w:rFonts w:ascii="Arial" w:hAnsi="Arial" w:cs="Arial"/>
                <w:color w:val="000000"/>
                <w:sz w:val="18"/>
                <w:szCs w:val="18"/>
              </w:rPr>
            </w:pPr>
            <w:r w:rsidRPr="00D725C7">
              <w:rPr>
                <w:rFonts w:ascii="Arial" w:hAnsi="Arial" w:cs="Arial"/>
                <w:color w:val="000000"/>
                <w:sz w:val="18"/>
                <w:szCs w:val="18"/>
              </w:rPr>
              <w:t>  0</w:t>
            </w:r>
          </w:p>
        </w:tc>
      </w:tr>
    </w:tbl>
    <w:p w:rsidR="00762622" w:rsidRDefault="00762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31B" w:rsidRPr="005D731B" w:rsidRDefault="005D731B" w:rsidP="005D731B">
      <w:pPr>
        <w:pStyle w:val="DefaultText"/>
        <w:rPr>
          <w:rStyle w:val="InitialStyle"/>
          <w:rFonts w:ascii="Times New Roman" w:hAnsi="Times New Roman"/>
          <w:szCs w:val="24"/>
        </w:rPr>
      </w:pPr>
      <w:r w:rsidRPr="005D731B">
        <w:rPr>
          <w:rStyle w:val="InitialStyle"/>
          <w:rFonts w:ascii="Times New Roman" w:hAnsi="Times New Roman"/>
          <w:szCs w:val="24"/>
        </w:rPr>
        <w:t xml:space="preserve">The following </w:t>
      </w:r>
      <w:r w:rsidRPr="005D731B">
        <w:rPr>
          <w:rStyle w:val="InitialStyle"/>
          <w:rFonts w:ascii="Times New Roman" w:hAnsi="Times New Roman"/>
          <w:b/>
          <w:szCs w:val="24"/>
        </w:rPr>
        <w:t>program changes</w:t>
      </w:r>
      <w:r w:rsidRPr="005D731B">
        <w:rPr>
          <w:rStyle w:val="InitialStyle"/>
          <w:rFonts w:ascii="Times New Roman" w:hAnsi="Times New Roman"/>
          <w:szCs w:val="24"/>
        </w:rPr>
        <w:t xml:space="preserve"> occurred since the last submission:  adding the new online </w:t>
      </w:r>
      <w:proofErr w:type="spellStart"/>
      <w:r w:rsidRPr="005D731B">
        <w:rPr>
          <w:rStyle w:val="InitialStyle"/>
          <w:rFonts w:ascii="Times New Roman" w:hAnsi="Times New Roman"/>
          <w:szCs w:val="24"/>
        </w:rPr>
        <w:t>prelicensing</w:t>
      </w:r>
      <w:proofErr w:type="spellEnd"/>
      <w:r w:rsidRPr="005D731B">
        <w:rPr>
          <w:rStyle w:val="InitialStyle"/>
          <w:rFonts w:ascii="Times New Roman" w:hAnsi="Times New Roman"/>
          <w:szCs w:val="24"/>
        </w:rPr>
        <w:t xml:space="preserve"> tool to guide requests for licensing/registration packets increased the number of respondents because it allows members of the public to take a "quick" assessment online to determine if they need to complete any more paperwork with APHIS, and, if so, what exactly they need to complete to be in compliance with the AWA.  APHIS 7030 is a new form that was </w:t>
      </w:r>
      <w:proofErr w:type="gramStart"/>
      <w:r w:rsidRPr="005D731B">
        <w:rPr>
          <w:rStyle w:val="InitialStyle"/>
          <w:rFonts w:ascii="Times New Roman" w:hAnsi="Times New Roman"/>
          <w:szCs w:val="24"/>
        </w:rPr>
        <w:t>added  -</w:t>
      </w:r>
      <w:proofErr w:type="gramEnd"/>
      <w:r w:rsidRPr="005D731B">
        <w:rPr>
          <w:rStyle w:val="InitialStyle"/>
          <w:rFonts w:ascii="Times New Roman" w:hAnsi="Times New Roman"/>
          <w:szCs w:val="24"/>
        </w:rPr>
        <w:t xml:space="preserve"> the form is still in draft and APHIS is working on getting the Privacy Act information added/approved.  APHIS forms 7005, 7006, and </w:t>
      </w:r>
      <w:proofErr w:type="spellStart"/>
      <w:r w:rsidRPr="005D731B">
        <w:rPr>
          <w:rStyle w:val="InitialStyle"/>
          <w:rFonts w:ascii="Times New Roman" w:hAnsi="Times New Roman"/>
          <w:szCs w:val="24"/>
        </w:rPr>
        <w:t>7006A</w:t>
      </w:r>
      <w:proofErr w:type="spellEnd"/>
      <w:r w:rsidRPr="005D731B">
        <w:rPr>
          <w:rStyle w:val="InitialStyle"/>
          <w:rFonts w:ascii="Times New Roman" w:hAnsi="Times New Roman"/>
          <w:szCs w:val="24"/>
        </w:rPr>
        <w:t xml:space="preserve"> were previously approved with both reporting and recordkeeping burden hours and after taking a better look at the business practices, it was determined that there should only be recordkeeping hours associated with these forms and that the previous numbers were overestimated; as a result, both the annual responses and burden hours decreased. APHIS removed the Written Description of Missing Animals from this information collection package because that information is exempt from the Paperwork Reduction Act. APHIS removed </w:t>
      </w:r>
    </w:p>
    <w:p w:rsidR="005D731B" w:rsidRPr="005D731B" w:rsidRDefault="005D731B" w:rsidP="005D731B">
      <w:pPr>
        <w:pStyle w:val="DefaultText"/>
        <w:rPr>
          <w:rStyle w:val="InitialStyle"/>
          <w:rFonts w:ascii="Times New Roman" w:hAnsi="Times New Roman"/>
          <w:szCs w:val="24"/>
        </w:rPr>
      </w:pPr>
      <w:r w:rsidRPr="005D731B">
        <w:rPr>
          <w:rStyle w:val="InitialStyle"/>
          <w:rFonts w:ascii="Times New Roman" w:hAnsi="Times New Roman"/>
          <w:szCs w:val="24"/>
        </w:rPr>
        <w:t xml:space="preserve">Section 2.2(b) – Acknowledgment of Regulations and Standards from this information collection package because that burden is covered on APHIS form 7003. Although it appears that these additions would increase the responses and burden hours, they decreased because APHIS forms 7005, 7006, and </w:t>
      </w:r>
      <w:proofErr w:type="spellStart"/>
      <w:r w:rsidRPr="005D731B">
        <w:rPr>
          <w:rStyle w:val="InitialStyle"/>
          <w:rFonts w:ascii="Times New Roman" w:hAnsi="Times New Roman"/>
          <w:szCs w:val="24"/>
        </w:rPr>
        <w:t>7006A</w:t>
      </w:r>
      <w:proofErr w:type="spellEnd"/>
      <w:r w:rsidRPr="005D731B">
        <w:rPr>
          <w:rStyle w:val="InitialStyle"/>
          <w:rFonts w:ascii="Times New Roman" w:hAnsi="Times New Roman"/>
          <w:szCs w:val="24"/>
        </w:rPr>
        <w:t xml:space="preserve"> were grossly overestimated.  These changes resulted in a decrease of -698 annual responses and -10,472 hours.</w:t>
      </w:r>
    </w:p>
    <w:p w:rsidR="005D731B" w:rsidRPr="005D731B" w:rsidRDefault="005D731B" w:rsidP="005D731B">
      <w:pPr>
        <w:pStyle w:val="DefaultText"/>
        <w:rPr>
          <w:rStyle w:val="InitialStyle"/>
          <w:rFonts w:ascii="Times New Roman" w:hAnsi="Times New Roman"/>
          <w:szCs w:val="24"/>
        </w:rPr>
      </w:pPr>
    </w:p>
    <w:p w:rsidR="005D731B" w:rsidRPr="005D731B" w:rsidRDefault="005D731B" w:rsidP="005D731B">
      <w:pPr>
        <w:pStyle w:val="DefaultText"/>
        <w:rPr>
          <w:rStyle w:val="InitialStyle"/>
          <w:rFonts w:ascii="Times New Roman" w:hAnsi="Times New Roman"/>
          <w:szCs w:val="24"/>
        </w:rPr>
      </w:pPr>
      <w:r w:rsidRPr="005D731B">
        <w:rPr>
          <w:rStyle w:val="InitialStyle"/>
          <w:rFonts w:ascii="Times New Roman" w:hAnsi="Times New Roman"/>
          <w:b/>
          <w:szCs w:val="24"/>
        </w:rPr>
        <w:t>Adjustments</w:t>
      </w:r>
      <w:r w:rsidRPr="005D731B">
        <w:rPr>
          <w:rStyle w:val="InitialStyle"/>
          <w:rFonts w:ascii="Times New Roman" w:hAnsi="Times New Roman"/>
          <w:szCs w:val="24"/>
        </w:rPr>
        <w:t xml:space="preserve"> occurred since the last submission from accounting more accurately what is being collected using more recent data. These changes resulted in a decrease of -6,537 annual responses and +18,380 hours.</w:t>
      </w:r>
    </w:p>
    <w:p w:rsidR="003571B7" w:rsidRPr="00C27787" w:rsidRDefault="005D731B" w:rsidP="005D731B">
      <w:pPr>
        <w:pStyle w:val="DefaultText"/>
        <w:rPr>
          <w:rStyle w:val="InitialStyle"/>
          <w:szCs w:val="24"/>
        </w:rPr>
      </w:pPr>
      <w:r w:rsidRPr="005D731B">
        <w:rPr>
          <w:rStyle w:val="InitialStyle"/>
          <w:szCs w:val="24"/>
        </w:rPr>
        <w:t xml:space="preserve">  </w:t>
      </w: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lastRenderedPageBreak/>
        <w:t>16. For collections of information whose results are planned to be published, outline plans for tabulation and publication.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Data regarding animals used in teaching, testing</w:t>
      </w:r>
      <w:r w:rsidR="003571B7">
        <w:rPr>
          <w:color w:val="000000"/>
        </w:rPr>
        <w:t>,</w:t>
      </w:r>
      <w:r>
        <w:rPr>
          <w:color w:val="000000"/>
        </w:rPr>
        <w:t xml:space="preserve"> and experimentation is tabulated to provide an annual report to Congress mandated by the AWA.  The report contains a listing of the number and species of animals used and categorizes whether they experience pain associated with the research procedures.  The report to Congress is tabulated by State, facility type</w:t>
      </w:r>
      <w:r w:rsidR="00BC60BC">
        <w:rPr>
          <w:color w:val="000000"/>
        </w:rPr>
        <w:t>,</w:t>
      </w:r>
      <w:r>
        <w:rPr>
          <w:color w:val="000000"/>
        </w:rPr>
        <w:t xml:space="preserve"> and species of animal in the Appendix.  The report also contains information on enforcement actions and numbers and types of inspections.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04FD3"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collected information </w:t>
      </w:r>
      <w:r w:rsidR="00BC60BC">
        <w:rPr>
          <w:color w:val="000000"/>
        </w:rPr>
        <w:t xml:space="preserve">also </w:t>
      </w:r>
      <w:r>
        <w:rPr>
          <w:color w:val="000000"/>
        </w:rPr>
        <w:t>is tabulated to develop individual booklets listing all registered exhibitors, carriers, intermediate handlers</w:t>
      </w:r>
      <w:r w:rsidR="00BC60BC">
        <w:rPr>
          <w:color w:val="000000"/>
        </w:rPr>
        <w:t>,</w:t>
      </w:r>
      <w:r>
        <w:rPr>
          <w:color w:val="000000"/>
        </w:rPr>
        <w:t xml:space="preserve"> and research facilities; and licensed dealers and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exhibitors</w:t>
      </w:r>
      <w:proofErr w:type="gramEnd"/>
      <w:r>
        <w:rPr>
          <w:color w:val="000000"/>
        </w:rPr>
        <w:t>. The tabulated data is shown by State, license number, and name and address of exhibitors, dealers, research facility, etc</w:t>
      </w:r>
      <w:r w:rsidR="00BC60BC">
        <w:rPr>
          <w:color w:val="000000"/>
        </w:rPr>
        <w:t xml:space="preserve">.  </w:t>
      </w:r>
      <w:r>
        <w:rPr>
          <w:color w:val="000000"/>
        </w:rPr>
        <w:t xml:space="preserve">These booklets are forwarded with the Annual Report to Congress. </w:t>
      </w:r>
    </w:p>
    <w:p w:rsidR="009B31A7" w:rsidRDefault="009B3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 xml:space="preserve">17. </w:t>
      </w:r>
      <w:proofErr w:type="gramStart"/>
      <w:r w:rsidRPr="003571B7">
        <w:rPr>
          <w:rStyle w:val="InitialStyle"/>
          <w:rFonts w:ascii="Times New Roman" w:hAnsi="Times New Roman"/>
          <w:b/>
          <w:szCs w:val="24"/>
        </w:rPr>
        <w:t>If</w:t>
      </w:r>
      <w:proofErr w:type="gramEnd"/>
      <w:r w:rsidRPr="003571B7">
        <w:rPr>
          <w:rStyle w:val="InitialStyle"/>
          <w:rFonts w:ascii="Times New Roman" w:hAnsi="Times New Roman"/>
          <w:b/>
          <w:szCs w:val="24"/>
        </w:rPr>
        <w:t xml:space="preserve"> seeking approval to not display the expiration date for OMB approval of the information collection, explain the reasons that display would be inappropriate.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Not applicable.  APHIS will display the expiration date.</w:t>
      </w: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18. Explain each exception to the certification statement identified under "Certification for Paperwork Reduction Act."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0D1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able </w:t>
      </w:r>
      <w:r w:rsidR="00855E35">
        <w:rPr>
          <w:color w:val="000000"/>
        </w:rPr>
        <w:t>to certify compliance with all the provisions under the Act.</w:t>
      </w:r>
    </w:p>
    <w:p w:rsidR="000A7236" w:rsidRDefault="000A7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4E8A" w:rsidRDefault="004C4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rPr>
        <w:t>B.  Collections of Information Employing Statistical Methods.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statistical methods associated with the information collection activities used in this program.</w:t>
      </w:r>
    </w:p>
    <w:sectPr w:rsidR="00855E35" w:rsidSect="001E75A3">
      <w:headerReference w:type="default" r:id="rId10"/>
      <w:footerReference w:type="default" r:id="rId11"/>
      <w:pgSz w:w="12240" w:h="15840"/>
      <w:pgMar w:top="1008" w:right="1440" w:bottom="1008" w:left="1440" w:header="1152" w:footer="115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BBB" w:rsidRDefault="006A7BBB">
      <w:r>
        <w:separator/>
      </w:r>
    </w:p>
  </w:endnote>
  <w:endnote w:type="continuationSeparator" w:id="0">
    <w:p w:rsidR="006A7BBB" w:rsidRDefault="006A7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03" w:rsidRDefault="00F60103">
    <w:pPr>
      <w:spacing w:line="240" w:lineRule="exact"/>
    </w:pPr>
  </w:p>
  <w:p w:rsidR="00F60103" w:rsidRDefault="00A536D4">
    <w:pPr>
      <w:framePr w:w="9361" w:wrap="notBeside" w:vAnchor="text" w:hAnchor="text" w:x="1" w:y="1"/>
      <w:jc w:val="center"/>
    </w:pPr>
    <w:fldSimple w:instr="PAGE ">
      <w:r w:rsidR="00320817">
        <w:rPr>
          <w:noProof/>
        </w:rPr>
        <w:t>25</w:t>
      </w:r>
    </w:fldSimple>
  </w:p>
  <w:p w:rsidR="00F60103" w:rsidRDefault="00F60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BBB" w:rsidRDefault="006A7BBB">
      <w:r>
        <w:separator/>
      </w:r>
    </w:p>
  </w:footnote>
  <w:footnote w:type="continuationSeparator" w:id="0">
    <w:p w:rsidR="006A7BBB" w:rsidRDefault="006A7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103" w:rsidRDefault="00F60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0103" w:rsidRDefault="00F6010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rsids>
    <w:rsidRoot w:val="00855E35"/>
    <w:rsid w:val="000017D6"/>
    <w:rsid w:val="00023714"/>
    <w:rsid w:val="00023AD0"/>
    <w:rsid w:val="00025A98"/>
    <w:rsid w:val="00046CF2"/>
    <w:rsid w:val="00047B7E"/>
    <w:rsid w:val="00047EBB"/>
    <w:rsid w:val="00061AB2"/>
    <w:rsid w:val="00064CFD"/>
    <w:rsid w:val="00065374"/>
    <w:rsid w:val="0006544B"/>
    <w:rsid w:val="00071DE6"/>
    <w:rsid w:val="0007279A"/>
    <w:rsid w:val="000735AD"/>
    <w:rsid w:val="0007414C"/>
    <w:rsid w:val="0007430B"/>
    <w:rsid w:val="000A7236"/>
    <w:rsid w:val="000B0143"/>
    <w:rsid w:val="000B08F2"/>
    <w:rsid w:val="000B3BA8"/>
    <w:rsid w:val="000B55AA"/>
    <w:rsid w:val="000B7AD3"/>
    <w:rsid w:val="000C0F3B"/>
    <w:rsid w:val="000D1AA0"/>
    <w:rsid w:val="000D67E4"/>
    <w:rsid w:val="000E04DD"/>
    <w:rsid w:val="000E04EC"/>
    <w:rsid w:val="000E0C98"/>
    <w:rsid w:val="000F386B"/>
    <w:rsid w:val="00101107"/>
    <w:rsid w:val="00106462"/>
    <w:rsid w:val="0012542D"/>
    <w:rsid w:val="001317D3"/>
    <w:rsid w:val="0013422B"/>
    <w:rsid w:val="00135462"/>
    <w:rsid w:val="00140400"/>
    <w:rsid w:val="00141850"/>
    <w:rsid w:val="001420BA"/>
    <w:rsid w:val="00142D5F"/>
    <w:rsid w:val="00146090"/>
    <w:rsid w:val="00151A67"/>
    <w:rsid w:val="00153D89"/>
    <w:rsid w:val="001543A5"/>
    <w:rsid w:val="001602F8"/>
    <w:rsid w:val="00162537"/>
    <w:rsid w:val="00170573"/>
    <w:rsid w:val="0017233B"/>
    <w:rsid w:val="0017550B"/>
    <w:rsid w:val="00177D91"/>
    <w:rsid w:val="00180609"/>
    <w:rsid w:val="00183314"/>
    <w:rsid w:val="001927B3"/>
    <w:rsid w:val="0019463A"/>
    <w:rsid w:val="00194984"/>
    <w:rsid w:val="00194B0E"/>
    <w:rsid w:val="001A296A"/>
    <w:rsid w:val="001A3ABA"/>
    <w:rsid w:val="001A7D09"/>
    <w:rsid w:val="001B08A2"/>
    <w:rsid w:val="001B15CF"/>
    <w:rsid w:val="001B429A"/>
    <w:rsid w:val="001C3166"/>
    <w:rsid w:val="001C4B3B"/>
    <w:rsid w:val="001D08CB"/>
    <w:rsid w:val="001D4AF3"/>
    <w:rsid w:val="001D51A7"/>
    <w:rsid w:val="001D5E84"/>
    <w:rsid w:val="001E26B2"/>
    <w:rsid w:val="001E75A3"/>
    <w:rsid w:val="001F056F"/>
    <w:rsid w:val="001F52EA"/>
    <w:rsid w:val="00201CA9"/>
    <w:rsid w:val="0020302E"/>
    <w:rsid w:val="00203818"/>
    <w:rsid w:val="00203A78"/>
    <w:rsid w:val="00205DFA"/>
    <w:rsid w:val="002200FC"/>
    <w:rsid w:val="0022443D"/>
    <w:rsid w:val="00227189"/>
    <w:rsid w:val="00232A4E"/>
    <w:rsid w:val="00233650"/>
    <w:rsid w:val="0023687C"/>
    <w:rsid w:val="002379F2"/>
    <w:rsid w:val="00242691"/>
    <w:rsid w:val="00244E77"/>
    <w:rsid w:val="00246E32"/>
    <w:rsid w:val="00250D78"/>
    <w:rsid w:val="00252C89"/>
    <w:rsid w:val="00255193"/>
    <w:rsid w:val="002620B6"/>
    <w:rsid w:val="00264136"/>
    <w:rsid w:val="002659F3"/>
    <w:rsid w:val="00272884"/>
    <w:rsid w:val="0027708D"/>
    <w:rsid w:val="002779CF"/>
    <w:rsid w:val="00282FA2"/>
    <w:rsid w:val="0028609E"/>
    <w:rsid w:val="00287AA7"/>
    <w:rsid w:val="002A040D"/>
    <w:rsid w:val="002A458C"/>
    <w:rsid w:val="002B0B3B"/>
    <w:rsid w:val="002B4227"/>
    <w:rsid w:val="002B51AE"/>
    <w:rsid w:val="002B5639"/>
    <w:rsid w:val="002B5EAC"/>
    <w:rsid w:val="002B7595"/>
    <w:rsid w:val="002C02AB"/>
    <w:rsid w:val="002C2A3A"/>
    <w:rsid w:val="002C5E1D"/>
    <w:rsid w:val="002D0676"/>
    <w:rsid w:val="002D1B82"/>
    <w:rsid w:val="002D2506"/>
    <w:rsid w:val="002E6E6F"/>
    <w:rsid w:val="002F4DB0"/>
    <w:rsid w:val="002F64D5"/>
    <w:rsid w:val="002F7907"/>
    <w:rsid w:val="00300D83"/>
    <w:rsid w:val="0030199E"/>
    <w:rsid w:val="003134BB"/>
    <w:rsid w:val="0031518A"/>
    <w:rsid w:val="003203B9"/>
    <w:rsid w:val="00320817"/>
    <w:rsid w:val="00323426"/>
    <w:rsid w:val="003241F8"/>
    <w:rsid w:val="00325648"/>
    <w:rsid w:val="00332DA3"/>
    <w:rsid w:val="00335C67"/>
    <w:rsid w:val="00336E1A"/>
    <w:rsid w:val="00342E50"/>
    <w:rsid w:val="00343A5A"/>
    <w:rsid w:val="0034568B"/>
    <w:rsid w:val="00354A13"/>
    <w:rsid w:val="003571B7"/>
    <w:rsid w:val="003577BA"/>
    <w:rsid w:val="00362CE9"/>
    <w:rsid w:val="003654AE"/>
    <w:rsid w:val="00365BAA"/>
    <w:rsid w:val="00365EFC"/>
    <w:rsid w:val="003703FE"/>
    <w:rsid w:val="00374E6E"/>
    <w:rsid w:val="0038212C"/>
    <w:rsid w:val="0038382A"/>
    <w:rsid w:val="00387A36"/>
    <w:rsid w:val="003907AA"/>
    <w:rsid w:val="0039247E"/>
    <w:rsid w:val="00392DCE"/>
    <w:rsid w:val="003A0187"/>
    <w:rsid w:val="003A3FA8"/>
    <w:rsid w:val="003A4232"/>
    <w:rsid w:val="003A51A2"/>
    <w:rsid w:val="003A6387"/>
    <w:rsid w:val="003B1EA2"/>
    <w:rsid w:val="003B2DE5"/>
    <w:rsid w:val="003B56E9"/>
    <w:rsid w:val="003C04F8"/>
    <w:rsid w:val="003C34D8"/>
    <w:rsid w:val="003C3E73"/>
    <w:rsid w:val="003C5F00"/>
    <w:rsid w:val="003C7B0F"/>
    <w:rsid w:val="003D3D87"/>
    <w:rsid w:val="003D4225"/>
    <w:rsid w:val="003D75ED"/>
    <w:rsid w:val="003D7DBA"/>
    <w:rsid w:val="003E1A3E"/>
    <w:rsid w:val="003E223D"/>
    <w:rsid w:val="003E2BEE"/>
    <w:rsid w:val="003E39E4"/>
    <w:rsid w:val="003E3E70"/>
    <w:rsid w:val="003F15B3"/>
    <w:rsid w:val="003F55E7"/>
    <w:rsid w:val="003F5D45"/>
    <w:rsid w:val="003F695C"/>
    <w:rsid w:val="004049E3"/>
    <w:rsid w:val="00412324"/>
    <w:rsid w:val="004128D6"/>
    <w:rsid w:val="0041334E"/>
    <w:rsid w:val="00414E71"/>
    <w:rsid w:val="004152D0"/>
    <w:rsid w:val="00420239"/>
    <w:rsid w:val="0042639A"/>
    <w:rsid w:val="00431864"/>
    <w:rsid w:val="00431D4D"/>
    <w:rsid w:val="00433ACC"/>
    <w:rsid w:val="00435E52"/>
    <w:rsid w:val="00436C86"/>
    <w:rsid w:val="00441ADF"/>
    <w:rsid w:val="00442A9E"/>
    <w:rsid w:val="004643B1"/>
    <w:rsid w:val="00470716"/>
    <w:rsid w:val="0047151B"/>
    <w:rsid w:val="00471612"/>
    <w:rsid w:val="00473605"/>
    <w:rsid w:val="00486BCA"/>
    <w:rsid w:val="00486D86"/>
    <w:rsid w:val="00487EF1"/>
    <w:rsid w:val="004B706C"/>
    <w:rsid w:val="004B7E4F"/>
    <w:rsid w:val="004C4E8A"/>
    <w:rsid w:val="004C667E"/>
    <w:rsid w:val="004E316A"/>
    <w:rsid w:val="004E42A5"/>
    <w:rsid w:val="004F029F"/>
    <w:rsid w:val="004F2BA5"/>
    <w:rsid w:val="004F30FA"/>
    <w:rsid w:val="004F4B95"/>
    <w:rsid w:val="00503BEA"/>
    <w:rsid w:val="005101CB"/>
    <w:rsid w:val="00511C84"/>
    <w:rsid w:val="0052106C"/>
    <w:rsid w:val="00526076"/>
    <w:rsid w:val="005269F1"/>
    <w:rsid w:val="00527714"/>
    <w:rsid w:val="00537E0E"/>
    <w:rsid w:val="00541039"/>
    <w:rsid w:val="005512C5"/>
    <w:rsid w:val="00551951"/>
    <w:rsid w:val="00554EDD"/>
    <w:rsid w:val="005550F2"/>
    <w:rsid w:val="0055760C"/>
    <w:rsid w:val="0056062F"/>
    <w:rsid w:val="005662BE"/>
    <w:rsid w:val="00566431"/>
    <w:rsid w:val="00573ACC"/>
    <w:rsid w:val="005766F5"/>
    <w:rsid w:val="00580922"/>
    <w:rsid w:val="00584E1A"/>
    <w:rsid w:val="00594786"/>
    <w:rsid w:val="005969F6"/>
    <w:rsid w:val="005A062F"/>
    <w:rsid w:val="005A1F1B"/>
    <w:rsid w:val="005A34F8"/>
    <w:rsid w:val="005A3675"/>
    <w:rsid w:val="005B4FD6"/>
    <w:rsid w:val="005B619F"/>
    <w:rsid w:val="005C06B0"/>
    <w:rsid w:val="005C136A"/>
    <w:rsid w:val="005C28ED"/>
    <w:rsid w:val="005C43AE"/>
    <w:rsid w:val="005C5266"/>
    <w:rsid w:val="005C7AFB"/>
    <w:rsid w:val="005D1B10"/>
    <w:rsid w:val="005D731B"/>
    <w:rsid w:val="005E2538"/>
    <w:rsid w:val="005E25ED"/>
    <w:rsid w:val="005E297C"/>
    <w:rsid w:val="005E489A"/>
    <w:rsid w:val="005F2A60"/>
    <w:rsid w:val="005F3C6C"/>
    <w:rsid w:val="005F7B8B"/>
    <w:rsid w:val="006078E8"/>
    <w:rsid w:val="0061058A"/>
    <w:rsid w:val="006116E9"/>
    <w:rsid w:val="00613D28"/>
    <w:rsid w:val="00614E73"/>
    <w:rsid w:val="0061598A"/>
    <w:rsid w:val="00615CD7"/>
    <w:rsid w:val="006231A5"/>
    <w:rsid w:val="00623923"/>
    <w:rsid w:val="00625C3A"/>
    <w:rsid w:val="00635112"/>
    <w:rsid w:val="00635E60"/>
    <w:rsid w:val="006425AD"/>
    <w:rsid w:val="006428B3"/>
    <w:rsid w:val="00646FA8"/>
    <w:rsid w:val="00647DAD"/>
    <w:rsid w:val="00654EC3"/>
    <w:rsid w:val="006551F2"/>
    <w:rsid w:val="00655328"/>
    <w:rsid w:val="006631C7"/>
    <w:rsid w:val="006637C8"/>
    <w:rsid w:val="00670C02"/>
    <w:rsid w:val="006710A3"/>
    <w:rsid w:val="006768F1"/>
    <w:rsid w:val="00683428"/>
    <w:rsid w:val="006869E7"/>
    <w:rsid w:val="00692375"/>
    <w:rsid w:val="006A5A88"/>
    <w:rsid w:val="006A7BBB"/>
    <w:rsid w:val="006B2CBA"/>
    <w:rsid w:val="006B43E5"/>
    <w:rsid w:val="006C169D"/>
    <w:rsid w:val="006C6416"/>
    <w:rsid w:val="006D0075"/>
    <w:rsid w:val="006E2934"/>
    <w:rsid w:val="006E5754"/>
    <w:rsid w:val="006E5FF6"/>
    <w:rsid w:val="006E78F0"/>
    <w:rsid w:val="006F405F"/>
    <w:rsid w:val="006F451D"/>
    <w:rsid w:val="006F470B"/>
    <w:rsid w:val="00707AED"/>
    <w:rsid w:val="00713913"/>
    <w:rsid w:val="00713F59"/>
    <w:rsid w:val="00724907"/>
    <w:rsid w:val="00725058"/>
    <w:rsid w:val="00726A86"/>
    <w:rsid w:val="0073678F"/>
    <w:rsid w:val="00746668"/>
    <w:rsid w:val="0075048B"/>
    <w:rsid w:val="00751CA9"/>
    <w:rsid w:val="00752AC9"/>
    <w:rsid w:val="00757BAD"/>
    <w:rsid w:val="00761CC8"/>
    <w:rsid w:val="00762622"/>
    <w:rsid w:val="00770823"/>
    <w:rsid w:val="00773F84"/>
    <w:rsid w:val="007754A1"/>
    <w:rsid w:val="00783808"/>
    <w:rsid w:val="0078492E"/>
    <w:rsid w:val="00793B3B"/>
    <w:rsid w:val="00793B7F"/>
    <w:rsid w:val="00794629"/>
    <w:rsid w:val="00796E6F"/>
    <w:rsid w:val="007A37C8"/>
    <w:rsid w:val="007A50CE"/>
    <w:rsid w:val="007A51DC"/>
    <w:rsid w:val="007A5F73"/>
    <w:rsid w:val="007A63B5"/>
    <w:rsid w:val="007B19FE"/>
    <w:rsid w:val="007C032E"/>
    <w:rsid w:val="007C4EBE"/>
    <w:rsid w:val="007D101D"/>
    <w:rsid w:val="007D2C6F"/>
    <w:rsid w:val="007D74F6"/>
    <w:rsid w:val="007E444D"/>
    <w:rsid w:val="007F1E40"/>
    <w:rsid w:val="007F5D70"/>
    <w:rsid w:val="00800962"/>
    <w:rsid w:val="00801DB0"/>
    <w:rsid w:val="00803A7D"/>
    <w:rsid w:val="00805D59"/>
    <w:rsid w:val="0081090A"/>
    <w:rsid w:val="00813191"/>
    <w:rsid w:val="00815569"/>
    <w:rsid w:val="0081709C"/>
    <w:rsid w:val="00825AF9"/>
    <w:rsid w:val="00827C8B"/>
    <w:rsid w:val="00830E26"/>
    <w:rsid w:val="00836370"/>
    <w:rsid w:val="0084138F"/>
    <w:rsid w:val="00842837"/>
    <w:rsid w:val="0084305C"/>
    <w:rsid w:val="008470BB"/>
    <w:rsid w:val="008547D9"/>
    <w:rsid w:val="00855E35"/>
    <w:rsid w:val="00857D3F"/>
    <w:rsid w:val="0086137D"/>
    <w:rsid w:val="008624F6"/>
    <w:rsid w:val="00870C73"/>
    <w:rsid w:val="0087456C"/>
    <w:rsid w:val="00876B5A"/>
    <w:rsid w:val="008773BA"/>
    <w:rsid w:val="008827C8"/>
    <w:rsid w:val="00883D0B"/>
    <w:rsid w:val="00883F54"/>
    <w:rsid w:val="00884375"/>
    <w:rsid w:val="00884B7F"/>
    <w:rsid w:val="00885A2A"/>
    <w:rsid w:val="008902F2"/>
    <w:rsid w:val="008A7A67"/>
    <w:rsid w:val="008B4D25"/>
    <w:rsid w:val="008B563D"/>
    <w:rsid w:val="008B5B64"/>
    <w:rsid w:val="008B6122"/>
    <w:rsid w:val="008C5967"/>
    <w:rsid w:val="008D042F"/>
    <w:rsid w:val="008D14F5"/>
    <w:rsid w:val="008D2131"/>
    <w:rsid w:val="008D2A7A"/>
    <w:rsid w:val="008D59CA"/>
    <w:rsid w:val="008E440C"/>
    <w:rsid w:val="008F6618"/>
    <w:rsid w:val="0090097A"/>
    <w:rsid w:val="00901613"/>
    <w:rsid w:val="00904FD3"/>
    <w:rsid w:val="0092407B"/>
    <w:rsid w:val="00924C20"/>
    <w:rsid w:val="009271F7"/>
    <w:rsid w:val="009340EC"/>
    <w:rsid w:val="00936A0E"/>
    <w:rsid w:val="00941CDB"/>
    <w:rsid w:val="0094482E"/>
    <w:rsid w:val="009460DA"/>
    <w:rsid w:val="0094738B"/>
    <w:rsid w:val="00947F7D"/>
    <w:rsid w:val="00954597"/>
    <w:rsid w:val="0095617E"/>
    <w:rsid w:val="0095627A"/>
    <w:rsid w:val="009572EB"/>
    <w:rsid w:val="00962CD5"/>
    <w:rsid w:val="009661EE"/>
    <w:rsid w:val="00967AE1"/>
    <w:rsid w:val="00973BAD"/>
    <w:rsid w:val="00976171"/>
    <w:rsid w:val="00977C37"/>
    <w:rsid w:val="00980A9C"/>
    <w:rsid w:val="00983153"/>
    <w:rsid w:val="009919E7"/>
    <w:rsid w:val="00992899"/>
    <w:rsid w:val="00995DD6"/>
    <w:rsid w:val="009A08F8"/>
    <w:rsid w:val="009A203D"/>
    <w:rsid w:val="009A4D2B"/>
    <w:rsid w:val="009A63C9"/>
    <w:rsid w:val="009B31A7"/>
    <w:rsid w:val="009B3560"/>
    <w:rsid w:val="009B3B8A"/>
    <w:rsid w:val="009B526F"/>
    <w:rsid w:val="009B6C86"/>
    <w:rsid w:val="009B76AC"/>
    <w:rsid w:val="009C15B2"/>
    <w:rsid w:val="009D08F3"/>
    <w:rsid w:val="009D0DBA"/>
    <w:rsid w:val="009D7128"/>
    <w:rsid w:val="009E5DCC"/>
    <w:rsid w:val="009F2AD7"/>
    <w:rsid w:val="009F3431"/>
    <w:rsid w:val="009F3B81"/>
    <w:rsid w:val="009F6308"/>
    <w:rsid w:val="009F66B3"/>
    <w:rsid w:val="00A00D02"/>
    <w:rsid w:val="00A0201D"/>
    <w:rsid w:val="00A0434A"/>
    <w:rsid w:val="00A13363"/>
    <w:rsid w:val="00A15C6F"/>
    <w:rsid w:val="00A22014"/>
    <w:rsid w:val="00A2223F"/>
    <w:rsid w:val="00A234E1"/>
    <w:rsid w:val="00A30F8E"/>
    <w:rsid w:val="00A35B3A"/>
    <w:rsid w:val="00A365AE"/>
    <w:rsid w:val="00A403D1"/>
    <w:rsid w:val="00A4281B"/>
    <w:rsid w:val="00A525F8"/>
    <w:rsid w:val="00A536D4"/>
    <w:rsid w:val="00A54230"/>
    <w:rsid w:val="00A54B72"/>
    <w:rsid w:val="00A56E15"/>
    <w:rsid w:val="00A57330"/>
    <w:rsid w:val="00A5794A"/>
    <w:rsid w:val="00A62E85"/>
    <w:rsid w:val="00A63AC7"/>
    <w:rsid w:val="00A70006"/>
    <w:rsid w:val="00A70850"/>
    <w:rsid w:val="00A709F3"/>
    <w:rsid w:val="00A746F0"/>
    <w:rsid w:val="00A75D2D"/>
    <w:rsid w:val="00A80BD7"/>
    <w:rsid w:val="00A85403"/>
    <w:rsid w:val="00A95B91"/>
    <w:rsid w:val="00AA0936"/>
    <w:rsid w:val="00AA3D73"/>
    <w:rsid w:val="00AA4C8E"/>
    <w:rsid w:val="00AA4CC1"/>
    <w:rsid w:val="00AA5557"/>
    <w:rsid w:val="00AA57F1"/>
    <w:rsid w:val="00AA5F53"/>
    <w:rsid w:val="00AA64DD"/>
    <w:rsid w:val="00AB005B"/>
    <w:rsid w:val="00AB0464"/>
    <w:rsid w:val="00AB0AA9"/>
    <w:rsid w:val="00AB1205"/>
    <w:rsid w:val="00AC3D0B"/>
    <w:rsid w:val="00AC6C56"/>
    <w:rsid w:val="00AD6E5D"/>
    <w:rsid w:val="00AE0E51"/>
    <w:rsid w:val="00AF2355"/>
    <w:rsid w:val="00AF5A1E"/>
    <w:rsid w:val="00B00185"/>
    <w:rsid w:val="00B16C10"/>
    <w:rsid w:val="00B16CDB"/>
    <w:rsid w:val="00B2166A"/>
    <w:rsid w:val="00B22B8D"/>
    <w:rsid w:val="00B2410D"/>
    <w:rsid w:val="00B24D1A"/>
    <w:rsid w:val="00B268F1"/>
    <w:rsid w:val="00B43840"/>
    <w:rsid w:val="00B449EA"/>
    <w:rsid w:val="00B44EE5"/>
    <w:rsid w:val="00B4555B"/>
    <w:rsid w:val="00B45E55"/>
    <w:rsid w:val="00B5289B"/>
    <w:rsid w:val="00B53793"/>
    <w:rsid w:val="00B54CA9"/>
    <w:rsid w:val="00B56D22"/>
    <w:rsid w:val="00B60BEB"/>
    <w:rsid w:val="00B610BC"/>
    <w:rsid w:val="00B633E1"/>
    <w:rsid w:val="00B7227E"/>
    <w:rsid w:val="00B7461F"/>
    <w:rsid w:val="00B75505"/>
    <w:rsid w:val="00B80EB5"/>
    <w:rsid w:val="00B84C4D"/>
    <w:rsid w:val="00B93014"/>
    <w:rsid w:val="00B97FCF"/>
    <w:rsid w:val="00BA45F4"/>
    <w:rsid w:val="00BA5641"/>
    <w:rsid w:val="00BA6690"/>
    <w:rsid w:val="00BA6DBF"/>
    <w:rsid w:val="00BA70AB"/>
    <w:rsid w:val="00BB342D"/>
    <w:rsid w:val="00BC185F"/>
    <w:rsid w:val="00BC1B3A"/>
    <w:rsid w:val="00BC5A96"/>
    <w:rsid w:val="00BC60BC"/>
    <w:rsid w:val="00BD00E0"/>
    <w:rsid w:val="00BD4E58"/>
    <w:rsid w:val="00BE05A3"/>
    <w:rsid w:val="00BE1CDF"/>
    <w:rsid w:val="00BF13FE"/>
    <w:rsid w:val="00BF676C"/>
    <w:rsid w:val="00C0015C"/>
    <w:rsid w:val="00C0043F"/>
    <w:rsid w:val="00C06315"/>
    <w:rsid w:val="00C06C98"/>
    <w:rsid w:val="00C07A1F"/>
    <w:rsid w:val="00C15D2E"/>
    <w:rsid w:val="00C16BD9"/>
    <w:rsid w:val="00C215B4"/>
    <w:rsid w:val="00C22569"/>
    <w:rsid w:val="00C23607"/>
    <w:rsid w:val="00C26062"/>
    <w:rsid w:val="00C26D4D"/>
    <w:rsid w:val="00C273BF"/>
    <w:rsid w:val="00C27B09"/>
    <w:rsid w:val="00C340C1"/>
    <w:rsid w:val="00C45A81"/>
    <w:rsid w:val="00C47B92"/>
    <w:rsid w:val="00C5363A"/>
    <w:rsid w:val="00C617D0"/>
    <w:rsid w:val="00C62E9C"/>
    <w:rsid w:val="00C65992"/>
    <w:rsid w:val="00C748C6"/>
    <w:rsid w:val="00C75FD1"/>
    <w:rsid w:val="00C816CF"/>
    <w:rsid w:val="00CA3E1D"/>
    <w:rsid w:val="00CB0662"/>
    <w:rsid w:val="00CB0B13"/>
    <w:rsid w:val="00CB188B"/>
    <w:rsid w:val="00CB6348"/>
    <w:rsid w:val="00CB6ECC"/>
    <w:rsid w:val="00CC14C0"/>
    <w:rsid w:val="00CC190D"/>
    <w:rsid w:val="00CC387A"/>
    <w:rsid w:val="00CD19BE"/>
    <w:rsid w:val="00CD268A"/>
    <w:rsid w:val="00CE2586"/>
    <w:rsid w:val="00CE2D8B"/>
    <w:rsid w:val="00CF1964"/>
    <w:rsid w:val="00CF587D"/>
    <w:rsid w:val="00D018B9"/>
    <w:rsid w:val="00D03424"/>
    <w:rsid w:val="00D12A28"/>
    <w:rsid w:val="00D130D0"/>
    <w:rsid w:val="00D13B9F"/>
    <w:rsid w:val="00D16467"/>
    <w:rsid w:val="00D16C7C"/>
    <w:rsid w:val="00D1766C"/>
    <w:rsid w:val="00D20417"/>
    <w:rsid w:val="00D228E2"/>
    <w:rsid w:val="00D26EB3"/>
    <w:rsid w:val="00D322B6"/>
    <w:rsid w:val="00D325D9"/>
    <w:rsid w:val="00D35FE2"/>
    <w:rsid w:val="00D50396"/>
    <w:rsid w:val="00D5661E"/>
    <w:rsid w:val="00D57932"/>
    <w:rsid w:val="00D57976"/>
    <w:rsid w:val="00D62E00"/>
    <w:rsid w:val="00D6510A"/>
    <w:rsid w:val="00D725C7"/>
    <w:rsid w:val="00D74113"/>
    <w:rsid w:val="00D77B5F"/>
    <w:rsid w:val="00D874A3"/>
    <w:rsid w:val="00D954A6"/>
    <w:rsid w:val="00D9799F"/>
    <w:rsid w:val="00DA059D"/>
    <w:rsid w:val="00DA59FE"/>
    <w:rsid w:val="00DC3E00"/>
    <w:rsid w:val="00DC7C2F"/>
    <w:rsid w:val="00DD1AD1"/>
    <w:rsid w:val="00DD4207"/>
    <w:rsid w:val="00DF160A"/>
    <w:rsid w:val="00DF16F6"/>
    <w:rsid w:val="00E03AE6"/>
    <w:rsid w:val="00E17A1A"/>
    <w:rsid w:val="00E218D2"/>
    <w:rsid w:val="00E25521"/>
    <w:rsid w:val="00E25560"/>
    <w:rsid w:val="00E25895"/>
    <w:rsid w:val="00E32C7C"/>
    <w:rsid w:val="00E35B40"/>
    <w:rsid w:val="00E52736"/>
    <w:rsid w:val="00E56184"/>
    <w:rsid w:val="00E652B3"/>
    <w:rsid w:val="00E66B1A"/>
    <w:rsid w:val="00E75816"/>
    <w:rsid w:val="00E81A67"/>
    <w:rsid w:val="00EA1B01"/>
    <w:rsid w:val="00EA3DC9"/>
    <w:rsid w:val="00EA3E8F"/>
    <w:rsid w:val="00EB3114"/>
    <w:rsid w:val="00EB7C1B"/>
    <w:rsid w:val="00EC37C6"/>
    <w:rsid w:val="00EC3CB2"/>
    <w:rsid w:val="00EE6CDA"/>
    <w:rsid w:val="00EF20DF"/>
    <w:rsid w:val="00EF52E7"/>
    <w:rsid w:val="00F03280"/>
    <w:rsid w:val="00F13ECF"/>
    <w:rsid w:val="00F15FF5"/>
    <w:rsid w:val="00F20FB4"/>
    <w:rsid w:val="00F210A8"/>
    <w:rsid w:val="00F25E4D"/>
    <w:rsid w:val="00F2723B"/>
    <w:rsid w:val="00F30251"/>
    <w:rsid w:val="00F30461"/>
    <w:rsid w:val="00F3061C"/>
    <w:rsid w:val="00F31E41"/>
    <w:rsid w:val="00F50D27"/>
    <w:rsid w:val="00F553D9"/>
    <w:rsid w:val="00F60103"/>
    <w:rsid w:val="00F62C5D"/>
    <w:rsid w:val="00F6731A"/>
    <w:rsid w:val="00F70863"/>
    <w:rsid w:val="00F7198F"/>
    <w:rsid w:val="00F73A7C"/>
    <w:rsid w:val="00F74F00"/>
    <w:rsid w:val="00F76F3E"/>
    <w:rsid w:val="00F83152"/>
    <w:rsid w:val="00F85C1E"/>
    <w:rsid w:val="00F87054"/>
    <w:rsid w:val="00F903E2"/>
    <w:rsid w:val="00F964C9"/>
    <w:rsid w:val="00FA11C7"/>
    <w:rsid w:val="00FA3BC5"/>
    <w:rsid w:val="00FA7E84"/>
    <w:rsid w:val="00FC7DFD"/>
    <w:rsid w:val="00FD086B"/>
    <w:rsid w:val="00FD4104"/>
    <w:rsid w:val="00FD46F0"/>
    <w:rsid w:val="00FD4D06"/>
    <w:rsid w:val="00FD4EED"/>
    <w:rsid w:val="00FD6A3F"/>
    <w:rsid w:val="00FE788B"/>
    <w:rsid w:val="00FF3198"/>
    <w:rsid w:val="00FF3BFA"/>
    <w:rsid w:val="00FF6D4B"/>
    <w:rsid w:val="00FF7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01.aphis.usda.gov/AC/APHISACWeb2.ns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his.usda.gov/library/forms/pdf/APHIS7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710AE-1230-4FB5-8131-D67CE844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10458</Words>
  <Characters>59083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Supporting Statement OMB 0579 0036</vt:lpstr>
    </vt:vector>
  </TitlesOfParts>
  <Company>USDA</Company>
  <LinksUpToDate>false</LinksUpToDate>
  <CharactersWithSpaces>69403</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OMB 0579 0036</dc:title>
  <dc:subject/>
  <dc:creator>cbsickles</dc:creator>
  <cp:keywords/>
  <dc:description/>
  <cp:lastModifiedBy>kahardy</cp:lastModifiedBy>
  <cp:revision>3</cp:revision>
  <cp:lastPrinted>2011-11-18T15:20:00Z</cp:lastPrinted>
  <dcterms:created xsi:type="dcterms:W3CDTF">2011-11-30T15:55:00Z</dcterms:created>
  <dcterms:modified xsi:type="dcterms:W3CDTF">2011-11-30T16:04:00Z</dcterms:modified>
</cp:coreProperties>
</file>