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606" w:rsidRDefault="00424606" w:rsidP="00424606">
      <w:pPr>
        <w:ind w:left="5760" w:firstLine="720"/>
        <w:rPr>
          <w:rFonts w:ascii="Arial" w:hAnsi="Arial" w:cs="Arial"/>
          <w:b/>
          <w:sz w:val="16"/>
          <w:szCs w:val="16"/>
        </w:rPr>
      </w:pPr>
      <w:r w:rsidRPr="00424606">
        <w:rPr>
          <w:rFonts w:ascii="Arial" w:hAnsi="Arial" w:cs="Arial"/>
          <w:b/>
          <w:sz w:val="16"/>
          <w:szCs w:val="16"/>
        </w:rPr>
        <w:t>OMB Control# 1660-0072</w:t>
      </w:r>
    </w:p>
    <w:p w:rsidR="00424606" w:rsidRDefault="00424606" w:rsidP="00424606">
      <w:pPr>
        <w:ind w:left="5760" w:firstLine="720"/>
      </w:pPr>
      <w:r w:rsidRPr="00424606">
        <w:rPr>
          <w:rFonts w:ascii="Arial" w:hAnsi="Arial" w:cs="Arial"/>
          <w:b/>
          <w:sz w:val="16"/>
          <w:szCs w:val="16"/>
        </w:rPr>
        <w:t>Expiration Date: 2/28/2011</w:t>
      </w:r>
      <w:r>
        <w:t xml:space="preserve"> </w:t>
      </w:r>
    </w:p>
    <w:p w:rsidR="00424606" w:rsidRPr="00424606" w:rsidRDefault="00424606" w:rsidP="00424606">
      <w:pPr>
        <w:pStyle w:val="Default"/>
        <w:ind w:firstLine="720"/>
        <w:jc w:val="center"/>
        <w:rPr>
          <w:sz w:val="16"/>
          <w:szCs w:val="16"/>
        </w:rPr>
      </w:pPr>
      <w:r w:rsidRPr="00424606">
        <w:rPr>
          <w:b/>
          <w:bCs/>
          <w:sz w:val="16"/>
          <w:szCs w:val="16"/>
        </w:rPr>
        <w:t>PAPERWORK BURDEN DISCLOSURE NOTICE</w:t>
      </w:r>
    </w:p>
    <w:p w:rsidR="00424606" w:rsidRPr="00424606" w:rsidRDefault="00424606" w:rsidP="00424606">
      <w:pPr>
        <w:rPr>
          <w:rFonts w:ascii="Arial" w:hAnsi="Arial" w:cs="Arial"/>
          <w:b/>
          <w:sz w:val="16"/>
          <w:szCs w:val="16"/>
        </w:rPr>
      </w:pPr>
      <w:r w:rsidRPr="00424606">
        <w:rPr>
          <w:rFonts w:ascii="Arial" w:hAnsi="Arial" w:cs="Arial"/>
          <w:sz w:val="16"/>
          <w:szCs w:val="16"/>
        </w:rPr>
        <w:t>Public reporting burden for this data coll</w:t>
      </w:r>
      <w:r>
        <w:rPr>
          <w:rFonts w:ascii="Arial" w:hAnsi="Arial" w:cs="Arial"/>
          <w:sz w:val="16"/>
          <w:szCs w:val="16"/>
        </w:rPr>
        <w:t>ection is estimated to average 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4A7138" w:rsidRDefault="004A7138" w:rsidP="004A7138">
      <w:pPr>
        <w:rPr>
          <w:rFonts w:ascii="Arial" w:hAnsi="Arial" w:cs="Arial"/>
          <w:sz w:val="20"/>
          <w:szCs w:val="20"/>
        </w:rPr>
      </w:pPr>
      <w:r>
        <w:rPr>
          <w:rFonts w:ascii="Arial" w:hAnsi="Arial" w:cs="Arial"/>
          <w:sz w:val="20"/>
          <w:szCs w:val="20"/>
        </w:rPr>
        <w:t>Cost Estimate:</w:t>
      </w:r>
    </w:p>
    <w:p w:rsidR="004A7138" w:rsidRDefault="004A7138" w:rsidP="004A7138">
      <w:pPr>
        <w:rPr>
          <w:rFonts w:ascii="Arial" w:hAnsi="Arial" w:cs="Arial"/>
          <w:sz w:val="20"/>
          <w:szCs w:val="20"/>
        </w:rPr>
      </w:pPr>
      <w:r>
        <w:rPr>
          <w:rFonts w:ascii="Arial" w:hAnsi="Arial" w:cs="Arial"/>
          <w:noProof/>
          <w:sz w:val="20"/>
          <w:szCs w:val="20"/>
        </w:rPr>
        <w:drawing>
          <wp:inline distT="0" distB="0" distL="0" distR="0">
            <wp:extent cx="5937250" cy="47498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p>
    <w:p w:rsidR="004A7138" w:rsidRDefault="004A7138" w:rsidP="004A7138">
      <w:pPr>
        <w:rPr>
          <w:rFonts w:ascii="Arial" w:hAnsi="Arial" w:cs="Arial"/>
          <w:sz w:val="20"/>
          <w:szCs w:val="20"/>
        </w:rPr>
      </w:pPr>
      <w:r>
        <w:rPr>
          <w:rFonts w:ascii="Arial" w:hAnsi="Arial" w:cs="Arial"/>
          <w:sz w:val="20"/>
          <w:szCs w:val="20"/>
        </w:rPr>
        <w:t>Match Sources:</w:t>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sz w:val="20"/>
          <w:szCs w:val="20"/>
        </w:rPr>
        <w:t>Cost Effectiveness Information:</w:t>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4A7138" w:rsidRDefault="004A7138" w:rsidP="004A7138">
      <w:pPr>
        <w:rPr>
          <w:rFonts w:ascii="Arial" w:hAnsi="Arial" w:cs="Arial"/>
          <w:sz w:val="20"/>
          <w:szCs w:val="20"/>
        </w:rPr>
      </w:pPr>
      <w:r>
        <w:rPr>
          <w:rFonts w:ascii="Arial" w:hAnsi="Arial" w:cs="Arial"/>
          <w:noProof/>
          <w:sz w:val="20"/>
          <w:szCs w:val="20"/>
        </w:rPr>
        <w:lastRenderedPageBreak/>
        <w:drawing>
          <wp:inline distT="0" distB="0" distL="0" distR="0">
            <wp:extent cx="5937250" cy="474980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sectPr w:rsidR="004A7138" w:rsidSect="00A32C0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4A7138"/>
    <w:rsid w:val="001D5EA0"/>
    <w:rsid w:val="00424606"/>
    <w:rsid w:val="004A7138"/>
    <w:rsid w:val="00882F98"/>
    <w:rsid w:val="00A32C08"/>
    <w:rsid w:val="00E35F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1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7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138"/>
    <w:rPr>
      <w:rFonts w:ascii="Tahoma" w:eastAsia="Calibri" w:hAnsi="Tahoma" w:cs="Tahoma"/>
      <w:sz w:val="16"/>
      <w:szCs w:val="16"/>
    </w:rPr>
  </w:style>
  <w:style w:type="paragraph" w:customStyle="1" w:styleId="Default">
    <w:name w:val="Default"/>
    <w:rsid w:val="0042460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148</Words>
  <Characters>845</Characters>
  <Application>Microsoft Office Word</Application>
  <DocSecurity>0</DocSecurity>
  <Lines>7</Lines>
  <Paragraphs>1</Paragraphs>
  <ScaleCrop>false</ScaleCrop>
  <Company>FEMA</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roosevelt grant</dc:creator>
  <cp:keywords/>
  <dc:description/>
  <cp:lastModifiedBy>sgreene3</cp:lastModifiedBy>
  <cp:revision>2</cp:revision>
  <dcterms:created xsi:type="dcterms:W3CDTF">2010-09-16T19:08:00Z</dcterms:created>
  <dcterms:modified xsi:type="dcterms:W3CDTF">2010-12-07T17:10:00Z</dcterms:modified>
</cp:coreProperties>
</file>