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93" w:rsidRDefault="00AB3193">
      <w:r>
        <w:t>3095-0029 change</w:t>
      </w:r>
    </w:p>
    <w:p w:rsidR="00AB3193" w:rsidRDefault="00AB3193"/>
    <w:p w:rsidR="00C96F83" w:rsidRDefault="00C96F83">
      <w:r>
        <w:t>The minor changes to the form are a result of the Army Human Resource Command consolidating the Alexandria, VA and St. Louis, MO offices to a central location in Ft. Knox, KY.</w:t>
      </w:r>
    </w:p>
    <w:sectPr w:rsidR="00C96F8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cumentProtection w:edit="readOnly" w:enforcement="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193"/>
    <w:rsid w:val="00434E99"/>
    <w:rsid w:val="00AB3193"/>
    <w:rsid w:val="00B747F2"/>
    <w:rsid w:val="00C9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160</Characters>
  <Application>Microsoft Office Word</Application>
  <DocSecurity>8</DocSecurity>
  <Lines>1</Lines>
  <Paragraphs>1</Paragraphs>
  <ScaleCrop>false</ScaleCrop>
  <Company>NARA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3095-0029 change</dc:title>
  <dc:subject/>
  <dc:creator>Tamee E. Fechhelm</dc:creator>
  <cp:keywords/>
  <dc:description/>
  <cp:lastModifiedBy>TFECHHEL</cp:lastModifiedBy>
  <cp:revision>3</cp:revision>
  <dcterms:created xsi:type="dcterms:W3CDTF">2010-09-01T21:35:00Z</dcterms:created>
  <dcterms:modified xsi:type="dcterms:W3CDTF">2010-09-01T21:36:00Z</dcterms:modified>
</cp:coreProperties>
</file>