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73" w:rsidRDefault="00D24073">
      <w:pPr>
        <w:jc w:val="center"/>
        <w:rPr>
          <w:b/>
          <w:i/>
          <w:u w:val="single"/>
        </w:rPr>
      </w:pPr>
      <w:r>
        <w:rPr>
          <w:b/>
          <w:i/>
          <w:u w:val="single"/>
        </w:rPr>
        <w:t xml:space="preserve">GENERIC </w:t>
      </w:r>
      <w:smartTag w:uri="urn:schemas-microsoft-com:office:smarttags" w:element="stockticker">
        <w:r>
          <w:rPr>
            <w:b/>
            <w:i/>
            <w:u w:val="single"/>
          </w:rPr>
          <w:t>SUB</w:t>
        </w:r>
      </w:smartTag>
      <w:r>
        <w:rPr>
          <w:b/>
          <w:i/>
          <w:u w:val="single"/>
        </w:rPr>
        <w:t>-STUDY SUBMISSION – 0925-0046</w:t>
      </w:r>
      <w:r w:rsidRPr="00941781">
        <w:rPr>
          <w:b/>
          <w:i/>
          <w:color w:val="FF0000"/>
          <w:u w:val="single"/>
        </w:rPr>
        <w:t>-</w:t>
      </w:r>
      <w:r w:rsidR="002D3C66">
        <w:rPr>
          <w:b/>
          <w:i/>
          <w:color w:val="FF0000"/>
          <w:u w:val="single"/>
        </w:rPr>
        <w:t>20</w:t>
      </w:r>
    </w:p>
    <w:p w:rsidR="00D24073" w:rsidRDefault="00D24073">
      <w:pPr>
        <w:rPr>
          <w:sz w:val="20"/>
          <w:szCs w:val="20"/>
        </w:rPr>
      </w:pPr>
    </w:p>
    <w:p w:rsidR="00D24073" w:rsidRDefault="00D24073">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sidR="002D3C66">
        <w:rPr>
          <w:color w:val="000000"/>
          <w:sz w:val="22"/>
          <w:szCs w:val="22"/>
        </w:rPr>
        <w:t xml:space="preserve">March </w:t>
      </w:r>
      <w:r w:rsidR="00E721C2">
        <w:rPr>
          <w:color w:val="000000"/>
          <w:sz w:val="22"/>
          <w:szCs w:val="22"/>
        </w:rPr>
        <w:t>2</w:t>
      </w:r>
      <w:r w:rsidR="002D3C66">
        <w:rPr>
          <w:color w:val="000000"/>
          <w:sz w:val="22"/>
          <w:szCs w:val="22"/>
        </w:rPr>
        <w:t>7, 2012</w:t>
      </w:r>
    </w:p>
    <w:p w:rsidR="00D24073" w:rsidRPr="00C92665" w:rsidRDefault="00D24073">
      <w:pPr>
        <w:rPr>
          <w:sz w:val="22"/>
          <w:szCs w:val="22"/>
        </w:rPr>
      </w:pPr>
    </w:p>
    <w:p w:rsidR="00D24073" w:rsidRPr="00C92665" w:rsidRDefault="00D24073">
      <w:pPr>
        <w:rPr>
          <w:sz w:val="22"/>
          <w:szCs w:val="22"/>
        </w:rPr>
      </w:pPr>
      <w:smartTag w:uri="urn:schemas-microsoft-com:office:smarttags" w:element="stockticker">
        <w:r w:rsidRPr="00C92665">
          <w:rPr>
            <w:b/>
            <w:i/>
            <w:sz w:val="22"/>
            <w:szCs w:val="22"/>
          </w:rPr>
          <w:t>SUB</w:t>
        </w:r>
      </w:smartTag>
      <w:r w:rsidRPr="00C92665">
        <w:rPr>
          <w:b/>
          <w:i/>
          <w:sz w:val="22"/>
          <w:szCs w:val="22"/>
        </w:rPr>
        <w:t xml:space="preserve"> AGENCY (I/C):</w:t>
      </w:r>
      <w:r w:rsidRPr="00C92665">
        <w:rPr>
          <w:sz w:val="22"/>
          <w:szCs w:val="22"/>
        </w:rPr>
        <w:t xml:space="preserve"> </w:t>
      </w:r>
      <w:r w:rsidRPr="00C92665">
        <w:rPr>
          <w:sz w:val="22"/>
          <w:szCs w:val="22"/>
        </w:rPr>
        <w:tab/>
      </w:r>
      <w:r>
        <w:rPr>
          <w:sz w:val="22"/>
          <w:szCs w:val="22"/>
        </w:rPr>
        <w:t>OCE</w:t>
      </w:r>
      <w:r w:rsidR="00230F71">
        <w:rPr>
          <w:sz w:val="22"/>
          <w:szCs w:val="22"/>
        </w:rPr>
        <w:t xml:space="preserve"> and </w:t>
      </w:r>
      <w:r w:rsidR="00943584">
        <w:rPr>
          <w:sz w:val="22"/>
          <w:szCs w:val="22"/>
        </w:rPr>
        <w:t>CTEP</w:t>
      </w:r>
    </w:p>
    <w:p w:rsidR="00D24073" w:rsidRPr="00C92665" w:rsidRDefault="00D24073">
      <w:pPr>
        <w:pStyle w:val="Title"/>
        <w:jc w:val="left"/>
        <w:rPr>
          <w:sz w:val="22"/>
          <w:szCs w:val="22"/>
        </w:rPr>
      </w:pPr>
    </w:p>
    <w:p w:rsidR="00D24073" w:rsidRPr="00230F71" w:rsidRDefault="00D24073" w:rsidP="00230F71">
      <w:pPr>
        <w:pStyle w:val="Headinglast"/>
        <w:tabs>
          <w:tab w:val="left" w:pos="2160"/>
          <w:tab w:val="left" w:pos="2520"/>
        </w:tabs>
        <w:spacing w:before="0" w:after="0"/>
        <w:rPr>
          <w:sz w:val="22"/>
          <w:szCs w:val="22"/>
        </w:rPr>
      </w:pPr>
      <w:r w:rsidRPr="00336F4F">
        <w:rPr>
          <w:b/>
          <w:i/>
          <w:sz w:val="22"/>
          <w:szCs w:val="22"/>
        </w:rPr>
        <w:t xml:space="preserve">TITLE OF </w:t>
      </w:r>
      <w:smartTag w:uri="urn:schemas-microsoft-com:office:smarttags" w:element="stockticker">
        <w:r w:rsidRPr="00336F4F">
          <w:rPr>
            <w:b/>
            <w:i/>
            <w:sz w:val="22"/>
            <w:szCs w:val="22"/>
          </w:rPr>
          <w:t>SUB</w:t>
        </w:r>
      </w:smartTag>
      <w:r w:rsidRPr="00336F4F">
        <w:rPr>
          <w:b/>
          <w:i/>
          <w:sz w:val="22"/>
          <w:szCs w:val="22"/>
        </w:rPr>
        <w:t>-STUDY</w:t>
      </w:r>
      <w:r w:rsidRPr="00C92665">
        <w:rPr>
          <w:i/>
          <w:sz w:val="22"/>
          <w:szCs w:val="22"/>
        </w:rPr>
        <w:t>:</w:t>
      </w:r>
      <w:r w:rsidRPr="00C92665">
        <w:rPr>
          <w:sz w:val="22"/>
          <w:szCs w:val="22"/>
        </w:rPr>
        <w:t xml:space="preserve"> </w:t>
      </w:r>
      <w:r>
        <w:rPr>
          <w:sz w:val="22"/>
          <w:szCs w:val="22"/>
        </w:rPr>
        <w:tab/>
      </w:r>
      <w:r w:rsidR="00230F71" w:rsidRPr="00230F71">
        <w:t>Formative Evaluation of Concise Informed Consent Document (ICD)</w:t>
      </w:r>
    </w:p>
    <w:p w:rsidR="00230F71" w:rsidRDefault="00230F71">
      <w:pPr>
        <w:rPr>
          <w:b/>
          <w:i/>
          <w:sz w:val="22"/>
          <w:szCs w:val="22"/>
        </w:rPr>
      </w:pPr>
    </w:p>
    <w:p w:rsidR="00D24073" w:rsidRPr="00C92665" w:rsidRDefault="00D24073">
      <w:pPr>
        <w:rPr>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Pr>
          <w:sz w:val="22"/>
          <w:szCs w:val="22"/>
        </w:rPr>
        <w:t>0046</w:t>
      </w:r>
      <w:r w:rsidRPr="00941781">
        <w:rPr>
          <w:b/>
          <w:color w:val="FF0000"/>
          <w:sz w:val="22"/>
          <w:szCs w:val="22"/>
        </w:rPr>
        <w:t>-</w:t>
      </w:r>
      <w:r w:rsidR="002D3C66">
        <w:rPr>
          <w:b/>
          <w:color w:val="FF0000"/>
          <w:sz w:val="22"/>
          <w:szCs w:val="22"/>
        </w:rPr>
        <w:t>20</w:t>
      </w:r>
      <w:r w:rsidRPr="00C92665">
        <w:rPr>
          <w:sz w:val="22"/>
          <w:szCs w:val="22"/>
        </w:rPr>
        <w:tab/>
      </w:r>
      <w:r w:rsidRPr="00C92665">
        <w:rPr>
          <w:b/>
          <w:i/>
          <w:sz w:val="22"/>
          <w:szCs w:val="22"/>
        </w:rPr>
        <w:t>EXP. DATE:</w:t>
      </w:r>
      <w:r w:rsidRPr="00C92665">
        <w:rPr>
          <w:b/>
          <w:i/>
          <w:sz w:val="22"/>
          <w:szCs w:val="22"/>
        </w:rPr>
        <w:tab/>
      </w:r>
      <w:r w:rsidRPr="00336F4F">
        <w:rPr>
          <w:i/>
          <w:sz w:val="22"/>
          <w:szCs w:val="22"/>
        </w:rPr>
        <w:t>02</w:t>
      </w:r>
      <w:r w:rsidRPr="00336F4F">
        <w:rPr>
          <w:sz w:val="22"/>
          <w:szCs w:val="22"/>
        </w:rPr>
        <w:t>/28/2013</w:t>
      </w:r>
    </w:p>
    <w:p w:rsidR="00D24073" w:rsidRPr="00C92665" w:rsidRDefault="00D24073">
      <w:pPr>
        <w:pStyle w:val="Heading1"/>
        <w:rPr>
          <w:sz w:val="22"/>
          <w:szCs w:val="22"/>
          <w:u w:val="none"/>
        </w:rPr>
      </w:pPr>
    </w:p>
    <w:p w:rsidR="00D24073" w:rsidRPr="00FE3A3A" w:rsidRDefault="00D24073" w:rsidP="000F28E7">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D24073" w:rsidRPr="00C92665" w:rsidRDefault="00D24073" w:rsidP="000F28E7">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00FF7596">
        <w:rPr>
          <w:color w:val="000000"/>
          <w:sz w:val="22"/>
          <w:szCs w:val="22"/>
        </w:rPr>
        <w:t>2706</w:t>
      </w:r>
      <w:r>
        <w:rPr>
          <w:sz w:val="22"/>
          <w:szCs w:val="22"/>
        </w:rPr>
        <w:t xml:space="preserve"> </w:t>
      </w:r>
      <w:r w:rsidRPr="00C92665">
        <w:rPr>
          <w:sz w:val="22"/>
          <w:szCs w:val="22"/>
        </w:rPr>
        <w:t>hours</w:t>
      </w:r>
    </w:p>
    <w:p w:rsidR="00D24073" w:rsidRPr="00C92665" w:rsidRDefault="00D24073" w:rsidP="00DA091C">
      <w:pPr>
        <w:rPr>
          <w:sz w:val="22"/>
          <w:szCs w:val="22"/>
        </w:rPr>
      </w:pPr>
      <w:r w:rsidRPr="00C92665">
        <w:rPr>
          <w:b/>
          <w:i/>
          <w:sz w:val="22"/>
          <w:szCs w:val="22"/>
        </w:rPr>
        <w:t>BURDEN THIS REQUEST:</w:t>
      </w:r>
      <w:r w:rsidRPr="00C92665">
        <w:rPr>
          <w:sz w:val="22"/>
          <w:szCs w:val="22"/>
        </w:rPr>
        <w:t xml:space="preserve"> </w:t>
      </w:r>
      <w:r w:rsidRPr="00C92665">
        <w:rPr>
          <w:sz w:val="22"/>
          <w:szCs w:val="22"/>
        </w:rPr>
        <w:tab/>
      </w:r>
      <w:r w:rsidRPr="00C92665">
        <w:rPr>
          <w:sz w:val="22"/>
          <w:szCs w:val="22"/>
        </w:rPr>
        <w:tab/>
      </w:r>
      <w:r w:rsidRPr="00C92665">
        <w:rPr>
          <w:sz w:val="22"/>
          <w:szCs w:val="22"/>
        </w:rPr>
        <w:tab/>
      </w:r>
      <w:r w:rsidRPr="00C92665">
        <w:rPr>
          <w:sz w:val="22"/>
          <w:szCs w:val="22"/>
        </w:rPr>
        <w:tab/>
      </w:r>
      <w:r w:rsidRPr="00C92665">
        <w:rPr>
          <w:sz w:val="22"/>
          <w:szCs w:val="22"/>
        </w:rPr>
        <w:tab/>
      </w:r>
      <w:r>
        <w:rPr>
          <w:sz w:val="22"/>
          <w:szCs w:val="22"/>
        </w:rPr>
        <w:tab/>
        <w:t xml:space="preserve">   </w:t>
      </w:r>
      <w:r w:rsidR="00FF7596">
        <w:rPr>
          <w:sz w:val="22"/>
          <w:szCs w:val="22"/>
        </w:rPr>
        <w:t>182</w:t>
      </w:r>
      <w:r w:rsidRPr="00C92665">
        <w:rPr>
          <w:sz w:val="22"/>
          <w:szCs w:val="22"/>
        </w:rPr>
        <w:t xml:space="preserve"> hours </w:t>
      </w:r>
    </w:p>
    <w:p w:rsidR="00D24073" w:rsidRDefault="00D24073" w:rsidP="00DA091C"/>
    <w:p w:rsidR="00D24073" w:rsidRPr="00825076" w:rsidRDefault="00D24073">
      <w:pPr>
        <w:pStyle w:val="Heading1"/>
        <w:rPr>
          <w:b/>
          <w:i/>
          <w:sz w:val="20"/>
          <w:szCs w:val="20"/>
        </w:rPr>
      </w:pPr>
      <w:r w:rsidRPr="00825076">
        <w:rPr>
          <w:b/>
          <w:i/>
          <w:sz w:val="20"/>
          <w:szCs w:val="20"/>
        </w:rPr>
        <w:t>ABSTRACT:</w:t>
      </w:r>
    </w:p>
    <w:p w:rsidR="00943584" w:rsidRPr="00943584" w:rsidRDefault="00943584" w:rsidP="00943584">
      <w:pPr>
        <w:spacing w:line="240" w:lineRule="atLeast"/>
      </w:pPr>
      <w:r w:rsidRPr="00943584">
        <w:t>In 1997, the NCI developed a lay language Informed Consent Template for use in its cancer clinical trials. This Informed Consent Template complies with regulatory requirements in a low-literacy format and provides a structure and guidance on how to use lay language to create informed consent documents (ICDs) for NCI-sponsored trials. Overtime, however, use of the template has resulted in the creation of trial-specific consent documents that are generally too long and burdensome to patients.</w:t>
      </w:r>
      <w:r>
        <w:t xml:space="preserve">  W</w:t>
      </w:r>
      <w:r w:rsidRPr="00943584">
        <w:t xml:space="preserve">orking with experts from the field, </w:t>
      </w:r>
      <w:r>
        <w:t xml:space="preserve">NCI </w:t>
      </w:r>
      <w:r w:rsidRPr="00943584">
        <w:t xml:space="preserve">has recently developed a more concise template that it hopes will produce shorter, less burdensome ICDs.  </w:t>
      </w:r>
    </w:p>
    <w:p w:rsidR="00943584" w:rsidRPr="00943584" w:rsidRDefault="00943584" w:rsidP="00943584">
      <w:pPr>
        <w:spacing w:line="240" w:lineRule="atLeast"/>
      </w:pPr>
    </w:p>
    <w:p w:rsidR="00D24073" w:rsidRDefault="00943584" w:rsidP="00943584">
      <w:r w:rsidRPr="00943584">
        <w:t xml:space="preserve">NCI is planning to conduct a </w:t>
      </w:r>
      <w:r w:rsidR="0044342C" w:rsidRPr="00810B9C">
        <w:t xml:space="preserve">web-based panel survey with </w:t>
      </w:r>
      <w:r w:rsidR="0044342C">
        <w:t xml:space="preserve">adult colorectal cancer survivors </w:t>
      </w:r>
      <w:r w:rsidRPr="00943584">
        <w:t>to determine whether the revised “concise” template makes it easier to understand and better meet the needs of people considering cancer clinical trial participation.  As part of this formative evaluation, CTEP will develop an ICD for an existing trial using the concise template (an ICD would already exist for that trial using the original 1997 template).  CTEP is planning to assess patient satisfaction and knowledge gained using the new concise ICD compared to the original ICD.  Published literature also suggests that adding patient-friendly material about the trial (in addition to an ICD) increases patient satisfaction and knowledge gained.</w:t>
      </w:r>
      <w:r w:rsidR="0044342C" w:rsidRPr="0044342C">
        <w:t xml:space="preserve"> </w:t>
      </w:r>
    </w:p>
    <w:p w:rsidR="00943584" w:rsidRDefault="00943584" w:rsidP="00943584"/>
    <w:p w:rsidR="00D24073" w:rsidRDefault="00D24073">
      <w:pPr>
        <w:rPr>
          <w:b/>
          <w:i/>
          <w:sz w:val="20"/>
          <w:szCs w:val="20"/>
        </w:rPr>
      </w:pPr>
      <w:r>
        <w:rPr>
          <w:b/>
          <w:i/>
          <w:sz w:val="20"/>
          <w:szCs w:val="20"/>
        </w:rPr>
        <w:t xml:space="preserve">IS </w:t>
      </w:r>
      <w:smartTag w:uri="urn:schemas-microsoft-com:office:smarttags" w:element="stockticker">
        <w:r>
          <w:rPr>
            <w:b/>
            <w:i/>
            <w:sz w:val="20"/>
            <w:szCs w:val="20"/>
          </w:rPr>
          <w:t>RACE</w:t>
        </w:r>
      </w:smartTag>
      <w:r>
        <w:rPr>
          <w:b/>
          <w:i/>
          <w:sz w:val="20"/>
          <w:szCs w:val="20"/>
        </w:rPr>
        <w:t xml:space="preserve"> </w:t>
      </w:r>
      <w:smartTag w:uri="urn:schemas-microsoft-com:office:smarttags" w:element="stockticker">
        <w:r>
          <w:rPr>
            <w:b/>
            <w:i/>
            <w:sz w:val="20"/>
            <w:szCs w:val="20"/>
          </w:rPr>
          <w:t>AND</w:t>
        </w:r>
      </w:smartTag>
      <w:r>
        <w:rPr>
          <w:b/>
          <w:i/>
          <w:sz w:val="20"/>
          <w:szCs w:val="20"/>
        </w:rPr>
        <w:t xml:space="preserve"> ETHNICITY </w:t>
      </w:r>
      <w:smartTag w:uri="urn:schemas-microsoft-com:office:smarttags" w:element="stockticker">
        <w:r>
          <w:rPr>
            <w:b/>
            <w:i/>
            <w:sz w:val="20"/>
            <w:szCs w:val="20"/>
          </w:rPr>
          <w:t>DATA</w:t>
        </w:r>
      </w:smartTag>
      <w:r>
        <w:rPr>
          <w:b/>
          <w:i/>
          <w:sz w:val="20"/>
          <w:szCs w:val="20"/>
        </w:rPr>
        <w:t xml:space="preserve"> COLLECTED AS REQUIRED?</w:t>
      </w:r>
    </w:p>
    <w:p w:rsidR="00D24073" w:rsidRDefault="00D24073">
      <w:pPr>
        <w:rPr>
          <w:sz w:val="20"/>
          <w:szCs w:val="20"/>
        </w:rPr>
      </w:pPr>
      <w:r>
        <w:rPr>
          <w:sz w:val="20"/>
          <w:szCs w:val="20"/>
        </w:rPr>
        <w:t>___X___YES _____NO_______N/A</w:t>
      </w:r>
    </w:p>
    <w:p w:rsidR="00D24073" w:rsidRDefault="00D24073">
      <w:pPr>
        <w:rPr>
          <w:sz w:val="20"/>
          <w:szCs w:val="20"/>
        </w:rPr>
      </w:pPr>
    </w:p>
    <w:p w:rsidR="00D24073" w:rsidRPr="00B260AD" w:rsidRDefault="00D24073">
      <w:pPr>
        <w:rPr>
          <w:b/>
          <w:i/>
          <w:sz w:val="20"/>
          <w:szCs w:val="20"/>
        </w:rPr>
      </w:pPr>
      <w:r>
        <w:rPr>
          <w:b/>
          <w:i/>
          <w:sz w:val="20"/>
          <w:szCs w:val="20"/>
        </w:rPr>
        <w:t>OBLIGATION TO RESPOND:</w:t>
      </w:r>
    </w:p>
    <w:p w:rsidR="00D24073" w:rsidRDefault="00D24073">
      <w:pPr>
        <w:rPr>
          <w:sz w:val="20"/>
          <w:szCs w:val="20"/>
        </w:rPr>
      </w:pPr>
      <w:r>
        <w:rPr>
          <w:sz w:val="20"/>
          <w:szCs w:val="20"/>
        </w:rPr>
        <w:t xml:space="preserve"> __X___ VOLUNTARY </w:t>
      </w:r>
    </w:p>
    <w:p w:rsidR="00D24073" w:rsidRDefault="00D24073">
      <w:pPr>
        <w:rPr>
          <w:sz w:val="20"/>
          <w:szCs w:val="20"/>
        </w:rPr>
      </w:pPr>
      <w:r>
        <w:rPr>
          <w:sz w:val="20"/>
          <w:szCs w:val="20"/>
        </w:rPr>
        <w:t xml:space="preserve">______ REQUIRED TO OBTAIN OR RETAIN BENEFITS </w:t>
      </w:r>
    </w:p>
    <w:p w:rsidR="00D24073" w:rsidRDefault="00D24073">
      <w:pPr>
        <w:rPr>
          <w:sz w:val="20"/>
          <w:szCs w:val="20"/>
        </w:rPr>
      </w:pPr>
      <w:r>
        <w:rPr>
          <w:sz w:val="20"/>
          <w:szCs w:val="20"/>
        </w:rPr>
        <w:t>______ MANDATORY</w:t>
      </w:r>
    </w:p>
    <w:p w:rsidR="00D24073" w:rsidRDefault="00D24073">
      <w:pPr>
        <w:rPr>
          <w:sz w:val="20"/>
          <w:szCs w:val="20"/>
        </w:rPr>
      </w:pPr>
    </w:p>
    <w:p w:rsidR="00D24073" w:rsidRPr="00B260AD" w:rsidRDefault="00D24073">
      <w:pPr>
        <w:rPr>
          <w:b/>
          <w:i/>
          <w:sz w:val="20"/>
          <w:szCs w:val="20"/>
        </w:rPr>
      </w:pPr>
      <w:r>
        <w:rPr>
          <w:b/>
          <w:i/>
          <w:sz w:val="20"/>
          <w:szCs w:val="20"/>
        </w:rPr>
        <w:t>HOW WILL THIS SURVEY BE OFFERED?</w:t>
      </w:r>
    </w:p>
    <w:p w:rsidR="00D24073" w:rsidRDefault="00D24073">
      <w:pPr>
        <w:rPr>
          <w:sz w:val="20"/>
          <w:szCs w:val="20"/>
        </w:rPr>
      </w:pPr>
      <w:r>
        <w:rPr>
          <w:sz w:val="20"/>
          <w:szCs w:val="20"/>
        </w:rPr>
        <w:t>__</w:t>
      </w:r>
      <w:r w:rsidR="0044342C">
        <w:rPr>
          <w:sz w:val="20"/>
          <w:szCs w:val="20"/>
        </w:rPr>
        <w:t>X</w:t>
      </w:r>
      <w:r>
        <w:rPr>
          <w:sz w:val="20"/>
          <w:szCs w:val="20"/>
        </w:rPr>
        <w:t>___ WEB SITE</w:t>
      </w:r>
    </w:p>
    <w:p w:rsidR="00D24073" w:rsidRDefault="00D24073">
      <w:pPr>
        <w:rPr>
          <w:sz w:val="20"/>
          <w:szCs w:val="20"/>
        </w:rPr>
      </w:pPr>
      <w:r>
        <w:rPr>
          <w:sz w:val="20"/>
          <w:szCs w:val="20"/>
        </w:rPr>
        <w:t>_____ TELEPHONE INTERVIEW</w:t>
      </w:r>
    </w:p>
    <w:p w:rsidR="00D24073" w:rsidRDefault="00D24073">
      <w:pPr>
        <w:rPr>
          <w:sz w:val="20"/>
          <w:szCs w:val="20"/>
        </w:rPr>
      </w:pPr>
      <w:r>
        <w:rPr>
          <w:sz w:val="20"/>
          <w:szCs w:val="20"/>
        </w:rPr>
        <w:t>_____ MAIL RESPONSE</w:t>
      </w:r>
    </w:p>
    <w:p w:rsidR="00D24073" w:rsidRDefault="0044342C">
      <w:pPr>
        <w:rPr>
          <w:sz w:val="20"/>
          <w:szCs w:val="20"/>
        </w:rPr>
      </w:pPr>
      <w:r>
        <w:rPr>
          <w:sz w:val="20"/>
          <w:szCs w:val="20"/>
        </w:rPr>
        <w:t>__</w:t>
      </w:r>
      <w:r w:rsidR="00D24073">
        <w:rPr>
          <w:sz w:val="20"/>
          <w:szCs w:val="20"/>
        </w:rPr>
        <w:t>___ IN PERSON INTERVIEW</w:t>
      </w:r>
    </w:p>
    <w:p w:rsidR="00D24073" w:rsidRDefault="00D24073">
      <w:pPr>
        <w:rPr>
          <w:sz w:val="20"/>
          <w:szCs w:val="20"/>
        </w:rPr>
      </w:pPr>
      <w:r>
        <w:rPr>
          <w:sz w:val="20"/>
          <w:szCs w:val="20"/>
        </w:rPr>
        <w:t xml:space="preserve">_____ OTHER: </w:t>
      </w:r>
    </w:p>
    <w:p w:rsidR="00D24073" w:rsidRDefault="00D24073">
      <w:pPr>
        <w:rPr>
          <w:sz w:val="20"/>
          <w:szCs w:val="20"/>
        </w:rPr>
      </w:pPr>
    </w:p>
    <w:p w:rsidR="00D24073" w:rsidRDefault="00D24073">
      <w:pPr>
        <w:rPr>
          <w:b/>
          <w:i/>
          <w:sz w:val="20"/>
          <w:szCs w:val="20"/>
        </w:rPr>
      </w:pPr>
      <w:r>
        <w:rPr>
          <w:b/>
          <w:i/>
          <w:sz w:val="20"/>
          <w:szCs w:val="20"/>
        </w:rPr>
        <w:t>CONTACT INFORMATION:</w:t>
      </w:r>
    </w:p>
    <w:p w:rsidR="00D24073" w:rsidRDefault="00D24073">
      <w:pPr>
        <w:rPr>
          <w:sz w:val="20"/>
          <w:szCs w:val="20"/>
        </w:rPr>
      </w:pPr>
      <w:r>
        <w:rPr>
          <w:sz w:val="20"/>
          <w:szCs w:val="20"/>
        </w:rPr>
        <w:t xml:space="preserve">NAME: </w:t>
      </w:r>
      <w:r>
        <w:rPr>
          <w:sz w:val="20"/>
          <w:szCs w:val="20"/>
        </w:rPr>
        <w:tab/>
      </w:r>
      <w:r>
        <w:rPr>
          <w:sz w:val="22"/>
          <w:szCs w:val="22"/>
        </w:rPr>
        <w:t>Nina Goodman</w:t>
      </w:r>
    </w:p>
    <w:p w:rsidR="00D24073" w:rsidRPr="00450968" w:rsidRDefault="00D24073">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D24073" w:rsidRPr="00915016" w:rsidRDefault="00D24073">
      <w:pPr>
        <w:rPr>
          <w:color w:val="000000"/>
          <w:sz w:val="22"/>
          <w:szCs w:val="22"/>
        </w:rPr>
      </w:pPr>
      <w:r>
        <w:rPr>
          <w:sz w:val="20"/>
          <w:szCs w:val="20"/>
        </w:rPr>
        <w:t xml:space="preserve">EMAIL ADDRESS: </w:t>
      </w:r>
      <w:r w:rsidRPr="00915016">
        <w:rPr>
          <w:color w:val="000000"/>
          <w:sz w:val="22"/>
          <w:szCs w:val="22"/>
        </w:rPr>
        <w:t>goodmann@mail.nih.gov</w:t>
      </w:r>
    </w:p>
    <w:p w:rsidR="00D24073" w:rsidRDefault="00D24073">
      <w:pPr>
        <w:jc w:val="center"/>
        <w:rPr>
          <w:b/>
          <w:i/>
          <w:u w:val="single"/>
        </w:rPr>
      </w:pPr>
      <w:r>
        <w:rPr>
          <w:color w:val="1F497D"/>
          <w:sz w:val="22"/>
          <w:szCs w:val="22"/>
        </w:rPr>
        <w:br w:type="page"/>
      </w:r>
      <w:r>
        <w:rPr>
          <w:b/>
          <w:i/>
          <w:u w:val="single"/>
        </w:rPr>
        <w:lastRenderedPageBreak/>
        <w:t>GENERIC SUB-STUDY SUBMISSION – 0925-0046</w:t>
      </w:r>
      <w:r w:rsidRPr="00EE061D">
        <w:rPr>
          <w:b/>
          <w:i/>
          <w:color w:val="FF0000"/>
          <w:u w:val="single"/>
        </w:rPr>
        <w:t>-</w:t>
      </w:r>
      <w:r w:rsidR="002D3C66">
        <w:rPr>
          <w:b/>
          <w:i/>
          <w:color w:val="FF0000"/>
          <w:u w:val="single"/>
        </w:rPr>
        <w:t>21</w:t>
      </w:r>
    </w:p>
    <w:p w:rsidR="00D24073" w:rsidRDefault="00D24073">
      <w:pPr>
        <w:rPr>
          <w:sz w:val="20"/>
          <w:szCs w:val="20"/>
        </w:rPr>
      </w:pPr>
    </w:p>
    <w:p w:rsidR="00D24073" w:rsidRPr="00FE3A3A" w:rsidRDefault="00D24073">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sidR="002D3C66">
        <w:rPr>
          <w:color w:val="000000"/>
          <w:sz w:val="22"/>
          <w:szCs w:val="22"/>
        </w:rPr>
        <w:t>March 7, 2012</w:t>
      </w:r>
    </w:p>
    <w:p w:rsidR="00D24073" w:rsidRPr="00C92665" w:rsidRDefault="00D24073">
      <w:pPr>
        <w:rPr>
          <w:sz w:val="22"/>
          <w:szCs w:val="22"/>
        </w:rPr>
      </w:pPr>
    </w:p>
    <w:p w:rsidR="00D24073" w:rsidRPr="00FE3A3A" w:rsidRDefault="00D24073">
      <w:pPr>
        <w:rPr>
          <w:color w:val="000000"/>
          <w:sz w:val="22"/>
          <w:szCs w:val="22"/>
        </w:rPr>
      </w:pPr>
      <w:r w:rsidRPr="00C92665">
        <w:rPr>
          <w:b/>
          <w:i/>
          <w:sz w:val="22"/>
          <w:szCs w:val="22"/>
        </w:rPr>
        <w:t>SUB AGENCY (I/C):</w:t>
      </w:r>
      <w:r w:rsidRPr="00C92665">
        <w:rPr>
          <w:sz w:val="22"/>
          <w:szCs w:val="22"/>
        </w:rPr>
        <w:t xml:space="preserve"> </w:t>
      </w:r>
      <w:r w:rsidRPr="00C92665">
        <w:rPr>
          <w:sz w:val="22"/>
          <w:szCs w:val="22"/>
        </w:rPr>
        <w:tab/>
      </w:r>
      <w:r>
        <w:rPr>
          <w:sz w:val="22"/>
          <w:szCs w:val="22"/>
        </w:rPr>
        <w:t>OCE and DCTD</w:t>
      </w:r>
    </w:p>
    <w:p w:rsidR="00D24073" w:rsidRPr="00C92665" w:rsidRDefault="00D24073">
      <w:pPr>
        <w:pStyle w:val="Title"/>
        <w:jc w:val="left"/>
        <w:rPr>
          <w:sz w:val="22"/>
          <w:szCs w:val="22"/>
        </w:rPr>
      </w:pPr>
    </w:p>
    <w:p w:rsidR="00D24073" w:rsidRPr="002609FE" w:rsidRDefault="00D24073" w:rsidP="00D87E83">
      <w:pPr>
        <w:pStyle w:val="Title"/>
        <w:tabs>
          <w:tab w:val="left" w:pos="2520"/>
        </w:tabs>
        <w:ind w:left="2520" w:hanging="2520"/>
        <w:jc w:val="left"/>
        <w:rPr>
          <w:b w:val="0"/>
          <w:sz w:val="22"/>
          <w:szCs w:val="22"/>
        </w:rPr>
      </w:pPr>
      <w:r w:rsidRPr="00C92665">
        <w:rPr>
          <w:i/>
          <w:sz w:val="22"/>
          <w:szCs w:val="22"/>
        </w:rPr>
        <w:t>TITLE OF SUB-STUDY</w:t>
      </w:r>
      <w:r w:rsidRPr="002609FE">
        <w:rPr>
          <w:b w:val="0"/>
          <w:i/>
          <w:sz w:val="22"/>
          <w:szCs w:val="22"/>
        </w:rPr>
        <w:t>:</w:t>
      </w:r>
      <w:r w:rsidRPr="002609FE">
        <w:rPr>
          <w:b w:val="0"/>
          <w:sz w:val="22"/>
          <w:szCs w:val="22"/>
        </w:rPr>
        <w:t xml:space="preserve"> </w:t>
      </w:r>
      <w:r>
        <w:rPr>
          <w:b w:val="0"/>
          <w:sz w:val="22"/>
          <w:szCs w:val="22"/>
        </w:rPr>
        <w:tab/>
      </w:r>
      <w:r w:rsidR="00FF7596">
        <w:rPr>
          <w:b w:val="0"/>
          <w:sz w:val="22"/>
          <w:szCs w:val="22"/>
        </w:rPr>
        <w:t xml:space="preserve">Revision of </w:t>
      </w:r>
      <w:r w:rsidRPr="002609FE">
        <w:rPr>
          <w:b w:val="0"/>
        </w:rPr>
        <w:t xml:space="preserve">Rapid Feedback Tool to Identify Accrual Problems with Active NCI </w:t>
      </w:r>
      <w:r>
        <w:rPr>
          <w:b w:val="0"/>
        </w:rPr>
        <w:t>C</w:t>
      </w:r>
      <w:r w:rsidRPr="002609FE">
        <w:rPr>
          <w:b w:val="0"/>
        </w:rPr>
        <w:t>linical Trials</w:t>
      </w:r>
    </w:p>
    <w:p w:rsidR="00D24073" w:rsidRDefault="00D24073">
      <w:pPr>
        <w:rPr>
          <w:b/>
          <w:i/>
          <w:sz w:val="22"/>
          <w:szCs w:val="22"/>
        </w:rPr>
      </w:pPr>
    </w:p>
    <w:p w:rsidR="00D24073" w:rsidRPr="00FE3A3A" w:rsidRDefault="00D24073">
      <w:pPr>
        <w:rPr>
          <w:color w:val="000000"/>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sidRPr="00FE3A3A">
        <w:rPr>
          <w:color w:val="000000"/>
          <w:sz w:val="22"/>
          <w:szCs w:val="22"/>
        </w:rPr>
        <w:t>0046</w:t>
      </w:r>
      <w:r w:rsidRPr="00EE061D">
        <w:rPr>
          <w:b/>
          <w:color w:val="FF0000"/>
          <w:sz w:val="22"/>
          <w:szCs w:val="22"/>
        </w:rPr>
        <w:t>-</w:t>
      </w:r>
      <w:r w:rsidR="002D3C66">
        <w:rPr>
          <w:b/>
          <w:color w:val="FF0000"/>
          <w:sz w:val="22"/>
          <w:szCs w:val="22"/>
        </w:rPr>
        <w:t>2</w:t>
      </w:r>
      <w:r w:rsidRPr="00EE061D">
        <w:rPr>
          <w:b/>
          <w:color w:val="FF0000"/>
          <w:sz w:val="22"/>
          <w:szCs w:val="22"/>
        </w:rPr>
        <w:t>1</w:t>
      </w:r>
      <w:r w:rsidRPr="00FE3A3A">
        <w:rPr>
          <w:color w:val="000000"/>
          <w:sz w:val="22"/>
          <w:szCs w:val="22"/>
        </w:rPr>
        <w:tab/>
      </w:r>
      <w:r w:rsidRPr="00FE3A3A">
        <w:rPr>
          <w:b/>
          <w:i/>
          <w:color w:val="000000"/>
          <w:sz w:val="22"/>
          <w:szCs w:val="22"/>
        </w:rPr>
        <w:t>EXP. DATE:</w:t>
      </w:r>
      <w:r w:rsidRPr="00FE3A3A">
        <w:rPr>
          <w:b/>
          <w:i/>
          <w:color w:val="000000"/>
          <w:sz w:val="22"/>
          <w:szCs w:val="22"/>
        </w:rPr>
        <w:tab/>
        <w:t>02/28/2013</w:t>
      </w:r>
    </w:p>
    <w:p w:rsidR="00D24073" w:rsidRPr="00C92665" w:rsidRDefault="00D24073">
      <w:pPr>
        <w:pStyle w:val="Heading1"/>
        <w:rPr>
          <w:sz w:val="22"/>
          <w:szCs w:val="22"/>
          <w:u w:val="none"/>
        </w:rPr>
      </w:pPr>
    </w:p>
    <w:p w:rsidR="00D24073" w:rsidRPr="00FE3A3A" w:rsidRDefault="00D24073" w:rsidP="000F28E7">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D24073" w:rsidRPr="00C92665" w:rsidRDefault="00D24073" w:rsidP="000F28E7">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00FF7596">
        <w:rPr>
          <w:color w:val="000000"/>
          <w:sz w:val="22"/>
          <w:szCs w:val="22"/>
        </w:rPr>
        <w:t>2706</w:t>
      </w:r>
      <w:r>
        <w:rPr>
          <w:sz w:val="22"/>
          <w:szCs w:val="22"/>
        </w:rPr>
        <w:t xml:space="preserve"> </w:t>
      </w:r>
      <w:r w:rsidRPr="00C92665">
        <w:rPr>
          <w:sz w:val="22"/>
          <w:szCs w:val="22"/>
        </w:rPr>
        <w:t>hours</w:t>
      </w:r>
    </w:p>
    <w:p w:rsidR="00545BCD" w:rsidRPr="00C92665" w:rsidRDefault="00D24073" w:rsidP="00545BCD">
      <w:pPr>
        <w:ind w:left="4320" w:hanging="4320"/>
        <w:rPr>
          <w:sz w:val="22"/>
          <w:szCs w:val="22"/>
        </w:rPr>
      </w:pPr>
      <w:r w:rsidRPr="00C92665">
        <w:rPr>
          <w:b/>
          <w:i/>
          <w:sz w:val="22"/>
          <w:szCs w:val="22"/>
        </w:rPr>
        <w:t>BURDEN THIS REQUEST:</w:t>
      </w:r>
      <w:r w:rsidRPr="00C92665">
        <w:rPr>
          <w:sz w:val="22"/>
          <w:szCs w:val="22"/>
        </w:rPr>
        <w:t xml:space="preserve"> </w:t>
      </w:r>
      <w:r w:rsidRPr="00C92665">
        <w:rPr>
          <w:sz w:val="22"/>
          <w:szCs w:val="22"/>
        </w:rPr>
        <w:tab/>
      </w:r>
      <w:r w:rsidR="00545BCD">
        <w:rPr>
          <w:sz w:val="22"/>
          <w:szCs w:val="22"/>
        </w:rPr>
        <w:tab/>
      </w:r>
      <w:r w:rsidRPr="00C92665">
        <w:rPr>
          <w:sz w:val="22"/>
          <w:szCs w:val="22"/>
        </w:rPr>
        <w:tab/>
      </w:r>
      <w:r>
        <w:rPr>
          <w:sz w:val="22"/>
          <w:szCs w:val="22"/>
        </w:rPr>
        <w:tab/>
        <w:t xml:space="preserve">  </w:t>
      </w:r>
      <w:r w:rsidRPr="00C92665">
        <w:rPr>
          <w:sz w:val="22"/>
          <w:szCs w:val="22"/>
        </w:rPr>
        <w:t xml:space="preserve"> </w:t>
      </w:r>
      <w:r w:rsidR="00FF7596">
        <w:rPr>
          <w:sz w:val="22"/>
          <w:szCs w:val="22"/>
        </w:rPr>
        <w:t xml:space="preserve">   0</w:t>
      </w:r>
      <w:r w:rsidR="00DC7DE8">
        <w:rPr>
          <w:sz w:val="22"/>
          <w:szCs w:val="22"/>
        </w:rPr>
        <w:t xml:space="preserve"> </w:t>
      </w:r>
      <w:r w:rsidRPr="00C92665">
        <w:rPr>
          <w:sz w:val="22"/>
          <w:szCs w:val="22"/>
        </w:rPr>
        <w:t xml:space="preserve">hours </w:t>
      </w:r>
      <w:r w:rsidR="00545BCD">
        <w:rPr>
          <w:sz w:val="22"/>
          <w:szCs w:val="22"/>
        </w:rPr>
        <w:t>(not asking for increase in burden since previously approved, just asking for approval of two new surveys)</w:t>
      </w:r>
    </w:p>
    <w:p w:rsidR="00D24073" w:rsidRPr="00E305CF" w:rsidRDefault="00D24073" w:rsidP="003A1183">
      <w:pPr>
        <w:pStyle w:val="Heading1"/>
        <w:rPr>
          <w:b/>
          <w:i/>
          <w:sz w:val="20"/>
          <w:szCs w:val="20"/>
        </w:rPr>
      </w:pPr>
      <w:r w:rsidRPr="00825076">
        <w:rPr>
          <w:b/>
          <w:i/>
          <w:sz w:val="20"/>
          <w:szCs w:val="20"/>
        </w:rPr>
        <w:t>ABSTRACT:</w:t>
      </w:r>
    </w:p>
    <w:p w:rsidR="007433B1" w:rsidRDefault="000A6A03" w:rsidP="002609FE">
      <w:r w:rsidRPr="000A6A03">
        <w:t>Th</w:t>
      </w:r>
      <w:r w:rsidR="0056396E">
        <w:t xml:space="preserve">is sub-study originally </w:t>
      </w:r>
      <w:r w:rsidRPr="000A6A03">
        <w:t xml:space="preserve">received approval </w:t>
      </w:r>
      <w:r w:rsidR="005E081E">
        <w:t xml:space="preserve">from OMB on </w:t>
      </w:r>
      <w:r w:rsidRPr="000A6A03">
        <w:t xml:space="preserve">June 15, 2011 (OMB No. 0925-0046-15).  </w:t>
      </w:r>
      <w:r w:rsidR="005E081E">
        <w:t xml:space="preserve"> </w:t>
      </w:r>
      <w:r w:rsidR="0095557B">
        <w:t xml:space="preserve">Two new surveys are being added, however no additional respondents or burden hours are being requested.  </w:t>
      </w:r>
      <w:r w:rsidRPr="000A6A03">
        <w:t xml:space="preserve">These surveys were designed to seek feedback from the field about low accruing trials that </w:t>
      </w:r>
      <w:r w:rsidRPr="007433B1">
        <w:t xml:space="preserve">had been open for at least a year.  </w:t>
      </w:r>
      <w:r w:rsidR="00D24073" w:rsidRPr="007433B1">
        <w:t xml:space="preserve">Low accrual to oncology clinical trials persists, with over 40% of National Cancer Institute (NCI) sponsored trials failing to achieve minimum accrual goals.  </w:t>
      </w:r>
      <w:r w:rsidR="000B3940" w:rsidRPr="007433B1">
        <w:t>There are three timeframes in a trial’s life cycle where opportunities exist to positively impact a trial’s accrual: 1) prior to a trial concept being approved; 2) during a protocol’s development; and, 3) once a trial is open and running.  NCI is interested in identifying potential accrual problems at the trial concept, protocol and implementation stage; and ultimately to determine if they are worthy to open, reparable or if they should be terminated (resulting in substantial resource and scientific</w:t>
      </w:r>
      <w:r w:rsidR="000B3940" w:rsidRPr="00B17BC7">
        <w:t xml:space="preserve"> losses to NCI).  </w:t>
      </w:r>
    </w:p>
    <w:p w:rsidR="007433B1" w:rsidRDefault="007433B1" w:rsidP="002609FE"/>
    <w:p w:rsidR="007433B1" w:rsidRDefault="007433B1" w:rsidP="002609FE">
      <w:r w:rsidRPr="007433B1">
        <w:t xml:space="preserve">OCE has developed four versions of a brief online feedback tool to assist CTEP to explore a concept’s level of interest, a protocol’s feasibility, and why a trial is poorly accruing.  These tools are templates that can be tailored to a trial and sent to oncologists and research staff in the community who opened the trial.  </w:t>
      </w:r>
    </w:p>
    <w:p w:rsidR="007433B1" w:rsidRDefault="007433B1" w:rsidP="002609FE"/>
    <w:p w:rsidR="00D24073" w:rsidRDefault="00D24073">
      <w:pPr>
        <w:rPr>
          <w:b/>
          <w:i/>
          <w:sz w:val="20"/>
          <w:szCs w:val="20"/>
        </w:rPr>
      </w:pPr>
      <w:r>
        <w:rPr>
          <w:b/>
          <w:i/>
          <w:sz w:val="20"/>
          <w:szCs w:val="20"/>
        </w:rPr>
        <w:t>IS RACE AND ETHNICITY DATA COLLECTED AS REQUIRED?</w:t>
      </w:r>
    </w:p>
    <w:p w:rsidR="00D24073" w:rsidRDefault="00D24073">
      <w:pPr>
        <w:rPr>
          <w:sz w:val="20"/>
          <w:szCs w:val="20"/>
        </w:rPr>
      </w:pPr>
      <w:r>
        <w:rPr>
          <w:sz w:val="20"/>
          <w:szCs w:val="20"/>
        </w:rPr>
        <w:t>______YES __X___NO_______N/A</w:t>
      </w:r>
    </w:p>
    <w:p w:rsidR="00D24073" w:rsidRDefault="00D24073">
      <w:pPr>
        <w:rPr>
          <w:sz w:val="20"/>
          <w:szCs w:val="20"/>
        </w:rPr>
      </w:pPr>
    </w:p>
    <w:p w:rsidR="00D24073" w:rsidRPr="00B260AD" w:rsidRDefault="00D24073">
      <w:pPr>
        <w:rPr>
          <w:b/>
          <w:i/>
          <w:sz w:val="20"/>
          <w:szCs w:val="20"/>
        </w:rPr>
      </w:pPr>
      <w:r>
        <w:rPr>
          <w:b/>
          <w:i/>
          <w:sz w:val="20"/>
          <w:szCs w:val="20"/>
        </w:rPr>
        <w:t>OBLIGATION TO RESPOND:</w:t>
      </w:r>
    </w:p>
    <w:p w:rsidR="00D24073" w:rsidRDefault="00D24073">
      <w:pPr>
        <w:rPr>
          <w:sz w:val="20"/>
          <w:szCs w:val="20"/>
        </w:rPr>
      </w:pPr>
      <w:r>
        <w:rPr>
          <w:sz w:val="20"/>
          <w:szCs w:val="20"/>
        </w:rPr>
        <w:t xml:space="preserve"> ___X__ VOLUNTARY </w:t>
      </w:r>
    </w:p>
    <w:p w:rsidR="00D24073" w:rsidRDefault="00D24073">
      <w:pPr>
        <w:rPr>
          <w:sz w:val="20"/>
          <w:szCs w:val="20"/>
        </w:rPr>
      </w:pPr>
      <w:r>
        <w:rPr>
          <w:sz w:val="20"/>
          <w:szCs w:val="20"/>
        </w:rPr>
        <w:t xml:space="preserve">______ REQUIRED TO OBTAIN OR RETAIN BENEFITS </w:t>
      </w:r>
    </w:p>
    <w:p w:rsidR="00D24073" w:rsidRDefault="00D24073">
      <w:pPr>
        <w:rPr>
          <w:sz w:val="20"/>
          <w:szCs w:val="20"/>
        </w:rPr>
      </w:pPr>
      <w:r>
        <w:rPr>
          <w:sz w:val="20"/>
          <w:szCs w:val="20"/>
        </w:rPr>
        <w:t>______ MANDATORY</w:t>
      </w:r>
    </w:p>
    <w:p w:rsidR="00D24073" w:rsidRDefault="00D24073">
      <w:pPr>
        <w:rPr>
          <w:sz w:val="20"/>
          <w:szCs w:val="20"/>
        </w:rPr>
      </w:pPr>
    </w:p>
    <w:p w:rsidR="00D24073" w:rsidRPr="00B260AD" w:rsidRDefault="00D24073">
      <w:pPr>
        <w:rPr>
          <w:b/>
          <w:i/>
          <w:sz w:val="20"/>
          <w:szCs w:val="20"/>
        </w:rPr>
      </w:pPr>
      <w:r>
        <w:rPr>
          <w:b/>
          <w:i/>
          <w:sz w:val="20"/>
          <w:szCs w:val="20"/>
        </w:rPr>
        <w:t>HOW WILL THIS SURVEY BE OFFERED?</w:t>
      </w:r>
    </w:p>
    <w:p w:rsidR="00D24073" w:rsidRDefault="00D24073">
      <w:pPr>
        <w:rPr>
          <w:sz w:val="20"/>
          <w:szCs w:val="20"/>
        </w:rPr>
      </w:pPr>
      <w:r>
        <w:rPr>
          <w:sz w:val="20"/>
          <w:szCs w:val="20"/>
        </w:rPr>
        <w:t>__X___ WEB SITE</w:t>
      </w:r>
    </w:p>
    <w:p w:rsidR="00D24073" w:rsidRDefault="00D24073">
      <w:pPr>
        <w:rPr>
          <w:sz w:val="20"/>
          <w:szCs w:val="20"/>
        </w:rPr>
      </w:pPr>
      <w:r>
        <w:rPr>
          <w:sz w:val="20"/>
          <w:szCs w:val="20"/>
        </w:rPr>
        <w:t>_____ TELEPHONE INTERVIEW</w:t>
      </w:r>
    </w:p>
    <w:p w:rsidR="00D24073" w:rsidRDefault="00D24073">
      <w:pPr>
        <w:rPr>
          <w:sz w:val="20"/>
          <w:szCs w:val="20"/>
        </w:rPr>
      </w:pPr>
      <w:r>
        <w:rPr>
          <w:sz w:val="20"/>
          <w:szCs w:val="20"/>
        </w:rPr>
        <w:t>_____ MAIL RESPONSE</w:t>
      </w:r>
    </w:p>
    <w:p w:rsidR="00D24073" w:rsidRDefault="00D24073">
      <w:pPr>
        <w:rPr>
          <w:sz w:val="20"/>
          <w:szCs w:val="20"/>
        </w:rPr>
      </w:pPr>
      <w:r>
        <w:rPr>
          <w:sz w:val="20"/>
          <w:szCs w:val="20"/>
        </w:rPr>
        <w:t>_____ IN PERSON INTERVIEW</w:t>
      </w:r>
    </w:p>
    <w:p w:rsidR="00D24073" w:rsidRDefault="00D24073">
      <w:pPr>
        <w:rPr>
          <w:sz w:val="20"/>
          <w:szCs w:val="20"/>
        </w:rPr>
      </w:pPr>
      <w:r>
        <w:rPr>
          <w:sz w:val="20"/>
          <w:szCs w:val="20"/>
        </w:rPr>
        <w:t>_____ OTHER: _________________________</w:t>
      </w:r>
    </w:p>
    <w:p w:rsidR="00D24073" w:rsidRDefault="00D24073">
      <w:pPr>
        <w:rPr>
          <w:sz w:val="20"/>
          <w:szCs w:val="20"/>
        </w:rPr>
      </w:pPr>
    </w:p>
    <w:p w:rsidR="00D24073" w:rsidRDefault="00D24073">
      <w:pPr>
        <w:rPr>
          <w:b/>
          <w:i/>
          <w:sz w:val="20"/>
          <w:szCs w:val="20"/>
        </w:rPr>
      </w:pPr>
      <w:r>
        <w:rPr>
          <w:b/>
          <w:i/>
          <w:sz w:val="20"/>
          <w:szCs w:val="20"/>
        </w:rPr>
        <w:t>CONTACT INFORMATION:</w:t>
      </w:r>
    </w:p>
    <w:p w:rsidR="00D24073" w:rsidRDefault="00D24073" w:rsidP="00026C65">
      <w:pPr>
        <w:rPr>
          <w:sz w:val="20"/>
          <w:szCs w:val="20"/>
        </w:rPr>
      </w:pPr>
      <w:r>
        <w:rPr>
          <w:sz w:val="20"/>
          <w:szCs w:val="20"/>
        </w:rPr>
        <w:t xml:space="preserve">NAME: </w:t>
      </w:r>
      <w:r>
        <w:rPr>
          <w:sz w:val="20"/>
          <w:szCs w:val="20"/>
        </w:rPr>
        <w:tab/>
      </w:r>
      <w:r>
        <w:rPr>
          <w:sz w:val="22"/>
          <w:szCs w:val="22"/>
        </w:rPr>
        <w:t>Nina Goodman</w:t>
      </w:r>
    </w:p>
    <w:p w:rsidR="00D24073" w:rsidRPr="00450968" w:rsidRDefault="00D24073" w:rsidP="00026C65">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545BCD" w:rsidRDefault="00D24073">
      <w:pPr>
        <w:rPr>
          <w:color w:val="000000"/>
          <w:sz w:val="22"/>
          <w:szCs w:val="22"/>
        </w:rPr>
      </w:pPr>
      <w:r>
        <w:rPr>
          <w:sz w:val="20"/>
          <w:szCs w:val="20"/>
        </w:rPr>
        <w:t xml:space="preserve">EMAIL ADDRESS: </w:t>
      </w:r>
      <w:hyperlink r:id="rId6" w:history="1">
        <w:r w:rsidR="00545BCD" w:rsidRPr="00FD59FC">
          <w:rPr>
            <w:rStyle w:val="Hyperlink"/>
            <w:sz w:val="22"/>
            <w:szCs w:val="22"/>
          </w:rPr>
          <w:t>goodmann@mail.nih.gov</w:t>
        </w:r>
      </w:hyperlink>
    </w:p>
    <w:p w:rsidR="00545BCD" w:rsidRDefault="00545BCD" w:rsidP="00545BCD">
      <w:pPr>
        <w:jc w:val="center"/>
        <w:rPr>
          <w:b/>
          <w:i/>
          <w:u w:val="single"/>
        </w:rPr>
      </w:pPr>
      <w:r>
        <w:rPr>
          <w:b/>
          <w:i/>
          <w:u w:val="single"/>
        </w:rPr>
        <w:lastRenderedPageBreak/>
        <w:t>GENERIC SUB-STUDY SUBMISSION – 0925-0046</w:t>
      </w:r>
      <w:r w:rsidRPr="00EE061D">
        <w:rPr>
          <w:b/>
          <w:i/>
          <w:color w:val="FF0000"/>
          <w:u w:val="single"/>
        </w:rPr>
        <w:t>-</w:t>
      </w:r>
      <w:r>
        <w:rPr>
          <w:b/>
          <w:i/>
          <w:color w:val="FF0000"/>
          <w:u w:val="single"/>
        </w:rPr>
        <w:t>22</w:t>
      </w:r>
    </w:p>
    <w:p w:rsidR="00545BCD" w:rsidRDefault="00545BCD" w:rsidP="00545BCD">
      <w:pPr>
        <w:rPr>
          <w:sz w:val="20"/>
          <w:szCs w:val="20"/>
        </w:rPr>
      </w:pPr>
    </w:p>
    <w:p w:rsidR="00545BCD" w:rsidRPr="00FE3A3A" w:rsidRDefault="00545BCD" w:rsidP="00545BCD">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Pr>
          <w:color w:val="000000"/>
          <w:sz w:val="22"/>
          <w:szCs w:val="22"/>
        </w:rPr>
        <w:t>March 29, 2012</w:t>
      </w:r>
    </w:p>
    <w:p w:rsidR="00545BCD" w:rsidRPr="00C92665" w:rsidRDefault="00545BCD" w:rsidP="00545BCD">
      <w:pPr>
        <w:rPr>
          <w:sz w:val="22"/>
          <w:szCs w:val="22"/>
        </w:rPr>
      </w:pPr>
    </w:p>
    <w:p w:rsidR="00545BCD" w:rsidRPr="00FE3A3A" w:rsidRDefault="00545BCD" w:rsidP="00545BCD">
      <w:pPr>
        <w:rPr>
          <w:color w:val="000000"/>
          <w:sz w:val="22"/>
          <w:szCs w:val="22"/>
        </w:rPr>
      </w:pPr>
      <w:r w:rsidRPr="00C92665">
        <w:rPr>
          <w:b/>
          <w:i/>
          <w:sz w:val="22"/>
          <w:szCs w:val="22"/>
        </w:rPr>
        <w:t>SUB AGENCY (I/C):</w:t>
      </w:r>
      <w:r w:rsidRPr="00C92665">
        <w:rPr>
          <w:sz w:val="22"/>
          <w:szCs w:val="22"/>
        </w:rPr>
        <w:t xml:space="preserve"> </w:t>
      </w:r>
      <w:r w:rsidRPr="00C92665">
        <w:rPr>
          <w:sz w:val="22"/>
          <w:szCs w:val="22"/>
        </w:rPr>
        <w:tab/>
      </w:r>
      <w:r>
        <w:rPr>
          <w:sz w:val="22"/>
          <w:szCs w:val="22"/>
        </w:rPr>
        <w:t>OCE</w:t>
      </w:r>
      <w:r w:rsidR="00933ABB">
        <w:rPr>
          <w:sz w:val="22"/>
          <w:szCs w:val="22"/>
        </w:rPr>
        <w:t xml:space="preserve"> and DCP</w:t>
      </w:r>
    </w:p>
    <w:p w:rsidR="00545BCD" w:rsidRPr="00C92665" w:rsidRDefault="00545BCD" w:rsidP="00545BCD">
      <w:pPr>
        <w:pStyle w:val="Title"/>
        <w:jc w:val="left"/>
        <w:rPr>
          <w:sz w:val="22"/>
          <w:szCs w:val="22"/>
        </w:rPr>
      </w:pPr>
    </w:p>
    <w:p w:rsidR="00545BCD" w:rsidRDefault="00545BCD" w:rsidP="00545BCD">
      <w:pPr>
        <w:pStyle w:val="Title"/>
        <w:tabs>
          <w:tab w:val="left" w:pos="2520"/>
        </w:tabs>
        <w:ind w:left="2520" w:hanging="2520"/>
        <w:jc w:val="left"/>
        <w:rPr>
          <w:b w:val="0"/>
        </w:rPr>
      </w:pPr>
      <w:r w:rsidRPr="00C92665">
        <w:rPr>
          <w:i/>
          <w:sz w:val="22"/>
          <w:szCs w:val="22"/>
        </w:rPr>
        <w:t>TITLE OF SUB-STUDY</w:t>
      </w:r>
      <w:r w:rsidRPr="002609FE">
        <w:rPr>
          <w:b w:val="0"/>
          <w:i/>
          <w:sz w:val="22"/>
          <w:szCs w:val="22"/>
        </w:rPr>
        <w:t>:</w:t>
      </w:r>
      <w:r w:rsidRPr="002609FE">
        <w:rPr>
          <w:b w:val="0"/>
          <w:sz w:val="22"/>
          <w:szCs w:val="22"/>
        </w:rPr>
        <w:t xml:space="preserve"> </w:t>
      </w:r>
      <w:r>
        <w:rPr>
          <w:b w:val="0"/>
          <w:sz w:val="22"/>
          <w:szCs w:val="22"/>
        </w:rPr>
        <w:tab/>
      </w:r>
      <w:r w:rsidRPr="00DE56A1">
        <w:rPr>
          <w:b w:val="0"/>
        </w:rPr>
        <w:t>Formative Audience Research for Spanish Template Informed Consent Form</w:t>
      </w:r>
    </w:p>
    <w:p w:rsidR="00545BCD" w:rsidRDefault="00545BCD" w:rsidP="00545BCD">
      <w:pPr>
        <w:pStyle w:val="Title"/>
        <w:tabs>
          <w:tab w:val="left" w:pos="2520"/>
        </w:tabs>
        <w:ind w:left="2520" w:hanging="2520"/>
        <w:jc w:val="left"/>
        <w:rPr>
          <w:b w:val="0"/>
          <w:i/>
          <w:sz w:val="22"/>
          <w:szCs w:val="22"/>
        </w:rPr>
      </w:pPr>
    </w:p>
    <w:p w:rsidR="00545BCD" w:rsidRPr="00FE3A3A" w:rsidRDefault="00545BCD" w:rsidP="00545BCD">
      <w:pPr>
        <w:rPr>
          <w:color w:val="000000"/>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sidRPr="00FE3A3A">
        <w:rPr>
          <w:color w:val="000000"/>
          <w:sz w:val="22"/>
          <w:szCs w:val="22"/>
        </w:rPr>
        <w:t>0046</w:t>
      </w:r>
      <w:r w:rsidRPr="00EE061D">
        <w:rPr>
          <w:b/>
          <w:color w:val="FF0000"/>
          <w:sz w:val="22"/>
          <w:szCs w:val="22"/>
        </w:rPr>
        <w:t>-</w:t>
      </w:r>
      <w:r>
        <w:rPr>
          <w:b/>
          <w:color w:val="FF0000"/>
          <w:sz w:val="22"/>
          <w:szCs w:val="22"/>
        </w:rPr>
        <w:t>22</w:t>
      </w:r>
      <w:r w:rsidRPr="00FE3A3A">
        <w:rPr>
          <w:color w:val="000000"/>
          <w:sz w:val="22"/>
          <w:szCs w:val="22"/>
        </w:rPr>
        <w:tab/>
      </w:r>
      <w:r w:rsidRPr="00FE3A3A">
        <w:rPr>
          <w:b/>
          <w:i/>
          <w:color w:val="000000"/>
          <w:sz w:val="22"/>
          <w:szCs w:val="22"/>
        </w:rPr>
        <w:t>EXP. DATE:</w:t>
      </w:r>
      <w:r w:rsidRPr="00FE3A3A">
        <w:rPr>
          <w:b/>
          <w:i/>
          <w:color w:val="000000"/>
          <w:sz w:val="22"/>
          <w:szCs w:val="22"/>
        </w:rPr>
        <w:tab/>
        <w:t>02/28/2013</w:t>
      </w:r>
    </w:p>
    <w:p w:rsidR="00545BCD" w:rsidRPr="00C92665" w:rsidRDefault="00545BCD" w:rsidP="00545BCD">
      <w:pPr>
        <w:pStyle w:val="Heading1"/>
        <w:rPr>
          <w:sz w:val="22"/>
          <w:szCs w:val="22"/>
          <w:u w:val="none"/>
        </w:rPr>
      </w:pPr>
    </w:p>
    <w:p w:rsidR="00545BCD" w:rsidRPr="00FE3A3A" w:rsidRDefault="00545BCD" w:rsidP="00545BCD">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545BCD" w:rsidRPr="00C92665" w:rsidRDefault="00545BCD" w:rsidP="00545BCD">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bookmarkStart w:id="0" w:name="_GoBack"/>
      <w:bookmarkEnd w:id="0"/>
      <w:r w:rsidRPr="00FE3A3A">
        <w:rPr>
          <w:color w:val="000000"/>
          <w:sz w:val="22"/>
          <w:szCs w:val="22"/>
        </w:rPr>
        <w:tab/>
      </w:r>
      <w:r>
        <w:rPr>
          <w:color w:val="000000"/>
          <w:sz w:val="22"/>
          <w:szCs w:val="22"/>
        </w:rPr>
        <w:t>2706</w:t>
      </w:r>
      <w:r>
        <w:rPr>
          <w:sz w:val="22"/>
          <w:szCs w:val="22"/>
        </w:rPr>
        <w:t xml:space="preserve"> </w:t>
      </w:r>
      <w:r w:rsidRPr="00C92665">
        <w:rPr>
          <w:sz w:val="22"/>
          <w:szCs w:val="22"/>
        </w:rPr>
        <w:t>hours</w:t>
      </w:r>
    </w:p>
    <w:p w:rsidR="00545BCD" w:rsidRPr="00C92665" w:rsidRDefault="00545BCD" w:rsidP="00545BCD">
      <w:pPr>
        <w:rPr>
          <w:sz w:val="22"/>
          <w:szCs w:val="22"/>
        </w:rPr>
      </w:pPr>
      <w:r w:rsidRPr="00C92665">
        <w:rPr>
          <w:b/>
          <w:i/>
          <w:sz w:val="22"/>
          <w:szCs w:val="22"/>
        </w:rPr>
        <w:t>BURDEN THIS REQUEST:</w:t>
      </w:r>
      <w:r w:rsidRPr="00C92665">
        <w:rPr>
          <w:sz w:val="22"/>
          <w:szCs w:val="22"/>
        </w:rPr>
        <w:t xml:space="preserve"> </w:t>
      </w:r>
      <w:r w:rsidRPr="00C92665">
        <w:rPr>
          <w:sz w:val="22"/>
          <w:szCs w:val="22"/>
        </w:rPr>
        <w:tab/>
      </w:r>
      <w:r w:rsidRPr="00C92665">
        <w:rPr>
          <w:sz w:val="22"/>
          <w:szCs w:val="22"/>
        </w:rPr>
        <w:tab/>
      </w:r>
      <w:r w:rsidRPr="00C92665">
        <w:rPr>
          <w:sz w:val="22"/>
          <w:szCs w:val="22"/>
        </w:rPr>
        <w:tab/>
      </w:r>
      <w:r w:rsidRPr="00C92665">
        <w:rPr>
          <w:sz w:val="22"/>
          <w:szCs w:val="22"/>
        </w:rPr>
        <w:tab/>
      </w:r>
      <w:r w:rsidRPr="00C92665">
        <w:rPr>
          <w:sz w:val="22"/>
          <w:szCs w:val="22"/>
        </w:rPr>
        <w:tab/>
      </w:r>
      <w:r>
        <w:rPr>
          <w:sz w:val="22"/>
          <w:szCs w:val="22"/>
        </w:rPr>
        <w:tab/>
        <w:t xml:space="preserve">  </w:t>
      </w:r>
      <w:r w:rsidRPr="00C92665">
        <w:rPr>
          <w:sz w:val="22"/>
          <w:szCs w:val="22"/>
        </w:rPr>
        <w:t xml:space="preserve"> </w:t>
      </w:r>
      <w:r>
        <w:rPr>
          <w:sz w:val="22"/>
          <w:szCs w:val="22"/>
        </w:rPr>
        <w:t xml:space="preserve">  </w:t>
      </w:r>
      <w:r w:rsidR="009D4FF8">
        <w:rPr>
          <w:sz w:val="22"/>
          <w:szCs w:val="22"/>
        </w:rPr>
        <w:t>5</w:t>
      </w:r>
      <w:r>
        <w:rPr>
          <w:sz w:val="22"/>
          <w:szCs w:val="22"/>
        </w:rPr>
        <w:t xml:space="preserve">0 </w:t>
      </w:r>
      <w:r w:rsidRPr="00C92665">
        <w:rPr>
          <w:sz w:val="22"/>
          <w:szCs w:val="22"/>
        </w:rPr>
        <w:t xml:space="preserve">hours </w:t>
      </w:r>
    </w:p>
    <w:p w:rsidR="00545BCD" w:rsidRDefault="00545BCD" w:rsidP="00545BCD"/>
    <w:p w:rsidR="00545BCD" w:rsidRPr="00E305CF" w:rsidRDefault="00545BCD" w:rsidP="00545BCD">
      <w:pPr>
        <w:pStyle w:val="Heading1"/>
        <w:rPr>
          <w:b/>
          <w:i/>
          <w:sz w:val="20"/>
          <w:szCs w:val="20"/>
        </w:rPr>
      </w:pPr>
      <w:r w:rsidRPr="00825076">
        <w:rPr>
          <w:b/>
          <w:i/>
          <w:sz w:val="20"/>
          <w:szCs w:val="20"/>
        </w:rPr>
        <w:t>ABSTRACT:</w:t>
      </w:r>
    </w:p>
    <w:p w:rsidR="00933ABB" w:rsidRPr="00E43039" w:rsidRDefault="00933ABB" w:rsidP="00933ABB">
      <w:r w:rsidRPr="004E378D">
        <w:t>Hispanics/Latinos are affected by many economic and cultural disparities in health care, including disproportionate participation in Federally</w:t>
      </w:r>
      <w:r>
        <w:t>-</w:t>
      </w:r>
      <w:r w:rsidRPr="004E378D">
        <w:t xml:space="preserve">funded cancer research. In addition, lack of involvement in health research has hindered the development of prevention and treatment efforts for this special population group. </w:t>
      </w:r>
      <w:r w:rsidRPr="00453B60">
        <w:t>This research supports ongoing efforts at NCI to increase participation of Latinos in clinical trials by developing culturally and linguistically appropriate clinical trials information, tools, and processes.  Specifically, the current data collection will be used to improve and culturally adapt clinical trials informed consent documents and processes.</w:t>
      </w:r>
      <w:r>
        <w:t xml:space="preserve">  </w:t>
      </w:r>
    </w:p>
    <w:p w:rsidR="00545BCD" w:rsidRDefault="00933ABB" w:rsidP="00545BCD">
      <w:r w:rsidRPr="00E43039">
        <w:t xml:space="preserve">In an effort to better meet the needs of potential Spanish-speaking clinical trials participants, </w:t>
      </w:r>
      <w:r>
        <w:t xml:space="preserve">NCI has culturally and linguistically </w:t>
      </w:r>
      <w:r w:rsidRPr="00E43039">
        <w:t>adapted and translated the</w:t>
      </w:r>
      <w:r>
        <w:t xml:space="preserve"> informed consent</w:t>
      </w:r>
      <w:r w:rsidRPr="00E43039">
        <w:t xml:space="preserve"> template into Spanish. </w:t>
      </w:r>
      <w:r>
        <w:t>For this purpose, in-depth interviews</w:t>
      </w:r>
      <w:r w:rsidR="00837A5E">
        <w:t xml:space="preserve"> will be conducted</w:t>
      </w:r>
      <w:r>
        <w:t xml:space="preserve"> with members of the Spanish-speaking population, </w:t>
      </w:r>
      <w:r w:rsidRPr="00E43039">
        <w:t>to explore their thoughts and opinions regarding</w:t>
      </w:r>
      <w:r>
        <w:t xml:space="preserve"> the</w:t>
      </w:r>
      <w:r w:rsidRPr="00E43039">
        <w:t xml:space="preserve"> informed consent template for chemoprevention clinical trials and to </w:t>
      </w:r>
      <w:r>
        <w:t>learn about</w:t>
      </w:r>
      <w:r w:rsidRPr="00E43039">
        <w:t xml:space="preserve"> promising practices related to the consenting process with potential </w:t>
      </w:r>
      <w:r>
        <w:t>Latino</w:t>
      </w:r>
      <w:r w:rsidRPr="00E43039">
        <w:t xml:space="preserve"> clinical trial participants.</w:t>
      </w:r>
      <w:r>
        <w:t xml:space="preserve"> </w:t>
      </w:r>
      <w:bookmarkStart w:id="1" w:name="OHSR"/>
      <w:r w:rsidR="00837A5E">
        <w:t xml:space="preserve"> </w:t>
      </w:r>
      <w:r>
        <w:t>A</w:t>
      </w:r>
      <w:r w:rsidRPr="00ED68C8">
        <w:t xml:space="preserve"> qualitative analysis </w:t>
      </w:r>
      <w:r>
        <w:t xml:space="preserve">will be conducted </w:t>
      </w:r>
      <w:r w:rsidRPr="00ED68C8">
        <w:t>by reviewing notes and audio recordings</w:t>
      </w:r>
      <w:r>
        <w:t xml:space="preserve"> t</w:t>
      </w:r>
      <w:r w:rsidRPr="00ED68C8">
        <w:t>o identify themes and to ensure equal representation of diversity and viewpoints within the data</w:t>
      </w:r>
      <w:r>
        <w:t xml:space="preserve">.  </w:t>
      </w:r>
      <w:r w:rsidRPr="00ED68C8">
        <w:t xml:space="preserve"> A topline report summarizing key findings and providing study implications and recommendations will be written</w:t>
      </w:r>
      <w:r>
        <w:t>.</w:t>
      </w:r>
      <w:bookmarkEnd w:id="1"/>
    </w:p>
    <w:p w:rsidR="00545BCD" w:rsidRDefault="00545BCD" w:rsidP="00545BCD"/>
    <w:p w:rsidR="00545BCD" w:rsidRDefault="00545BCD" w:rsidP="00545BCD">
      <w:pPr>
        <w:rPr>
          <w:b/>
          <w:i/>
          <w:sz w:val="20"/>
          <w:szCs w:val="20"/>
        </w:rPr>
      </w:pPr>
      <w:r>
        <w:rPr>
          <w:b/>
          <w:i/>
          <w:sz w:val="20"/>
          <w:szCs w:val="20"/>
        </w:rPr>
        <w:t>IS RACE AND ETHNICITY DATA COLLECTED AS REQUIRED?</w:t>
      </w:r>
    </w:p>
    <w:p w:rsidR="00545BCD" w:rsidRDefault="00545BCD" w:rsidP="00545BCD">
      <w:pPr>
        <w:rPr>
          <w:sz w:val="20"/>
          <w:szCs w:val="20"/>
        </w:rPr>
      </w:pPr>
      <w:r>
        <w:rPr>
          <w:sz w:val="20"/>
          <w:szCs w:val="20"/>
        </w:rPr>
        <w:t>___</w:t>
      </w:r>
      <w:r w:rsidR="00933ABB">
        <w:rPr>
          <w:sz w:val="20"/>
          <w:szCs w:val="20"/>
        </w:rPr>
        <w:t>X</w:t>
      </w:r>
      <w:r>
        <w:rPr>
          <w:sz w:val="20"/>
          <w:szCs w:val="20"/>
        </w:rPr>
        <w:t>___YES _____NO_______N/A</w:t>
      </w:r>
    </w:p>
    <w:p w:rsidR="00545BCD" w:rsidRDefault="00545BCD" w:rsidP="00545BCD">
      <w:pPr>
        <w:rPr>
          <w:sz w:val="20"/>
          <w:szCs w:val="20"/>
        </w:rPr>
      </w:pPr>
    </w:p>
    <w:p w:rsidR="00545BCD" w:rsidRPr="00B260AD" w:rsidRDefault="00545BCD" w:rsidP="00545BCD">
      <w:pPr>
        <w:rPr>
          <w:b/>
          <w:i/>
          <w:sz w:val="20"/>
          <w:szCs w:val="20"/>
        </w:rPr>
      </w:pPr>
      <w:r>
        <w:rPr>
          <w:b/>
          <w:i/>
          <w:sz w:val="20"/>
          <w:szCs w:val="20"/>
        </w:rPr>
        <w:t>OBLIGATION TO RESPOND:</w:t>
      </w:r>
    </w:p>
    <w:p w:rsidR="00545BCD" w:rsidRDefault="00545BCD" w:rsidP="00545BCD">
      <w:pPr>
        <w:rPr>
          <w:sz w:val="20"/>
          <w:szCs w:val="20"/>
        </w:rPr>
      </w:pPr>
      <w:r>
        <w:rPr>
          <w:sz w:val="20"/>
          <w:szCs w:val="20"/>
        </w:rPr>
        <w:t xml:space="preserve"> ___X__ VOLUNTARY </w:t>
      </w:r>
    </w:p>
    <w:p w:rsidR="00545BCD" w:rsidRDefault="00545BCD" w:rsidP="00545BCD">
      <w:pPr>
        <w:rPr>
          <w:sz w:val="20"/>
          <w:szCs w:val="20"/>
        </w:rPr>
      </w:pPr>
      <w:r>
        <w:rPr>
          <w:sz w:val="20"/>
          <w:szCs w:val="20"/>
        </w:rPr>
        <w:t xml:space="preserve">______ REQUIRED TO OBTAIN OR RETAIN BENEFITS </w:t>
      </w:r>
    </w:p>
    <w:p w:rsidR="00545BCD" w:rsidRDefault="00545BCD" w:rsidP="00545BCD">
      <w:pPr>
        <w:rPr>
          <w:sz w:val="20"/>
          <w:szCs w:val="20"/>
        </w:rPr>
      </w:pPr>
      <w:r>
        <w:rPr>
          <w:sz w:val="20"/>
          <w:szCs w:val="20"/>
        </w:rPr>
        <w:t>______ MANDATORY</w:t>
      </w:r>
    </w:p>
    <w:p w:rsidR="00545BCD" w:rsidRDefault="00545BCD" w:rsidP="00545BCD">
      <w:pPr>
        <w:rPr>
          <w:sz w:val="20"/>
          <w:szCs w:val="20"/>
        </w:rPr>
      </w:pPr>
    </w:p>
    <w:p w:rsidR="00545BCD" w:rsidRPr="00B260AD" w:rsidRDefault="00545BCD" w:rsidP="00545BCD">
      <w:pPr>
        <w:rPr>
          <w:b/>
          <w:i/>
          <w:sz w:val="20"/>
          <w:szCs w:val="20"/>
        </w:rPr>
      </w:pPr>
      <w:r>
        <w:rPr>
          <w:b/>
          <w:i/>
          <w:sz w:val="20"/>
          <w:szCs w:val="20"/>
        </w:rPr>
        <w:t>HOW WILL THIS SURVEY BE OFFERED?</w:t>
      </w:r>
    </w:p>
    <w:p w:rsidR="00545BCD" w:rsidRDefault="00545BCD" w:rsidP="00545BCD">
      <w:pPr>
        <w:rPr>
          <w:sz w:val="20"/>
          <w:szCs w:val="20"/>
        </w:rPr>
      </w:pPr>
      <w:r>
        <w:rPr>
          <w:sz w:val="20"/>
          <w:szCs w:val="20"/>
        </w:rPr>
        <w:t>_____ WEB SITE</w:t>
      </w:r>
    </w:p>
    <w:p w:rsidR="00545BCD" w:rsidRDefault="00545BCD" w:rsidP="00545BCD">
      <w:pPr>
        <w:rPr>
          <w:sz w:val="20"/>
          <w:szCs w:val="20"/>
        </w:rPr>
      </w:pPr>
      <w:r>
        <w:rPr>
          <w:sz w:val="20"/>
          <w:szCs w:val="20"/>
        </w:rPr>
        <w:t>__</w:t>
      </w:r>
      <w:r w:rsidR="00933ABB">
        <w:rPr>
          <w:sz w:val="20"/>
          <w:szCs w:val="20"/>
        </w:rPr>
        <w:t>X</w:t>
      </w:r>
      <w:r>
        <w:rPr>
          <w:sz w:val="20"/>
          <w:szCs w:val="20"/>
        </w:rPr>
        <w:t>__ TELEPHONE INTERVIEW</w:t>
      </w:r>
    </w:p>
    <w:p w:rsidR="00545BCD" w:rsidRDefault="00545BCD" w:rsidP="00545BCD">
      <w:pPr>
        <w:rPr>
          <w:sz w:val="20"/>
          <w:szCs w:val="20"/>
        </w:rPr>
      </w:pPr>
      <w:r>
        <w:rPr>
          <w:sz w:val="20"/>
          <w:szCs w:val="20"/>
        </w:rPr>
        <w:t>_____ MAIL RESPONSE</w:t>
      </w:r>
    </w:p>
    <w:p w:rsidR="00545BCD" w:rsidRDefault="00545BCD" w:rsidP="00545BCD">
      <w:pPr>
        <w:rPr>
          <w:sz w:val="20"/>
          <w:szCs w:val="20"/>
        </w:rPr>
      </w:pPr>
      <w:r>
        <w:rPr>
          <w:sz w:val="20"/>
          <w:szCs w:val="20"/>
        </w:rPr>
        <w:t>__</w:t>
      </w:r>
      <w:r w:rsidR="00933ABB">
        <w:rPr>
          <w:sz w:val="20"/>
          <w:szCs w:val="20"/>
        </w:rPr>
        <w:t>_</w:t>
      </w:r>
      <w:r>
        <w:rPr>
          <w:sz w:val="20"/>
          <w:szCs w:val="20"/>
        </w:rPr>
        <w:t>__ IN PERSON INTERVIEW</w:t>
      </w:r>
    </w:p>
    <w:p w:rsidR="00545BCD" w:rsidRDefault="00545BCD" w:rsidP="00545BCD">
      <w:pPr>
        <w:rPr>
          <w:sz w:val="20"/>
          <w:szCs w:val="20"/>
        </w:rPr>
      </w:pPr>
      <w:r>
        <w:rPr>
          <w:sz w:val="20"/>
          <w:szCs w:val="20"/>
        </w:rPr>
        <w:t>_____ OTHER: _________________________</w:t>
      </w:r>
    </w:p>
    <w:p w:rsidR="00545BCD" w:rsidRDefault="00545BCD" w:rsidP="00545BCD">
      <w:pPr>
        <w:rPr>
          <w:sz w:val="20"/>
          <w:szCs w:val="20"/>
        </w:rPr>
      </w:pPr>
    </w:p>
    <w:p w:rsidR="00545BCD" w:rsidRDefault="00545BCD" w:rsidP="00545BCD">
      <w:pPr>
        <w:rPr>
          <w:b/>
          <w:i/>
          <w:sz w:val="20"/>
          <w:szCs w:val="20"/>
        </w:rPr>
      </w:pPr>
      <w:r>
        <w:rPr>
          <w:b/>
          <w:i/>
          <w:sz w:val="20"/>
          <w:szCs w:val="20"/>
        </w:rPr>
        <w:t>CONTACT INFORMATION:</w:t>
      </w:r>
    </w:p>
    <w:p w:rsidR="00545BCD" w:rsidRDefault="00545BCD" w:rsidP="00545BCD">
      <w:pPr>
        <w:rPr>
          <w:sz w:val="20"/>
          <w:szCs w:val="20"/>
        </w:rPr>
      </w:pPr>
      <w:r>
        <w:rPr>
          <w:sz w:val="20"/>
          <w:szCs w:val="20"/>
        </w:rPr>
        <w:t xml:space="preserve">NAME: </w:t>
      </w:r>
      <w:r>
        <w:rPr>
          <w:sz w:val="20"/>
          <w:szCs w:val="20"/>
        </w:rPr>
        <w:tab/>
      </w:r>
      <w:r>
        <w:rPr>
          <w:sz w:val="22"/>
          <w:szCs w:val="22"/>
        </w:rPr>
        <w:t>Nina Goodman</w:t>
      </w:r>
    </w:p>
    <w:p w:rsidR="00545BCD" w:rsidRPr="00450968" w:rsidRDefault="00545BCD" w:rsidP="00545BCD">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545BCD" w:rsidRPr="00D37A92" w:rsidRDefault="00545BCD" w:rsidP="00545BCD">
      <w:pPr>
        <w:rPr>
          <w:color w:val="000000"/>
          <w:sz w:val="22"/>
          <w:szCs w:val="22"/>
        </w:rPr>
      </w:pPr>
      <w:r>
        <w:rPr>
          <w:sz w:val="20"/>
          <w:szCs w:val="20"/>
        </w:rPr>
        <w:t xml:space="preserve">EMAIL ADDRESS: </w:t>
      </w:r>
      <w:r w:rsidRPr="00915016">
        <w:rPr>
          <w:color w:val="000000"/>
          <w:sz w:val="22"/>
          <w:szCs w:val="22"/>
        </w:rPr>
        <w:t>goodmann@mail.nih.gov</w:t>
      </w:r>
    </w:p>
    <w:p w:rsidR="00D24073" w:rsidRPr="00D37A92" w:rsidRDefault="00D24073">
      <w:pPr>
        <w:rPr>
          <w:color w:val="000000"/>
          <w:sz w:val="22"/>
          <w:szCs w:val="22"/>
        </w:rPr>
      </w:pPr>
    </w:p>
    <w:sectPr w:rsidR="00D24073" w:rsidRPr="00D37A92" w:rsidSect="00AD055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23D8"/>
    <w:multiLevelType w:val="hybridMultilevel"/>
    <w:tmpl w:val="7ADE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015E9"/>
    <w:multiLevelType w:val="hybridMultilevel"/>
    <w:tmpl w:val="89ECAC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A091C"/>
    <w:rsid w:val="00013157"/>
    <w:rsid w:val="00026C65"/>
    <w:rsid w:val="00036AE7"/>
    <w:rsid w:val="000A6A03"/>
    <w:rsid w:val="000B2CB2"/>
    <w:rsid w:val="000B3940"/>
    <w:rsid w:val="000F28E7"/>
    <w:rsid w:val="00142916"/>
    <w:rsid w:val="00152AEB"/>
    <w:rsid w:val="00153E6C"/>
    <w:rsid w:val="00161D28"/>
    <w:rsid w:val="002007A3"/>
    <w:rsid w:val="00230F71"/>
    <w:rsid w:val="002609FE"/>
    <w:rsid w:val="002A7E7B"/>
    <w:rsid w:val="002D3C66"/>
    <w:rsid w:val="00304377"/>
    <w:rsid w:val="00324B63"/>
    <w:rsid w:val="00336F4F"/>
    <w:rsid w:val="0035360B"/>
    <w:rsid w:val="00354CA7"/>
    <w:rsid w:val="003A1183"/>
    <w:rsid w:val="003D2497"/>
    <w:rsid w:val="00431B63"/>
    <w:rsid w:val="0044342C"/>
    <w:rsid w:val="00450968"/>
    <w:rsid w:val="00450AD0"/>
    <w:rsid w:val="004828D9"/>
    <w:rsid w:val="004E4E5E"/>
    <w:rsid w:val="00532F8D"/>
    <w:rsid w:val="00545BCD"/>
    <w:rsid w:val="0056396E"/>
    <w:rsid w:val="005A1C95"/>
    <w:rsid w:val="005A3704"/>
    <w:rsid w:val="005E081E"/>
    <w:rsid w:val="005F2032"/>
    <w:rsid w:val="00690B1D"/>
    <w:rsid w:val="006B4854"/>
    <w:rsid w:val="006E7769"/>
    <w:rsid w:val="0071407D"/>
    <w:rsid w:val="007433B1"/>
    <w:rsid w:val="00761171"/>
    <w:rsid w:val="00811277"/>
    <w:rsid w:val="00825076"/>
    <w:rsid w:val="00837A5E"/>
    <w:rsid w:val="00837CD9"/>
    <w:rsid w:val="008802C1"/>
    <w:rsid w:val="008B1460"/>
    <w:rsid w:val="00915016"/>
    <w:rsid w:val="00916804"/>
    <w:rsid w:val="00933ABB"/>
    <w:rsid w:val="00941781"/>
    <w:rsid w:val="009420F7"/>
    <w:rsid w:val="00943584"/>
    <w:rsid w:val="0095557B"/>
    <w:rsid w:val="009665A9"/>
    <w:rsid w:val="009C2FDA"/>
    <w:rsid w:val="009D4FF8"/>
    <w:rsid w:val="009F1C39"/>
    <w:rsid w:val="009F3196"/>
    <w:rsid w:val="00A0759F"/>
    <w:rsid w:val="00A8154D"/>
    <w:rsid w:val="00A86FDC"/>
    <w:rsid w:val="00AD0553"/>
    <w:rsid w:val="00AE0F0F"/>
    <w:rsid w:val="00AF591E"/>
    <w:rsid w:val="00B052B6"/>
    <w:rsid w:val="00B06CAE"/>
    <w:rsid w:val="00B260AD"/>
    <w:rsid w:val="00B3162D"/>
    <w:rsid w:val="00B868EF"/>
    <w:rsid w:val="00BB3CEE"/>
    <w:rsid w:val="00BE2D62"/>
    <w:rsid w:val="00C02753"/>
    <w:rsid w:val="00C17C23"/>
    <w:rsid w:val="00C37A6D"/>
    <w:rsid w:val="00C92665"/>
    <w:rsid w:val="00CB17C4"/>
    <w:rsid w:val="00CC334E"/>
    <w:rsid w:val="00CE75E0"/>
    <w:rsid w:val="00CE7B43"/>
    <w:rsid w:val="00D24073"/>
    <w:rsid w:val="00D37A92"/>
    <w:rsid w:val="00D45823"/>
    <w:rsid w:val="00D47D5B"/>
    <w:rsid w:val="00D87E83"/>
    <w:rsid w:val="00DA091C"/>
    <w:rsid w:val="00DC7DE8"/>
    <w:rsid w:val="00E15508"/>
    <w:rsid w:val="00E23B41"/>
    <w:rsid w:val="00E305CF"/>
    <w:rsid w:val="00E31764"/>
    <w:rsid w:val="00E526D3"/>
    <w:rsid w:val="00E721C2"/>
    <w:rsid w:val="00EA6692"/>
    <w:rsid w:val="00EC7734"/>
    <w:rsid w:val="00EE061D"/>
    <w:rsid w:val="00F23758"/>
    <w:rsid w:val="00F24FBB"/>
    <w:rsid w:val="00F40D17"/>
    <w:rsid w:val="00F55592"/>
    <w:rsid w:val="00FE3A3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B2"/>
    <w:rPr>
      <w:sz w:val="24"/>
      <w:szCs w:val="24"/>
    </w:rPr>
  </w:style>
  <w:style w:type="paragraph" w:styleId="Heading1">
    <w:name w:val="heading 1"/>
    <w:basedOn w:val="Normal"/>
    <w:next w:val="Normal"/>
    <w:link w:val="Heading1Char"/>
    <w:uiPriority w:val="99"/>
    <w:qFormat/>
    <w:rsid w:val="000B2CB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3B41"/>
    <w:rPr>
      <w:rFonts w:ascii="Cambria" w:hAnsi="Cambria" w:cs="Times New Roman"/>
      <w:b/>
      <w:bCs/>
      <w:kern w:val="32"/>
      <w:sz w:val="32"/>
      <w:szCs w:val="32"/>
    </w:rPr>
  </w:style>
  <w:style w:type="paragraph" w:styleId="BalloonText">
    <w:name w:val="Balloon Text"/>
    <w:basedOn w:val="Normal"/>
    <w:link w:val="BalloonTextChar"/>
    <w:uiPriority w:val="99"/>
    <w:semiHidden/>
    <w:rsid w:val="000B2C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3B41"/>
    <w:rPr>
      <w:rFonts w:cs="Times New Roman"/>
      <w:sz w:val="2"/>
    </w:rPr>
  </w:style>
  <w:style w:type="character" w:styleId="Hyperlink">
    <w:name w:val="Hyperlink"/>
    <w:basedOn w:val="DefaultParagraphFont"/>
    <w:uiPriority w:val="99"/>
    <w:rsid w:val="000B2CB2"/>
    <w:rPr>
      <w:rFonts w:cs="Times New Roman"/>
      <w:color w:val="0000FF"/>
      <w:u w:val="single"/>
    </w:rPr>
  </w:style>
  <w:style w:type="paragraph" w:styleId="NormalWeb">
    <w:name w:val="Normal (Web)"/>
    <w:basedOn w:val="Normal"/>
    <w:uiPriority w:val="99"/>
    <w:rsid w:val="000B2CB2"/>
    <w:pPr>
      <w:spacing w:before="100" w:beforeAutospacing="1" w:after="100" w:afterAutospacing="1"/>
    </w:pPr>
    <w:rPr>
      <w:rFonts w:ascii="Arial" w:hAnsi="Arial" w:cs="Arial"/>
      <w:color w:val="333333"/>
      <w:sz w:val="20"/>
      <w:szCs w:val="20"/>
    </w:rPr>
  </w:style>
  <w:style w:type="paragraph" w:styleId="Title">
    <w:name w:val="Title"/>
    <w:basedOn w:val="Normal"/>
    <w:link w:val="TitleChar"/>
    <w:uiPriority w:val="99"/>
    <w:qFormat/>
    <w:rsid w:val="000B2CB2"/>
    <w:pPr>
      <w:jc w:val="center"/>
    </w:pPr>
    <w:rPr>
      <w:b/>
      <w:szCs w:val="20"/>
    </w:rPr>
  </w:style>
  <w:style w:type="character" w:customStyle="1" w:styleId="TitleChar">
    <w:name w:val="Title Char"/>
    <w:basedOn w:val="DefaultParagraphFont"/>
    <w:link w:val="Title"/>
    <w:uiPriority w:val="99"/>
    <w:locked/>
    <w:rsid w:val="00E23B41"/>
    <w:rPr>
      <w:rFonts w:ascii="Cambria" w:hAnsi="Cambria" w:cs="Times New Roman"/>
      <w:b/>
      <w:bCs/>
      <w:kern w:val="28"/>
      <w:sz w:val="32"/>
      <w:szCs w:val="32"/>
    </w:rPr>
  </w:style>
  <w:style w:type="paragraph" w:styleId="BodyText">
    <w:name w:val="Body Text"/>
    <w:basedOn w:val="Normal"/>
    <w:link w:val="BodyTextChar"/>
    <w:uiPriority w:val="99"/>
    <w:rsid w:val="009C2FDA"/>
    <w:pPr>
      <w:spacing w:after="160" w:line="320" w:lineRule="exact"/>
    </w:pPr>
    <w:rPr>
      <w:szCs w:val="22"/>
    </w:rPr>
  </w:style>
  <w:style w:type="character" w:customStyle="1" w:styleId="BodyTextChar">
    <w:name w:val="Body Text Char"/>
    <w:basedOn w:val="DefaultParagraphFont"/>
    <w:link w:val="BodyText"/>
    <w:uiPriority w:val="99"/>
    <w:locked/>
    <w:rsid w:val="009C2FDA"/>
    <w:rPr>
      <w:rFonts w:cs="Times New Roman"/>
      <w:sz w:val="22"/>
      <w:szCs w:val="22"/>
    </w:rPr>
  </w:style>
  <w:style w:type="paragraph" w:customStyle="1" w:styleId="Headinglast">
    <w:name w:val="Heading last"/>
    <w:basedOn w:val="Normal"/>
    <w:uiPriority w:val="99"/>
    <w:rsid w:val="00336F4F"/>
    <w:pPr>
      <w:spacing w:before="240" w:after="720"/>
      <w:ind w:left="1440" w:hanging="1440"/>
    </w:pPr>
  </w:style>
  <w:style w:type="paragraph" w:customStyle="1" w:styleId="Style-1">
    <w:name w:val="Style-1"/>
    <w:basedOn w:val="Normal"/>
    <w:uiPriority w:val="99"/>
    <w:rsid w:val="00EE061D"/>
    <w:rPr>
      <w:sz w:val="20"/>
      <w:szCs w:val="20"/>
    </w:rPr>
  </w:style>
  <w:style w:type="paragraph" w:styleId="BodyTextIndent3">
    <w:name w:val="Body Text Indent 3"/>
    <w:basedOn w:val="Normal"/>
    <w:link w:val="BodyTextIndent3Char"/>
    <w:uiPriority w:val="99"/>
    <w:rsid w:val="00EE061D"/>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EE061D"/>
    <w:rPr>
      <w:rFonts w:cs="Times New Roman"/>
      <w:sz w:val="16"/>
      <w:szCs w:val="16"/>
    </w:rPr>
  </w:style>
  <w:style w:type="paragraph" w:styleId="DocumentMap">
    <w:name w:val="Document Map"/>
    <w:basedOn w:val="Normal"/>
    <w:link w:val="DocumentMapChar"/>
    <w:uiPriority w:val="99"/>
    <w:semiHidden/>
    <w:rsid w:val="003536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3B41"/>
    <w:rPr>
      <w:rFonts w:cs="Times New Roman"/>
      <w:sz w:val="2"/>
    </w:rPr>
  </w:style>
  <w:style w:type="paragraph" w:styleId="BodyTextIndent">
    <w:name w:val="Body Text Indent"/>
    <w:basedOn w:val="Normal"/>
    <w:link w:val="BodyTextIndentChar"/>
    <w:uiPriority w:val="99"/>
    <w:rsid w:val="00933ABB"/>
    <w:pPr>
      <w:widowControl w:val="0"/>
      <w:autoSpaceDE w:val="0"/>
      <w:autoSpaceDN w:val="0"/>
      <w:adjustRightInd w:val="0"/>
      <w:spacing w:after="120"/>
      <w:ind w:left="360"/>
    </w:pPr>
    <w:rPr>
      <w:rFonts w:ascii="Arial" w:hAnsi="Arial"/>
    </w:rPr>
  </w:style>
  <w:style w:type="character" w:customStyle="1" w:styleId="BodyTextIndentChar">
    <w:name w:val="Body Text Indent Char"/>
    <w:basedOn w:val="DefaultParagraphFont"/>
    <w:link w:val="BodyTextIndent"/>
    <w:uiPriority w:val="99"/>
    <w:rsid w:val="00933AB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odmann@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978</Words>
  <Characters>5982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OF INFORMATION COLLECTION</vt:lpstr>
    </vt:vector>
  </TitlesOfParts>
  <Company>National Cancer Institute</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INFORMATION COLLECTION</dc:title>
  <dc:subject/>
  <dc:creator>Nina Goodman, MHS</dc:creator>
  <cp:keywords/>
  <dc:description/>
  <cp:lastModifiedBy> Vivian Horovitch-Kelley</cp:lastModifiedBy>
  <cp:revision>19</cp:revision>
  <cp:lastPrinted>2006-02-03T18:20:00Z</cp:lastPrinted>
  <dcterms:created xsi:type="dcterms:W3CDTF">2011-05-11T19:27:00Z</dcterms:created>
  <dcterms:modified xsi:type="dcterms:W3CDTF">2012-03-29T20:23:00Z</dcterms:modified>
</cp:coreProperties>
</file>