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2FD" w:rsidRDefault="00EA42FD" w:rsidP="00EA42FD">
      <w:pPr>
        <w:jc w:val="center"/>
        <w:rPr>
          <w:rFonts w:ascii="Times New Roman Bold" w:hAnsi="Times New Roman Bold"/>
          <w:b/>
          <w:sz w:val="32"/>
          <w:szCs w:val="32"/>
        </w:rPr>
      </w:pPr>
    </w:p>
    <w:p w:rsidR="00EA42FD" w:rsidRPr="0031234F" w:rsidRDefault="00EA42FD" w:rsidP="00EA42FD">
      <w:pPr>
        <w:jc w:val="center"/>
        <w:rPr>
          <w:rFonts w:ascii="Courier New" w:hAnsi="Courier New" w:cs="Courier New"/>
          <w:b/>
          <w:bCs/>
        </w:rPr>
      </w:pPr>
      <w:r>
        <w:rPr>
          <w:rFonts w:ascii="Courier New" w:hAnsi="Courier New" w:cs="Courier New"/>
          <w:b/>
          <w:bCs/>
        </w:rPr>
        <w:t xml:space="preserve">“Exploring HIV Prevention Communication </w:t>
      </w:r>
      <w:proofErr w:type="gramStart"/>
      <w:r>
        <w:rPr>
          <w:rFonts w:ascii="Courier New" w:hAnsi="Courier New" w:cs="Courier New"/>
          <w:b/>
          <w:bCs/>
        </w:rPr>
        <w:t>Among</w:t>
      </w:r>
      <w:proofErr w:type="gramEnd"/>
      <w:r>
        <w:rPr>
          <w:rFonts w:ascii="Courier New" w:hAnsi="Courier New" w:cs="Courier New"/>
          <w:b/>
          <w:bCs/>
        </w:rPr>
        <w:t xml:space="preserve"> Black Men Who Have Sex with Men in </w:t>
      </w:r>
      <w:smartTag w:uri="urn:schemas-microsoft-com:office:smarttags" w:element="City">
        <w:smartTag w:uri="urn:schemas-microsoft-com:office:smarttags" w:element="place">
          <w:r>
            <w:rPr>
              <w:rFonts w:ascii="Courier New" w:hAnsi="Courier New" w:cs="Courier New"/>
              <w:b/>
              <w:bCs/>
            </w:rPr>
            <w:t>New York City</w:t>
          </w:r>
        </w:smartTag>
      </w:smartTag>
      <w:r>
        <w:rPr>
          <w:rFonts w:ascii="Courier New" w:hAnsi="Courier New" w:cs="Courier New"/>
          <w:b/>
          <w:bCs/>
        </w:rPr>
        <w:t>: Project BROTHA”</w:t>
      </w:r>
    </w:p>
    <w:p w:rsidR="00EA42FD" w:rsidRPr="001676B9" w:rsidRDefault="00EA42FD" w:rsidP="00EA42FD">
      <w:pPr>
        <w:jc w:val="center"/>
        <w:rPr>
          <w:rFonts w:ascii="Courier New" w:hAnsi="Courier New" w:cs="Courier New"/>
          <w:sz w:val="24"/>
        </w:rPr>
      </w:pPr>
    </w:p>
    <w:p w:rsidR="00EA42FD" w:rsidRPr="001676B9" w:rsidRDefault="00EA42FD" w:rsidP="00EA42FD">
      <w:pPr>
        <w:jc w:val="center"/>
        <w:rPr>
          <w:rFonts w:ascii="Courier New" w:hAnsi="Courier New" w:cs="Courier New"/>
          <w:sz w:val="24"/>
        </w:rPr>
      </w:pPr>
      <w:r>
        <w:rPr>
          <w:rFonts w:ascii="Courier New" w:hAnsi="Courier New" w:cs="Courier New"/>
          <w:sz w:val="24"/>
        </w:rPr>
        <w:t>0920-XX</w:t>
      </w:r>
      <w:r w:rsidRPr="001676B9">
        <w:rPr>
          <w:rFonts w:ascii="Courier New" w:hAnsi="Courier New" w:cs="Courier New"/>
          <w:sz w:val="24"/>
        </w:rPr>
        <w:t>XX</w:t>
      </w:r>
    </w:p>
    <w:p w:rsidR="00EA42FD" w:rsidRDefault="00EA42FD" w:rsidP="00EA42FD">
      <w:pPr>
        <w:ind w:left="1440" w:hanging="1440"/>
        <w:jc w:val="center"/>
        <w:rPr>
          <w:rFonts w:ascii="Times New Roman Bold" w:hAnsi="Times New Roman Bold"/>
          <w:b/>
          <w:sz w:val="24"/>
        </w:rPr>
      </w:pPr>
    </w:p>
    <w:p w:rsidR="00EA42FD" w:rsidRDefault="00EA42FD" w:rsidP="00EA42FD">
      <w:pPr>
        <w:jc w:val="center"/>
        <w:rPr>
          <w:rFonts w:ascii="Times New Roman Bold" w:hAnsi="Times New Roman Bold"/>
          <w:b/>
          <w:sz w:val="32"/>
          <w:szCs w:val="32"/>
        </w:rPr>
      </w:pPr>
    </w:p>
    <w:p w:rsidR="00EA42FD" w:rsidRDefault="00EA42FD" w:rsidP="00EA42FD">
      <w:pPr>
        <w:jc w:val="center"/>
        <w:rPr>
          <w:rFonts w:ascii="Times New Roman Bold" w:hAnsi="Times New Roman Bold"/>
          <w:b/>
          <w:sz w:val="32"/>
          <w:szCs w:val="32"/>
        </w:rPr>
      </w:pPr>
    </w:p>
    <w:p w:rsidR="00EA42FD" w:rsidRDefault="00EA42FD" w:rsidP="00EA42FD">
      <w:pPr>
        <w:jc w:val="center"/>
        <w:rPr>
          <w:rFonts w:ascii="Times New Roman Bold" w:hAnsi="Times New Roman Bold"/>
          <w:b/>
          <w:sz w:val="32"/>
          <w:szCs w:val="32"/>
        </w:rPr>
      </w:pPr>
      <w:proofErr w:type="gramStart"/>
      <w:r>
        <w:rPr>
          <w:rFonts w:ascii="Times New Roman Bold" w:hAnsi="Times New Roman Bold"/>
          <w:b/>
          <w:sz w:val="32"/>
          <w:szCs w:val="32"/>
        </w:rPr>
        <w:t>Attachment 4b.</w:t>
      </w:r>
      <w:proofErr w:type="gramEnd"/>
      <w:r>
        <w:rPr>
          <w:rFonts w:ascii="Times New Roman Bold" w:hAnsi="Times New Roman Bold"/>
          <w:b/>
          <w:sz w:val="32"/>
          <w:szCs w:val="32"/>
        </w:rPr>
        <w:t xml:space="preserve"> Audio Recording Consent</w:t>
      </w:r>
    </w:p>
    <w:p w:rsidR="00EA42FD" w:rsidRDefault="00EA42FD" w:rsidP="00EA42FD">
      <w:pPr>
        <w:jc w:val="center"/>
        <w:rPr>
          <w:rFonts w:ascii="Times New Roman Bold" w:hAnsi="Times New Roman Bold"/>
          <w:b/>
          <w:sz w:val="32"/>
          <w:szCs w:val="32"/>
        </w:rPr>
      </w:pPr>
    </w:p>
    <w:p w:rsidR="00EA42FD" w:rsidRDefault="00EA42FD" w:rsidP="00EA42FD">
      <w:pPr>
        <w:jc w:val="center"/>
        <w:rPr>
          <w:rFonts w:ascii="Times New Roman Bold" w:hAnsi="Times New Roman Bold"/>
          <w:b/>
          <w:sz w:val="32"/>
          <w:szCs w:val="32"/>
        </w:rPr>
      </w:pPr>
    </w:p>
    <w:p w:rsidR="00EA42FD" w:rsidRDefault="00EA42FD" w:rsidP="00EA42FD">
      <w:pPr>
        <w:jc w:val="center"/>
        <w:rPr>
          <w:rFonts w:ascii="Times New Roman Bold" w:hAnsi="Times New Roman Bold"/>
          <w:b/>
          <w:sz w:val="32"/>
          <w:szCs w:val="32"/>
        </w:rPr>
      </w:pPr>
    </w:p>
    <w:p w:rsidR="00EA42FD" w:rsidRDefault="00EA42FD" w:rsidP="00EA42FD">
      <w:pPr>
        <w:jc w:val="center"/>
        <w:rPr>
          <w:rFonts w:ascii="Times New Roman Bold" w:hAnsi="Times New Roman Bold"/>
          <w:b/>
          <w:sz w:val="32"/>
          <w:szCs w:val="32"/>
        </w:rPr>
      </w:pPr>
    </w:p>
    <w:p w:rsidR="00EA42FD" w:rsidRDefault="00EA42FD" w:rsidP="00EA42FD">
      <w:pPr>
        <w:jc w:val="center"/>
        <w:rPr>
          <w:rFonts w:ascii="Times New Roman Bold" w:hAnsi="Times New Roman Bold"/>
          <w:b/>
          <w:sz w:val="32"/>
          <w:szCs w:val="32"/>
        </w:rPr>
      </w:pPr>
    </w:p>
    <w:p w:rsidR="00EA42FD" w:rsidRDefault="00EA42FD" w:rsidP="00EA42FD">
      <w:pPr>
        <w:jc w:val="center"/>
        <w:rPr>
          <w:rFonts w:ascii="Times New Roman Bold" w:hAnsi="Times New Roman Bold"/>
          <w:b/>
          <w:sz w:val="32"/>
          <w:szCs w:val="32"/>
        </w:rPr>
      </w:pPr>
    </w:p>
    <w:p w:rsidR="00EA42FD" w:rsidRDefault="00EA42FD" w:rsidP="00EA42FD">
      <w:pPr>
        <w:jc w:val="center"/>
        <w:rPr>
          <w:rFonts w:ascii="Times New Roman Bold" w:hAnsi="Times New Roman Bold"/>
          <w:b/>
          <w:sz w:val="32"/>
          <w:szCs w:val="32"/>
        </w:rPr>
      </w:pPr>
    </w:p>
    <w:p w:rsidR="00EA42FD" w:rsidRDefault="00EA42FD" w:rsidP="00EA42FD">
      <w:pPr>
        <w:jc w:val="center"/>
        <w:rPr>
          <w:rFonts w:ascii="Times New Roman Bold" w:hAnsi="Times New Roman Bold"/>
          <w:b/>
          <w:sz w:val="32"/>
          <w:szCs w:val="32"/>
        </w:rPr>
      </w:pPr>
    </w:p>
    <w:p w:rsidR="00EA42FD" w:rsidRDefault="00EA42FD" w:rsidP="00D90290">
      <w:pPr>
        <w:widowControl/>
        <w:autoSpaceDE/>
        <w:autoSpaceDN/>
        <w:adjustRightInd/>
        <w:spacing w:after="200" w:line="276" w:lineRule="auto"/>
        <w:rPr>
          <w:rFonts w:ascii="Univers" w:hAnsi="Univers"/>
          <w:b/>
          <w:bCs/>
          <w:sz w:val="18"/>
        </w:rPr>
      </w:pPr>
      <w:r>
        <w:rPr>
          <w:rFonts w:ascii="Times New Roman Bold" w:hAnsi="Times New Roman Bold"/>
          <w:b/>
          <w:sz w:val="32"/>
          <w:szCs w:val="32"/>
        </w:rPr>
        <w:br w:type="page"/>
      </w:r>
      <w:r>
        <w:rPr>
          <w:b/>
        </w:rPr>
        <w:lastRenderedPageBreak/>
        <w:t xml:space="preserve">                                 </w:t>
      </w:r>
      <w:r w:rsidR="00BC5921" w:rsidRPr="00BC592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in;margin-top:9pt;width:190.5pt;height:41.25pt;z-index:251658752;mso-position-horizontal-relative:text;mso-position-vertical-relative:text">
            <v:imagedata r:id="rId4" o:title="" grayscale="t"/>
            <w10:wrap type="square"/>
          </v:shape>
          <o:OLEObject Type="Embed" ProgID="PBrush" ShapeID="_x0000_s1028" DrawAspect="Content" ObjectID="_1340188416" r:id="rId5"/>
        </w:pict>
      </w:r>
      <w:r w:rsidR="00BC5921" w:rsidRPr="00BC5921">
        <w:rPr>
          <w:noProof/>
        </w:rPr>
        <w:pict>
          <v:shape id="Picture 3" o:spid="_x0000_s1030" type="#_x0000_t75" style="position:absolute;margin-left:-9pt;margin-top:-9pt;width:1in;height:1in;z-index:251657728;visibility:visible;mso-position-horizontal-relative:text;mso-position-vertical-relative:text" o:allowoverlap="f">
            <v:imagedata r:id="rId6" o:title=""/>
            <w10:wrap type="square"/>
          </v:shape>
        </w:pict>
      </w:r>
      <w:r w:rsidR="00BC5921" w:rsidRPr="00BC5921">
        <w:rPr>
          <w:noProof/>
        </w:rPr>
        <w:pict>
          <v:shape id="Picture 2" o:spid="_x0000_s1029" type="#_x0000_t75" alt="Kingsborough Community College" href="\\Server\sharedfiles\IRB Michael Lauren\index.html" style="position:absolute;margin-left:4in;margin-top:-18pt;width:211.5pt;height:106.5pt;z-index:251656704;visibility:visible;mso-position-horizontal-relative:text;mso-position-vertical-relative:text" o:button="t">
            <v:imagedata r:id="rId7" o:title="kcc-logo"/>
            <w10:wrap type="square" side="left"/>
          </v:shape>
        </w:pict>
      </w:r>
    </w:p>
    <w:p w:rsidR="00EA42FD" w:rsidRDefault="00EA42FD" w:rsidP="00EA42FD">
      <w:pPr>
        <w:rPr>
          <w:rFonts w:ascii="Univers" w:hAnsi="Univers"/>
          <w:b/>
          <w:bCs/>
          <w:sz w:val="18"/>
        </w:rPr>
      </w:pPr>
    </w:p>
    <w:p w:rsidR="00EA42FD" w:rsidRDefault="00BC5921" w:rsidP="00EA42FD">
      <w:hyperlink r:id="rId8" w:history="1">
        <w:r w:rsidR="00EA42FD">
          <w:br w:type="textWrapping" w:clear="all"/>
        </w:r>
      </w:hyperlink>
      <w:r w:rsidR="00D90290">
        <w:rPr>
          <w:noProof/>
        </w:rPr>
        <w:pict>
          <v:shape id="Picture 1" o:spid="_x0000_i1026" type="#_x0000_t75" alt="BANNERBR" style="width:250.4pt;height:44.05pt;visibility:visible">
            <v:imagedata r:id="rId9" o:title="BANNERBR"/>
          </v:shape>
        </w:pict>
      </w:r>
    </w:p>
    <w:p w:rsidR="00EA42FD" w:rsidRDefault="00EA42FD" w:rsidP="00EA42FD">
      <w:pPr>
        <w:rPr>
          <w:rFonts w:ascii="Univers" w:hAnsi="Univers"/>
          <w:b/>
          <w:bCs/>
          <w:sz w:val="18"/>
        </w:rPr>
      </w:pPr>
    </w:p>
    <w:p w:rsidR="00EA42FD" w:rsidRDefault="00EA42FD" w:rsidP="00EA42FD">
      <w:pPr>
        <w:rPr>
          <w:b/>
          <w:sz w:val="28"/>
        </w:rPr>
      </w:pPr>
      <w:r>
        <w:rPr>
          <w:rFonts w:ascii="Univers" w:hAnsi="Univers"/>
          <w:b/>
          <w:bCs/>
          <w:sz w:val="18"/>
        </w:rPr>
        <w:tab/>
      </w:r>
      <w:r>
        <w:rPr>
          <w:rFonts w:ascii="Univers" w:hAnsi="Univers"/>
          <w:b/>
          <w:bCs/>
          <w:sz w:val="18"/>
        </w:rPr>
        <w:tab/>
      </w:r>
      <w:r>
        <w:rPr>
          <w:rFonts w:ascii="Univers" w:hAnsi="Univers"/>
          <w:b/>
          <w:bCs/>
          <w:sz w:val="18"/>
        </w:rPr>
        <w:tab/>
      </w:r>
      <w:r>
        <w:rPr>
          <w:rFonts w:ascii="Univers" w:hAnsi="Univers"/>
          <w:b/>
          <w:bCs/>
          <w:sz w:val="18"/>
        </w:rPr>
        <w:tab/>
      </w:r>
      <w:r>
        <w:rPr>
          <w:rFonts w:ascii="Univers" w:hAnsi="Univers"/>
          <w:b/>
          <w:bCs/>
          <w:sz w:val="18"/>
        </w:rPr>
        <w:tab/>
      </w:r>
      <w:r>
        <w:rPr>
          <w:b/>
        </w:rPr>
        <w:tab/>
      </w:r>
      <w:r>
        <w:rPr>
          <w:b/>
        </w:rPr>
        <w:tab/>
      </w:r>
    </w:p>
    <w:p w:rsidR="00EA42FD" w:rsidRDefault="00EA42FD" w:rsidP="00EA42FD">
      <w:pPr>
        <w:pStyle w:val="Heading2"/>
      </w:pPr>
      <w:r>
        <w:t>CONSENT TO SERVE AS A PARTICIPANT IN A RESEARCH PROJECT</w:t>
      </w:r>
    </w:p>
    <w:p w:rsidR="00EA42FD" w:rsidRDefault="00EA42FD" w:rsidP="00EA42FD"/>
    <w:p w:rsidR="00EA42FD" w:rsidRDefault="00EA42FD" w:rsidP="00EA42FD">
      <w:pPr>
        <w:pStyle w:val="BodyText3"/>
      </w:pPr>
      <w:r>
        <w:t xml:space="preserve">EXPLORING HIV PREVENTION COMMUNICATION AMONG </w:t>
      </w:r>
    </w:p>
    <w:p w:rsidR="00EA42FD" w:rsidRDefault="00EA42FD" w:rsidP="00EA42FD">
      <w:pPr>
        <w:pStyle w:val="BodyText3"/>
      </w:pPr>
      <w:r>
        <w:t xml:space="preserve">BLACK MEN WHO HAVE SEX WITH MEN IN </w:t>
      </w:r>
      <w:smartTag w:uri="urn:schemas-microsoft-com:office:smarttags" w:element="place">
        <w:smartTag w:uri="urn:schemas-microsoft-com:office:smarttags" w:element="City">
          <w:smartTag w:uri="urn:schemas-microsoft-com:office:smarttags" w:element="stockticker">
            <w:r>
              <w:t>NEW</w:t>
            </w:r>
          </w:smartTag>
          <w:r>
            <w:t xml:space="preserve"> </w:t>
          </w:r>
          <w:smartTag w:uri="urn:schemas-microsoft-com:office:smarttags" w:element="stockticker">
            <w:r>
              <w:t>YORK</w:t>
            </w:r>
          </w:smartTag>
          <w:r>
            <w:t xml:space="preserve"> CITY</w:t>
          </w:r>
        </w:smartTag>
      </w:smartTag>
    </w:p>
    <w:p w:rsidR="00EA42FD" w:rsidRDefault="00EA42FD" w:rsidP="00EA42FD">
      <w:pPr>
        <w:pStyle w:val="BodyText3"/>
        <w:pBdr>
          <w:bottom w:val="single" w:sz="12" w:space="1" w:color="auto"/>
        </w:pBdr>
      </w:pPr>
    </w:p>
    <w:p w:rsidR="00EA42FD" w:rsidRDefault="00EA42FD" w:rsidP="00EA42FD">
      <w:pPr>
        <w:pStyle w:val="BodyText2"/>
        <w:jc w:val="center"/>
        <w:rPr>
          <w:b/>
          <w:bCs/>
        </w:rPr>
      </w:pPr>
    </w:p>
    <w:p w:rsidR="00EA42FD" w:rsidRDefault="00EA42FD" w:rsidP="00EA42FD">
      <w:pPr>
        <w:pStyle w:val="BodyText2"/>
        <w:jc w:val="center"/>
        <w:rPr>
          <w:b/>
          <w:bCs/>
        </w:rPr>
      </w:pPr>
      <w:r>
        <w:rPr>
          <w:b/>
          <w:bCs/>
        </w:rPr>
        <w:t xml:space="preserve">AUDIO TAPE RECORDING RELEASE CONSENT </w:t>
      </w:r>
      <w:smartTag w:uri="urn:schemas-microsoft-com:office:smarttags" w:element="stockticker">
        <w:r>
          <w:rPr>
            <w:b/>
            <w:bCs/>
          </w:rPr>
          <w:t>FORM</w:t>
        </w:r>
      </w:smartTag>
    </w:p>
    <w:p w:rsidR="00EA42FD" w:rsidRDefault="00EA42FD" w:rsidP="00EA42FD">
      <w:pPr>
        <w:pStyle w:val="BodyText2"/>
        <w:jc w:val="center"/>
      </w:pPr>
    </w:p>
    <w:p w:rsidR="00EA42FD" w:rsidRDefault="00EA42FD" w:rsidP="00EA42FD">
      <w:pPr>
        <w:rPr>
          <w:rFonts w:ascii="Arial" w:hAnsi="Arial" w:cs="Arial"/>
          <w:szCs w:val="20"/>
        </w:rPr>
      </w:pPr>
      <w:r>
        <w:rPr>
          <w:rFonts w:ascii="Arial" w:hAnsi="Arial" w:cs="Arial"/>
          <w:szCs w:val="20"/>
        </w:rPr>
        <w:t>Protocol #: _______________________________________</w:t>
      </w:r>
    </w:p>
    <w:p w:rsidR="00EA42FD" w:rsidRDefault="00EA42FD" w:rsidP="00EA42FD">
      <w:pPr>
        <w:rPr>
          <w:rFonts w:ascii="Arial" w:hAnsi="Arial" w:cs="Arial"/>
          <w:szCs w:val="20"/>
        </w:rPr>
      </w:pPr>
    </w:p>
    <w:p w:rsidR="00EA42FD" w:rsidRDefault="00EA42FD" w:rsidP="00EA42FD">
      <w:pPr>
        <w:rPr>
          <w:rFonts w:ascii="Arial" w:hAnsi="Arial" w:cs="Arial"/>
          <w:szCs w:val="20"/>
        </w:rPr>
      </w:pPr>
      <w:r>
        <w:rPr>
          <w:rFonts w:ascii="Arial" w:hAnsi="Arial" w:cs="Arial"/>
          <w:szCs w:val="20"/>
        </w:rPr>
        <w:t xml:space="preserve">Researcher(s): </w:t>
      </w:r>
      <w:r w:rsidRPr="00500C32">
        <w:rPr>
          <w:rFonts w:ascii="Arial" w:hAnsi="Arial" w:cs="Arial"/>
          <w:szCs w:val="20"/>
          <w:u w:val="single"/>
        </w:rPr>
        <w:t>Dr. Jose Nanin</w:t>
      </w:r>
    </w:p>
    <w:p w:rsidR="00EA42FD" w:rsidRDefault="00EA42FD" w:rsidP="00EA42FD">
      <w:pPr>
        <w:rPr>
          <w:rFonts w:ascii="Arial" w:hAnsi="Arial" w:cs="Arial"/>
          <w:szCs w:val="20"/>
        </w:rPr>
      </w:pPr>
    </w:p>
    <w:p w:rsidR="00EA42FD" w:rsidRDefault="00EA42FD" w:rsidP="00EA42FD">
      <w:pPr>
        <w:rPr>
          <w:rFonts w:ascii="Arial" w:hAnsi="Arial" w:cs="Arial"/>
          <w:szCs w:val="20"/>
        </w:rPr>
      </w:pPr>
      <w:r>
        <w:rPr>
          <w:rFonts w:ascii="Arial" w:hAnsi="Arial" w:cs="Arial"/>
          <w:szCs w:val="20"/>
        </w:rPr>
        <w:t>As part of this project, an audio tape recording will be made of you during your participation in the interview portion of this research project. Please indicate below the uses of these audio tapes to which you are willing to consent. This is completely voluntary and up to you. In any use of the audio tapes, we will not identify you personally.</w:t>
      </w:r>
    </w:p>
    <w:p w:rsidR="00EA42FD" w:rsidRDefault="00EA42FD" w:rsidP="00EA42FD">
      <w:pPr>
        <w:rPr>
          <w:rFonts w:ascii="Arial" w:hAnsi="Arial" w:cs="Arial"/>
          <w:szCs w:val="20"/>
        </w:rPr>
      </w:pPr>
    </w:p>
    <w:p w:rsidR="00EA42FD" w:rsidRDefault="00EA42FD" w:rsidP="00EA42FD">
      <w:pPr>
        <w:rPr>
          <w:rFonts w:ascii="Arial" w:hAnsi="Arial" w:cs="Arial"/>
          <w:szCs w:val="20"/>
        </w:rPr>
      </w:pPr>
      <w:r>
        <w:rPr>
          <w:rFonts w:ascii="Arial" w:hAnsi="Arial" w:cs="Arial"/>
          <w:szCs w:val="20"/>
        </w:rPr>
        <w:t>1. The audiotapes can be studied by the research team for use in the research project. ______</w:t>
      </w:r>
    </w:p>
    <w:p w:rsidR="00EA42FD" w:rsidRDefault="00EA42FD" w:rsidP="00EA42FD">
      <w:pPr>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Initials</w:t>
      </w:r>
    </w:p>
    <w:p w:rsidR="00EA42FD" w:rsidRDefault="00EA42FD" w:rsidP="00EA42FD">
      <w:pPr>
        <w:rPr>
          <w:rFonts w:ascii="Arial" w:hAnsi="Arial" w:cs="Arial"/>
          <w:szCs w:val="20"/>
        </w:rPr>
      </w:pPr>
      <w:r>
        <w:rPr>
          <w:rFonts w:ascii="Arial" w:hAnsi="Arial" w:cs="Arial"/>
          <w:szCs w:val="20"/>
        </w:rPr>
        <w:t xml:space="preserve">2. The audiotapes can be shown to subjects in other experiments. </w:t>
      </w:r>
      <w:bookmarkStart w:id="0" w:name="OLE_LINK1"/>
      <w:bookmarkStart w:id="1" w:name="OLE_LINK2"/>
      <w:r>
        <w:rPr>
          <w:rFonts w:ascii="Arial" w:hAnsi="Arial" w:cs="Arial"/>
          <w:szCs w:val="20"/>
        </w:rPr>
        <w:t>______</w:t>
      </w:r>
      <w:bookmarkEnd w:id="0"/>
      <w:bookmarkEnd w:id="1"/>
    </w:p>
    <w:p w:rsidR="00EA42FD" w:rsidRDefault="00EA42FD" w:rsidP="00EA42FD">
      <w:pPr>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Initials</w:t>
      </w:r>
    </w:p>
    <w:p w:rsidR="00EA42FD" w:rsidRDefault="00EA42FD" w:rsidP="00EA42FD">
      <w:pPr>
        <w:rPr>
          <w:rFonts w:ascii="Arial" w:hAnsi="Arial" w:cs="Arial"/>
          <w:szCs w:val="20"/>
        </w:rPr>
      </w:pPr>
    </w:p>
    <w:p w:rsidR="00EA42FD" w:rsidRDefault="00EA42FD" w:rsidP="00EA42FD">
      <w:pPr>
        <w:rPr>
          <w:rFonts w:ascii="Arial" w:hAnsi="Arial" w:cs="Arial"/>
          <w:szCs w:val="20"/>
        </w:rPr>
      </w:pPr>
      <w:r>
        <w:rPr>
          <w:rFonts w:ascii="Arial" w:hAnsi="Arial" w:cs="Arial"/>
          <w:szCs w:val="20"/>
        </w:rPr>
        <w:t>3. The audiotapes can be shown at meetings of scientists interested in the study of Black men and their friends and peers and how they communicate with each other about HIV prevention.</w:t>
      </w:r>
      <w:r w:rsidRPr="00500C32">
        <w:rPr>
          <w:rFonts w:ascii="Arial" w:hAnsi="Arial" w:cs="Arial"/>
          <w:szCs w:val="20"/>
        </w:rPr>
        <w:t xml:space="preserve"> </w:t>
      </w:r>
      <w:r>
        <w:rPr>
          <w:rFonts w:ascii="Arial" w:hAnsi="Arial" w:cs="Arial"/>
          <w:szCs w:val="20"/>
        </w:rPr>
        <w:t>______</w:t>
      </w:r>
    </w:p>
    <w:p w:rsidR="00EA42FD" w:rsidRDefault="00EA42FD" w:rsidP="00EA42FD">
      <w:pPr>
        <w:rPr>
          <w:rFonts w:ascii="Arial" w:hAnsi="Arial" w:cs="Arial"/>
          <w:sz w:val="14"/>
          <w:szCs w:val="14"/>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 xml:space="preserve">           </w:t>
      </w:r>
      <w:r>
        <w:rPr>
          <w:rFonts w:ascii="Arial" w:hAnsi="Arial" w:cs="Arial"/>
          <w:sz w:val="14"/>
          <w:szCs w:val="14"/>
        </w:rPr>
        <w:t>Initials</w:t>
      </w:r>
    </w:p>
    <w:p w:rsidR="00EA42FD" w:rsidRDefault="00EA42FD" w:rsidP="00EA42FD">
      <w:pPr>
        <w:rPr>
          <w:rFonts w:ascii="Arial" w:hAnsi="Arial" w:cs="Arial"/>
          <w:szCs w:val="20"/>
        </w:rPr>
      </w:pPr>
    </w:p>
    <w:p w:rsidR="00EA42FD" w:rsidRDefault="00EA42FD" w:rsidP="00EA42FD">
      <w:pPr>
        <w:rPr>
          <w:rFonts w:ascii="Arial" w:hAnsi="Arial" w:cs="Arial"/>
          <w:szCs w:val="20"/>
        </w:rPr>
      </w:pPr>
      <w:r>
        <w:rPr>
          <w:rFonts w:ascii="Arial" w:hAnsi="Arial" w:cs="Arial"/>
          <w:szCs w:val="20"/>
        </w:rPr>
        <w:t>4. The audiotapes can be played in classrooms for students to listen to for educational purposes. ______</w:t>
      </w:r>
    </w:p>
    <w:p w:rsidR="00EA42FD" w:rsidRDefault="00EA42FD" w:rsidP="00EA42FD">
      <w:pPr>
        <w:rPr>
          <w:rFonts w:ascii="Arial" w:hAnsi="Arial" w:cs="Arial"/>
          <w:sz w:val="14"/>
          <w:szCs w:val="14"/>
        </w:rPr>
      </w:pPr>
      <w:r>
        <w:rPr>
          <w:rFonts w:ascii="Arial" w:hAnsi="Arial" w:cs="Arial"/>
          <w:sz w:val="14"/>
          <w:szCs w:val="14"/>
        </w:rPr>
        <w:t xml:space="preserve">                                                                                                                                                                                                                                Initials</w:t>
      </w:r>
    </w:p>
    <w:p w:rsidR="00EA42FD" w:rsidRDefault="00EA42FD" w:rsidP="00EA42FD">
      <w:pPr>
        <w:rPr>
          <w:rFonts w:ascii="Arial" w:hAnsi="Arial" w:cs="Arial"/>
          <w:szCs w:val="20"/>
        </w:rPr>
      </w:pPr>
    </w:p>
    <w:p w:rsidR="00EA42FD" w:rsidRDefault="00EA42FD" w:rsidP="00EA42FD">
      <w:pPr>
        <w:rPr>
          <w:rFonts w:ascii="Arial" w:hAnsi="Arial" w:cs="Arial"/>
          <w:szCs w:val="20"/>
        </w:rPr>
      </w:pPr>
      <w:r>
        <w:rPr>
          <w:rFonts w:ascii="Arial" w:hAnsi="Arial" w:cs="Arial"/>
          <w:szCs w:val="20"/>
        </w:rPr>
        <w:t>5. The audiotapes can be played in public presentations to non-scientific groups. ______</w:t>
      </w:r>
    </w:p>
    <w:p w:rsidR="00EA42FD" w:rsidRDefault="00EA42FD" w:rsidP="00EA42FD">
      <w:pPr>
        <w:rPr>
          <w:rFonts w:ascii="Arial" w:hAnsi="Arial" w:cs="Arial"/>
          <w:sz w:val="14"/>
          <w:szCs w:val="14"/>
        </w:rPr>
      </w:pPr>
      <w:r>
        <w:rPr>
          <w:rFonts w:ascii="Arial" w:hAnsi="Arial" w:cs="Arial"/>
          <w:sz w:val="14"/>
          <w:szCs w:val="14"/>
        </w:rPr>
        <w:t xml:space="preserve">                                                                                                                                                                                            Initials</w:t>
      </w:r>
    </w:p>
    <w:p w:rsidR="00EA42FD" w:rsidRDefault="00EA42FD" w:rsidP="00EA42FD">
      <w:pPr>
        <w:rPr>
          <w:rFonts w:ascii="Arial" w:hAnsi="Arial" w:cs="Arial"/>
          <w:szCs w:val="20"/>
        </w:rPr>
      </w:pPr>
    </w:p>
    <w:p w:rsidR="00EA42FD" w:rsidRDefault="00EA42FD" w:rsidP="00EA42FD">
      <w:pPr>
        <w:rPr>
          <w:rFonts w:ascii="Arial" w:hAnsi="Arial" w:cs="Arial"/>
          <w:szCs w:val="20"/>
        </w:rPr>
      </w:pPr>
      <w:r>
        <w:rPr>
          <w:rFonts w:ascii="Arial" w:hAnsi="Arial" w:cs="Arial"/>
          <w:szCs w:val="20"/>
        </w:rPr>
        <w:t>6. The audiotapes can be played for television and radio. ______</w:t>
      </w:r>
    </w:p>
    <w:p w:rsidR="00EA42FD" w:rsidRDefault="00EA42FD" w:rsidP="00EA42FD">
      <w:pPr>
        <w:rPr>
          <w:rFonts w:ascii="Arial" w:hAnsi="Arial" w:cs="Arial"/>
          <w:sz w:val="14"/>
          <w:szCs w:val="14"/>
        </w:rPr>
      </w:pPr>
      <w:r>
        <w:rPr>
          <w:rFonts w:ascii="Arial" w:hAnsi="Arial" w:cs="Arial"/>
          <w:sz w:val="14"/>
          <w:szCs w:val="14"/>
        </w:rPr>
        <w:t xml:space="preserve">                                                                                                                                     Initials</w:t>
      </w:r>
    </w:p>
    <w:p w:rsidR="00EA42FD" w:rsidRDefault="00EA42FD" w:rsidP="00EA42FD">
      <w:pPr>
        <w:rPr>
          <w:rFonts w:ascii="Arial" w:hAnsi="Arial" w:cs="Arial"/>
          <w:szCs w:val="20"/>
        </w:rPr>
      </w:pPr>
    </w:p>
    <w:p w:rsidR="00EA42FD" w:rsidRDefault="00EA42FD" w:rsidP="00EA42FD">
      <w:pPr>
        <w:rPr>
          <w:rFonts w:ascii="Arial" w:hAnsi="Arial" w:cs="Arial"/>
          <w:szCs w:val="20"/>
        </w:rPr>
      </w:pPr>
      <w:r>
        <w:rPr>
          <w:rFonts w:ascii="Arial" w:hAnsi="Arial" w:cs="Arial"/>
          <w:szCs w:val="20"/>
        </w:rPr>
        <w:t>I have read the above description and give my consent for the use of audiotapes as indicated above. I have you also been given a separate consent form.</w:t>
      </w:r>
    </w:p>
    <w:p w:rsidR="00EA42FD" w:rsidRDefault="00EA42FD" w:rsidP="00EA42FD">
      <w:pPr>
        <w:rPr>
          <w:rFonts w:ascii="Arial" w:hAnsi="Arial" w:cs="Arial"/>
          <w:szCs w:val="20"/>
        </w:rPr>
      </w:pPr>
    </w:p>
    <w:p w:rsidR="00EA42FD" w:rsidRDefault="00EA42FD" w:rsidP="00EA42FD">
      <w:pPr>
        <w:rPr>
          <w:rFonts w:ascii="Arial" w:hAnsi="Arial" w:cs="Arial"/>
          <w:szCs w:val="20"/>
        </w:rPr>
      </w:pPr>
      <w:r>
        <w:rPr>
          <w:rFonts w:ascii="Arial" w:hAnsi="Arial" w:cs="Arial"/>
          <w:szCs w:val="20"/>
        </w:rPr>
        <w:t>Participant’s Name: __________________ Signature: ________________________ Date</w:t>
      </w:r>
      <w:proofErr w:type="gramStart"/>
      <w:r>
        <w:rPr>
          <w:rFonts w:ascii="Arial" w:hAnsi="Arial" w:cs="Arial"/>
          <w:szCs w:val="20"/>
        </w:rPr>
        <w:t>:_</w:t>
      </w:r>
      <w:proofErr w:type="gramEnd"/>
      <w:r>
        <w:rPr>
          <w:rFonts w:ascii="Arial" w:hAnsi="Arial" w:cs="Arial"/>
          <w:szCs w:val="20"/>
        </w:rPr>
        <w:t>______</w:t>
      </w:r>
    </w:p>
    <w:p w:rsidR="00EA42FD" w:rsidRDefault="00EA42FD" w:rsidP="00EA42FD">
      <w:pPr>
        <w:rPr>
          <w:rFonts w:ascii="Arial" w:hAnsi="Arial" w:cs="Arial"/>
          <w:szCs w:val="20"/>
        </w:rPr>
      </w:pPr>
    </w:p>
    <w:p w:rsidR="00EA42FD" w:rsidRDefault="00EA42FD" w:rsidP="00EA42FD">
      <w:pPr>
        <w:rPr>
          <w:rFonts w:ascii="Arial" w:hAnsi="Arial" w:cs="Arial"/>
          <w:szCs w:val="20"/>
        </w:rPr>
      </w:pPr>
      <w:r>
        <w:rPr>
          <w:rFonts w:ascii="Arial" w:hAnsi="Arial" w:cs="Arial"/>
          <w:szCs w:val="20"/>
        </w:rPr>
        <w:t xml:space="preserve">Researcher’s Name: </w:t>
      </w:r>
      <w:r w:rsidRPr="00500C32">
        <w:rPr>
          <w:rFonts w:ascii="Arial" w:hAnsi="Arial" w:cs="Arial"/>
          <w:szCs w:val="20"/>
          <w:u w:val="single"/>
        </w:rPr>
        <w:t>Dr. Jose Nanin</w:t>
      </w:r>
      <w:r>
        <w:rPr>
          <w:rFonts w:ascii="Arial" w:hAnsi="Arial" w:cs="Arial"/>
          <w:szCs w:val="20"/>
        </w:rPr>
        <w:tab/>
        <w:t xml:space="preserve">    Signature: ________________________ Date</w:t>
      </w:r>
      <w:proofErr w:type="gramStart"/>
      <w:r>
        <w:rPr>
          <w:rFonts w:ascii="Arial" w:hAnsi="Arial" w:cs="Arial"/>
          <w:szCs w:val="20"/>
        </w:rPr>
        <w:t>:_</w:t>
      </w:r>
      <w:proofErr w:type="gramEnd"/>
      <w:r>
        <w:rPr>
          <w:rFonts w:ascii="Arial" w:hAnsi="Arial" w:cs="Arial"/>
          <w:szCs w:val="20"/>
        </w:rPr>
        <w:t>______</w:t>
      </w:r>
    </w:p>
    <w:sectPr w:rsidR="00EA42FD" w:rsidSect="00FC7E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42FD"/>
    <w:rsid w:val="0012013A"/>
    <w:rsid w:val="00133D3D"/>
    <w:rsid w:val="006557B7"/>
    <w:rsid w:val="00BC5921"/>
    <w:rsid w:val="00D90290"/>
    <w:rsid w:val="00E01AB6"/>
    <w:rsid w:val="00EA42FD"/>
    <w:rsid w:val="00F93F38"/>
    <w:rsid w:val="00FC7E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2FD"/>
    <w:pPr>
      <w:widowControl w:val="0"/>
      <w:autoSpaceDE w:val="0"/>
      <w:autoSpaceDN w:val="0"/>
      <w:adjustRightInd w:val="0"/>
    </w:pPr>
    <w:rPr>
      <w:rFonts w:ascii="Times New Roman" w:eastAsia="Times New Roman" w:hAnsi="Times New Roman"/>
      <w:szCs w:val="24"/>
    </w:rPr>
  </w:style>
  <w:style w:type="paragraph" w:styleId="Heading2">
    <w:name w:val="heading 2"/>
    <w:basedOn w:val="Normal"/>
    <w:next w:val="Normal"/>
    <w:link w:val="Heading2Char"/>
    <w:qFormat/>
    <w:rsid w:val="00EA42FD"/>
    <w:pPr>
      <w:keepNext/>
      <w:widowControl/>
      <w:autoSpaceDE/>
      <w:autoSpaceDN/>
      <w:adjustRightInd/>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42FD"/>
    <w:rPr>
      <w:rFonts w:ascii="Times New Roman" w:eastAsia="Times New Roman" w:hAnsi="Times New Roman" w:cs="Times New Roman"/>
      <w:b/>
      <w:bCs/>
      <w:sz w:val="28"/>
      <w:szCs w:val="24"/>
    </w:rPr>
  </w:style>
  <w:style w:type="paragraph" w:styleId="BodyText2">
    <w:name w:val="Body Text 2"/>
    <w:basedOn w:val="Normal"/>
    <w:link w:val="BodyText2Char"/>
    <w:rsid w:val="00EA42FD"/>
    <w:pPr>
      <w:widowControl/>
      <w:autoSpaceDE/>
      <w:autoSpaceDN/>
      <w:adjustRightInd/>
      <w:jc w:val="both"/>
    </w:pPr>
    <w:rPr>
      <w:sz w:val="24"/>
    </w:rPr>
  </w:style>
  <w:style w:type="character" w:customStyle="1" w:styleId="BodyText2Char">
    <w:name w:val="Body Text 2 Char"/>
    <w:basedOn w:val="DefaultParagraphFont"/>
    <w:link w:val="BodyText2"/>
    <w:rsid w:val="00EA42FD"/>
    <w:rPr>
      <w:rFonts w:ascii="Times New Roman" w:eastAsia="Times New Roman" w:hAnsi="Times New Roman" w:cs="Times New Roman"/>
      <w:sz w:val="24"/>
      <w:szCs w:val="24"/>
    </w:rPr>
  </w:style>
  <w:style w:type="paragraph" w:styleId="BodyText3">
    <w:name w:val="Body Text 3"/>
    <w:basedOn w:val="Normal"/>
    <w:link w:val="BodyText3Char"/>
    <w:rsid w:val="00EA42FD"/>
    <w:pPr>
      <w:widowControl/>
      <w:autoSpaceDE/>
      <w:autoSpaceDN/>
      <w:adjustRightInd/>
      <w:jc w:val="center"/>
    </w:pPr>
    <w:rPr>
      <w:sz w:val="24"/>
    </w:rPr>
  </w:style>
  <w:style w:type="character" w:customStyle="1" w:styleId="BodyText3Char">
    <w:name w:val="Body Text 3 Char"/>
    <w:basedOn w:val="DefaultParagraphFont"/>
    <w:link w:val="BodyText3"/>
    <w:rsid w:val="00EA42F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42FD"/>
    <w:rPr>
      <w:rFonts w:ascii="Tahoma" w:hAnsi="Tahoma" w:cs="Tahoma"/>
      <w:sz w:val="16"/>
      <w:szCs w:val="16"/>
    </w:rPr>
  </w:style>
  <w:style w:type="character" w:customStyle="1" w:styleId="BalloonTextChar">
    <w:name w:val="Balloon Text Char"/>
    <w:basedOn w:val="DefaultParagraphFont"/>
    <w:link w:val="BalloonText"/>
    <w:uiPriority w:val="99"/>
    <w:semiHidden/>
    <w:rsid w:val="00EA42F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ngsborough.edu/index.html"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2501</CharactersWithSpaces>
  <SharedDoc>false</SharedDoc>
  <HLinks>
    <vt:vector size="18" baseType="variant">
      <vt:variant>
        <vt:i4>6422579</vt:i4>
      </vt:variant>
      <vt:variant>
        <vt:i4>0</vt:i4>
      </vt:variant>
      <vt:variant>
        <vt:i4>0</vt:i4>
      </vt:variant>
      <vt:variant>
        <vt:i4>5</vt:i4>
      </vt:variant>
      <vt:variant>
        <vt:lpwstr>http://www.kingsborough.edu/index.html</vt:lpwstr>
      </vt:variant>
      <vt:variant>
        <vt:lpwstr/>
      </vt:variant>
      <vt:variant>
        <vt:i4>2490449</vt:i4>
      </vt:variant>
      <vt:variant>
        <vt:i4>-1</vt:i4>
      </vt:variant>
      <vt:variant>
        <vt:i4>1029</vt:i4>
      </vt:variant>
      <vt:variant>
        <vt:i4>4</vt:i4>
      </vt:variant>
      <vt:variant>
        <vt:lpwstr>\\Server\sharedfiles\IRB Michael Lauren\index.html</vt:lpwstr>
      </vt:variant>
      <vt:variant>
        <vt:lpwstr/>
      </vt:variant>
      <vt:variant>
        <vt:i4>4390944</vt:i4>
      </vt:variant>
      <vt:variant>
        <vt:i4>-1</vt:i4>
      </vt:variant>
      <vt:variant>
        <vt:i4>1029</vt:i4>
      </vt:variant>
      <vt:variant>
        <vt:i4>1</vt:i4>
      </vt:variant>
      <vt:variant>
        <vt:lpwstr>http://www.kingsborough.edu/template_images/kcc-logo.gif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zxa3</dc:creator>
  <cp:keywords/>
  <dc:description/>
  <cp:lastModifiedBy>zxa3</cp:lastModifiedBy>
  <cp:revision>2</cp:revision>
  <dcterms:created xsi:type="dcterms:W3CDTF">2010-07-09T17:47:00Z</dcterms:created>
  <dcterms:modified xsi:type="dcterms:W3CDTF">2010-07-09T17:47:00Z</dcterms:modified>
</cp:coreProperties>
</file>