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0FB" w:rsidRPr="00967197" w:rsidRDefault="002560FB" w:rsidP="002560FB">
      <w:pPr>
        <w:jc w:val="center"/>
        <w:rPr>
          <w:b/>
          <w:bCs/>
          <w:sz w:val="24"/>
        </w:rPr>
      </w:pPr>
      <w:r w:rsidRPr="00967197">
        <w:rPr>
          <w:b/>
          <w:bCs/>
          <w:sz w:val="24"/>
        </w:rPr>
        <w:t>“Promoting HIV Testing among Low Income Heterosexual Young Adult Black Men”</w:t>
      </w:r>
    </w:p>
    <w:p w:rsidR="002560FB" w:rsidRPr="00967197" w:rsidRDefault="002560FB" w:rsidP="002560FB">
      <w:pPr>
        <w:jc w:val="center"/>
        <w:rPr>
          <w:sz w:val="24"/>
        </w:rPr>
      </w:pPr>
    </w:p>
    <w:p w:rsidR="002560FB" w:rsidRPr="00967197" w:rsidRDefault="002560FB" w:rsidP="002560FB">
      <w:pPr>
        <w:jc w:val="center"/>
        <w:rPr>
          <w:sz w:val="24"/>
        </w:rPr>
      </w:pPr>
      <w:r w:rsidRPr="00967197">
        <w:rPr>
          <w:sz w:val="24"/>
        </w:rPr>
        <w:t>0920-</w:t>
      </w:r>
      <w:r w:rsidR="00D14C16">
        <w:rPr>
          <w:sz w:val="24"/>
        </w:rPr>
        <w:t>XXXX</w:t>
      </w:r>
    </w:p>
    <w:p w:rsidR="002560FB" w:rsidRDefault="002560FB" w:rsidP="002560FB">
      <w:pPr>
        <w:ind w:left="1440" w:hanging="1440"/>
        <w:jc w:val="center"/>
        <w:rPr>
          <w:b/>
          <w:sz w:val="24"/>
        </w:rPr>
      </w:pPr>
    </w:p>
    <w:p w:rsidR="002560FB" w:rsidRDefault="002560FB" w:rsidP="002560FB">
      <w:pPr>
        <w:ind w:left="1440" w:hanging="1440"/>
        <w:jc w:val="center"/>
        <w:rPr>
          <w:b/>
          <w:sz w:val="24"/>
        </w:rPr>
      </w:pPr>
    </w:p>
    <w:p w:rsidR="002560FB" w:rsidRDefault="002560FB" w:rsidP="002560FB">
      <w:pPr>
        <w:ind w:left="1440" w:hanging="1440"/>
        <w:jc w:val="center"/>
        <w:rPr>
          <w:b/>
          <w:sz w:val="24"/>
        </w:rPr>
      </w:pPr>
    </w:p>
    <w:p w:rsidR="002560FB" w:rsidRDefault="002560FB" w:rsidP="002560FB">
      <w:pPr>
        <w:ind w:left="1440" w:hanging="1440"/>
        <w:jc w:val="center"/>
        <w:rPr>
          <w:b/>
          <w:sz w:val="24"/>
        </w:rPr>
      </w:pPr>
    </w:p>
    <w:p w:rsidR="002560FB" w:rsidRPr="00967197" w:rsidRDefault="002560FB" w:rsidP="002560FB">
      <w:pPr>
        <w:ind w:left="1440" w:hanging="1440"/>
        <w:jc w:val="center"/>
        <w:rPr>
          <w:b/>
          <w:sz w:val="24"/>
        </w:rPr>
      </w:pPr>
    </w:p>
    <w:p w:rsidR="002560FB" w:rsidRDefault="002560FB" w:rsidP="002560FB">
      <w:pPr>
        <w:jc w:val="center"/>
        <w:rPr>
          <w:rFonts w:ascii="Times New Roman Bold" w:hAnsi="Times New Roman Bold"/>
          <w:b/>
          <w:sz w:val="32"/>
          <w:szCs w:val="32"/>
        </w:rPr>
      </w:pPr>
      <w:proofErr w:type="gramStart"/>
      <w:r>
        <w:rPr>
          <w:rFonts w:ascii="Times New Roman Bold" w:hAnsi="Times New Roman Bold"/>
          <w:b/>
          <w:sz w:val="32"/>
          <w:szCs w:val="32"/>
        </w:rPr>
        <w:t>Attachment 5a.</w:t>
      </w:r>
      <w:proofErr w:type="gramEnd"/>
      <w:r>
        <w:rPr>
          <w:rFonts w:ascii="Times New Roman Bold" w:hAnsi="Times New Roman Bold"/>
          <w:b/>
          <w:sz w:val="32"/>
          <w:szCs w:val="32"/>
        </w:rPr>
        <w:t xml:space="preserve">  Phase One Qualitative Interview Recruitment Script</w:t>
      </w:r>
    </w:p>
    <w:p w:rsidR="002560FB" w:rsidRDefault="002560FB" w:rsidP="002560FB">
      <w:pPr>
        <w:jc w:val="center"/>
        <w:rPr>
          <w:rFonts w:ascii="Times New Roman Bold" w:hAnsi="Times New Roman Bold"/>
          <w:b/>
          <w:sz w:val="32"/>
          <w:szCs w:val="32"/>
        </w:rPr>
      </w:pPr>
    </w:p>
    <w:p w:rsidR="002560FB" w:rsidRDefault="002560FB" w:rsidP="002560FB">
      <w:pPr>
        <w:jc w:val="center"/>
        <w:rPr>
          <w:rFonts w:ascii="Times New Roman Bold" w:hAnsi="Times New Roman Bold"/>
          <w:b/>
          <w:sz w:val="32"/>
          <w:szCs w:val="32"/>
        </w:rPr>
      </w:pPr>
    </w:p>
    <w:p w:rsidR="002560FB" w:rsidRDefault="002560FB" w:rsidP="002560FB">
      <w:pPr>
        <w:jc w:val="center"/>
        <w:rPr>
          <w:rFonts w:ascii="Times New Roman Bold" w:hAnsi="Times New Roman Bold"/>
          <w:b/>
          <w:sz w:val="32"/>
          <w:szCs w:val="32"/>
        </w:rPr>
      </w:pPr>
      <w:r>
        <w:rPr>
          <w:rFonts w:ascii="Times New Roman Bold" w:hAnsi="Times New Roman Bold"/>
          <w:b/>
          <w:sz w:val="32"/>
          <w:szCs w:val="32"/>
        </w:rPr>
        <w:br w:type="page"/>
      </w:r>
    </w:p>
    <w:p w:rsidR="002560FB" w:rsidRPr="00C4056B" w:rsidRDefault="002560FB" w:rsidP="002560FB">
      <w:pPr>
        <w:rPr>
          <w:rFonts w:ascii="Arial" w:hAnsi="Arial" w:cs="Arial"/>
          <w:sz w:val="28"/>
          <w:szCs w:val="28"/>
        </w:rPr>
      </w:pPr>
      <w:r w:rsidRPr="00C4056B">
        <w:rPr>
          <w:rFonts w:ascii="Arial" w:hAnsi="Arial" w:cs="Arial"/>
          <w:sz w:val="28"/>
          <w:szCs w:val="28"/>
        </w:rPr>
        <w:t>Hello my name is [insert name here] and I am from the ‘BEATS’ project sponsored by St. John’ University and the Centers for Disease Control and Prevention (CDC).  We are looking to develop better health programs that meet the specific health needs of young Black men who have been arrested or incarcerated.  We are conducting interviews to get more information on how we can develop better health programs.  The interview is anonymous, meaning your name will not be used and no one, including the staff at Fortune Society or your parole/probation officer, will know</w:t>
      </w:r>
      <w:r>
        <w:rPr>
          <w:rFonts w:ascii="Arial" w:hAnsi="Arial" w:cs="Arial"/>
          <w:sz w:val="28"/>
          <w:szCs w:val="28"/>
        </w:rPr>
        <w:t xml:space="preserve"> what responses you provided.  </w:t>
      </w:r>
      <w:r w:rsidRPr="00C4056B">
        <w:rPr>
          <w:rFonts w:ascii="Arial" w:hAnsi="Arial" w:cs="Arial"/>
          <w:sz w:val="28"/>
          <w:szCs w:val="28"/>
        </w:rPr>
        <w:t xml:space="preserve">The interview will take about an hour and a half to complete and those that complete the interview will receive a $40 gift certificate for your time and effort. Here is a flier that </w:t>
      </w:r>
      <w:proofErr w:type="spellStart"/>
      <w:r w:rsidRPr="00C4056B">
        <w:rPr>
          <w:rFonts w:ascii="Arial" w:hAnsi="Arial" w:cs="Arial"/>
          <w:sz w:val="28"/>
          <w:szCs w:val="28"/>
        </w:rPr>
        <w:t>let’s</w:t>
      </w:r>
      <w:proofErr w:type="spellEnd"/>
      <w:r w:rsidRPr="00C4056B">
        <w:rPr>
          <w:rFonts w:ascii="Arial" w:hAnsi="Arial" w:cs="Arial"/>
          <w:sz w:val="28"/>
          <w:szCs w:val="28"/>
        </w:rPr>
        <w:t xml:space="preserve"> you know how to contact us if you’re interested in doing the interview.</w:t>
      </w:r>
    </w:p>
    <w:p w:rsidR="00982DB8" w:rsidRDefault="00982DB8"/>
    <w:sectPr w:rsidR="00982DB8" w:rsidSect="00982D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560FB"/>
    <w:rsid w:val="002560FB"/>
    <w:rsid w:val="00982DB8"/>
    <w:rsid w:val="00D14C1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0FB"/>
    <w:pPr>
      <w:widowControl w:val="0"/>
      <w:autoSpaceDE w:val="0"/>
      <w:autoSpaceDN w:val="0"/>
      <w:adjustRightInd w:val="0"/>
    </w:pPr>
    <w:rPr>
      <w:rFonts w:ascii="Times New Roman" w:eastAsia="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zxa3</dc:creator>
  <cp:keywords/>
  <dc:description/>
  <cp:lastModifiedBy>zxa3</cp:lastModifiedBy>
  <cp:revision>2</cp:revision>
  <dcterms:created xsi:type="dcterms:W3CDTF">2010-06-11T13:51:00Z</dcterms:created>
  <dcterms:modified xsi:type="dcterms:W3CDTF">2010-06-11T13:51:00Z</dcterms:modified>
</cp:coreProperties>
</file>