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C3" w:rsidRDefault="00371908" w:rsidP="00D239A0">
      <w:pPr>
        <w:pStyle w:val="NoSpacing"/>
      </w:pPr>
      <w:bookmarkStart w:id="0" w:name="_GoBack"/>
      <w:bookmarkEnd w:id="0"/>
      <w:r>
        <w:t>This is a</w:t>
      </w:r>
      <w:r w:rsidR="008508A8">
        <w:t>n</w:t>
      </w:r>
      <w:r>
        <w:t xml:space="preserve"> </w:t>
      </w:r>
      <w:r w:rsidR="0055281A">
        <w:t>update</w:t>
      </w:r>
      <w:r>
        <w:t xml:space="preserve"> to the </w:t>
      </w:r>
      <w:r w:rsidR="0055281A">
        <w:t xml:space="preserve">letter </w:t>
      </w:r>
      <w:r w:rsidR="00D239A0">
        <w:t>originally submitted on July 19,</w:t>
      </w:r>
      <w:r w:rsidR="00432CBF">
        <w:t xml:space="preserve"> 2012</w:t>
      </w:r>
      <w:r>
        <w:t xml:space="preserve"> and approved on September 5, 2012.  </w:t>
      </w:r>
      <w:r w:rsidR="000F12DD" w:rsidRPr="009366E5">
        <w:t xml:space="preserve">We </w:t>
      </w:r>
      <w:r w:rsidR="00F640C3">
        <w:t xml:space="preserve">have made two primary modifications to the proposal:  </w:t>
      </w:r>
    </w:p>
    <w:p w:rsidR="00F640C3" w:rsidRDefault="00F640C3" w:rsidP="00D239A0">
      <w:pPr>
        <w:pStyle w:val="NoSpacing"/>
        <w:ind w:firstLine="720"/>
      </w:pPr>
      <w:r w:rsidRPr="00F640C3">
        <w:t>T</w:t>
      </w:r>
      <w:r w:rsidR="00371908" w:rsidRPr="00F640C3">
        <w:t>he number of treatment conditions</w:t>
      </w:r>
      <w:r w:rsidRPr="00F640C3">
        <w:t xml:space="preserve">, and </w:t>
      </w:r>
    </w:p>
    <w:p w:rsidR="00D239A0" w:rsidRDefault="00F640C3" w:rsidP="00D239A0">
      <w:pPr>
        <w:pStyle w:val="NoSpacing"/>
        <w:ind w:firstLine="720"/>
      </w:pPr>
      <w:r w:rsidRPr="00F640C3">
        <w:t xml:space="preserve">The </w:t>
      </w:r>
      <w:r w:rsidR="00371908" w:rsidRPr="00F640C3">
        <w:t xml:space="preserve">type of analysis we will be using.  </w:t>
      </w:r>
    </w:p>
    <w:p w:rsidR="00D239A0" w:rsidRDefault="00D239A0" w:rsidP="00D239A0">
      <w:pPr>
        <w:pStyle w:val="NoSpacing"/>
      </w:pPr>
      <w:r>
        <w:t xml:space="preserve">We have also modified the </w:t>
      </w:r>
      <w:r w:rsidR="00371650">
        <w:t xml:space="preserve">questions </w:t>
      </w:r>
      <w:r>
        <w:t>that participants will be asked</w:t>
      </w:r>
      <w:r w:rsidR="00371650">
        <w:t xml:space="preserve">.  </w:t>
      </w:r>
      <w:proofErr w:type="gramStart"/>
      <w:r>
        <w:t>As a result</w:t>
      </w:r>
      <w:proofErr w:type="gramEnd"/>
      <w:r>
        <w:t xml:space="preserve"> of these modifications, the number of respondents will decrease from 150 to 100 and the number of burden hours will be reduced from 25 to 17.</w:t>
      </w:r>
    </w:p>
    <w:p w:rsidR="00D239A0" w:rsidRPr="00D239A0" w:rsidRDefault="00D239A0" w:rsidP="00D239A0">
      <w:pPr>
        <w:pStyle w:val="NoSpacing"/>
      </w:pPr>
    </w:p>
    <w:p w:rsidR="00F640C3" w:rsidRDefault="00371908" w:rsidP="00D239A0">
      <w:pPr>
        <w:pStyle w:val="NoSpacing"/>
      </w:pPr>
      <w:r w:rsidRPr="00F640C3">
        <w:t xml:space="preserve">In the original </w:t>
      </w:r>
      <w:r w:rsidR="00F640C3" w:rsidRPr="00F640C3">
        <w:t>request,</w:t>
      </w:r>
      <w:r w:rsidRPr="00F640C3">
        <w:t xml:space="preserve"> we planned for </w:t>
      </w:r>
      <w:r w:rsidR="00F640C3" w:rsidRPr="00F640C3">
        <w:t>five</w:t>
      </w:r>
      <w:r w:rsidRPr="00F640C3">
        <w:t xml:space="preserve"> conditions, including a control.  </w:t>
      </w:r>
      <w:r w:rsidR="00D239A0">
        <w:t>W</w:t>
      </w:r>
      <w:r w:rsidR="00F640C3" w:rsidRPr="00F640C3">
        <w:t xml:space="preserve">e have scaled back the number of conditions, and </w:t>
      </w:r>
      <w:r w:rsidR="00D239A0">
        <w:t xml:space="preserve">now </w:t>
      </w:r>
      <w:r w:rsidR="00F640C3" w:rsidRPr="00F640C3">
        <w:t xml:space="preserve">have one control and one treatment condition.  </w:t>
      </w:r>
      <w:proofErr w:type="gramStart"/>
      <w:r w:rsidR="00F640C3">
        <w:t xml:space="preserve">(See </w:t>
      </w:r>
      <w:r w:rsidR="00F640C3">
        <w:fldChar w:fldCharType="begin"/>
      </w:r>
      <w:r w:rsidR="00F640C3">
        <w:instrText xml:space="preserve"> REF _Ref333481504 \h </w:instrText>
      </w:r>
      <w:r w:rsidR="00D239A0">
        <w:instrText xml:space="preserve"> \* MERGEFORMAT </w:instrText>
      </w:r>
      <w:r w:rsidR="00F640C3">
        <w:fldChar w:fldCharType="separate"/>
      </w:r>
      <w:r w:rsidR="00D239A0">
        <w:t xml:space="preserve">Table </w:t>
      </w:r>
      <w:r w:rsidR="00D239A0">
        <w:rPr>
          <w:noProof/>
        </w:rPr>
        <w:t>1</w:t>
      </w:r>
      <w:r w:rsidR="00F640C3">
        <w:fldChar w:fldCharType="end"/>
      </w:r>
      <w:r w:rsidR="00F640C3">
        <w:t>).</w:t>
      </w:r>
      <w:proofErr w:type="gramEnd"/>
    </w:p>
    <w:p w:rsidR="00D239A0" w:rsidRPr="00F640C3" w:rsidRDefault="00D239A0" w:rsidP="00D239A0">
      <w:pPr>
        <w:pStyle w:val="NoSpacing"/>
      </w:pPr>
    </w:p>
    <w:p w:rsidR="0013624B" w:rsidRDefault="00F640C3" w:rsidP="00D239A0">
      <w:pPr>
        <w:pStyle w:val="NoSpacing"/>
      </w:pPr>
      <w:r>
        <w:t xml:space="preserve">In the original </w:t>
      </w:r>
      <w:r w:rsidR="00D02F01">
        <w:t>request,</w:t>
      </w:r>
      <w:r>
        <w:t xml:space="preserve"> we proposed using a frequentist approach to determin</w:t>
      </w:r>
      <w:r w:rsidR="00D02F01">
        <w:t>e</w:t>
      </w:r>
      <w:r>
        <w:t xml:space="preserve"> the </w:t>
      </w:r>
      <w:r w:rsidR="00963E6A">
        <w:t>sample size</w:t>
      </w:r>
      <w:r w:rsidR="00D02F01">
        <w:t xml:space="preserve">.  Now we propose using the Bayesian statistical method to determine the number of participants to include in the study.  </w:t>
      </w:r>
      <w:r w:rsidR="00963E6A" w:rsidRPr="00963E6A">
        <w:t>This method allows one to employ data as they accumulate and make decisions on modifyin</w:t>
      </w:r>
      <w:r w:rsidR="00963E6A">
        <w:t xml:space="preserve">g procedures during the study.  </w:t>
      </w:r>
      <w:r w:rsidR="00963E6A" w:rsidRPr="00963E6A">
        <w:t>The adaptation in this case might be to</w:t>
      </w:r>
      <w:r w:rsidR="00963E6A">
        <w:t xml:space="preserve"> cease data collection prior to </w:t>
      </w:r>
      <w:r w:rsidR="00963E6A" w:rsidRPr="00963E6A">
        <w:t>achieving the frequentist-based sample size, if interim results</w:t>
      </w:r>
      <w:r w:rsidR="00963E6A">
        <w:t xml:space="preserve"> </w:t>
      </w:r>
      <w:r w:rsidR="00963E6A" w:rsidRPr="00963E6A">
        <w:t>suggest that the findings are cle</w:t>
      </w:r>
      <w:r w:rsidR="00963E6A">
        <w:t xml:space="preserve">ar. </w:t>
      </w:r>
      <w:r w:rsidR="00963E6A" w:rsidRPr="00963E6A">
        <w:t xml:space="preserve"> </w:t>
      </w:r>
      <w:r w:rsidR="00D02F01">
        <w:t xml:space="preserve">Such an approach is similar to what </w:t>
      </w:r>
      <w:proofErr w:type="gramStart"/>
      <w:r w:rsidR="00D02F01">
        <w:t>is used</w:t>
      </w:r>
      <w:proofErr w:type="gramEnd"/>
      <w:r w:rsidR="00D02F01">
        <w:t xml:space="preserve"> in industry for medical devices and clinical trials.  (See U.S. Department of Health and Human Services, 2010)</w:t>
      </w:r>
      <w:r w:rsidR="0013624B">
        <w:t>. This approach</w:t>
      </w:r>
      <w:r w:rsidR="00D02F01">
        <w:t xml:space="preserve"> allows us some flexibility when determining the sample size, specifically when determining the stopping criteria.  </w:t>
      </w:r>
      <w:r w:rsidR="00432CBF">
        <w:t xml:space="preserve">At this </w:t>
      </w:r>
      <w:proofErr w:type="gramStart"/>
      <w:r w:rsidR="00432CBF">
        <w:t>time</w:t>
      </w:r>
      <w:proofErr w:type="gramEnd"/>
      <w:r w:rsidR="00432CBF">
        <w:t xml:space="preserve"> we plan </w:t>
      </w:r>
      <w:r w:rsidR="0013624B">
        <w:t xml:space="preserve">for 100 participants.  We will decide when to stop data collection, or whether to pursue more data collection by looking at the estimates and their precisions.  We will not run more than 100 participants, unless we send a revised OMB memo.  However it is quite possible that our stopping criteria </w:t>
      </w:r>
      <w:r w:rsidR="001405E3">
        <w:t xml:space="preserve">may </w:t>
      </w:r>
      <w:r w:rsidR="0013624B">
        <w:t>suggest that we</w:t>
      </w:r>
      <w:r w:rsidR="00094235">
        <w:t xml:space="preserve"> </w:t>
      </w:r>
      <w:r w:rsidR="00963E6A">
        <w:t>stop data collection before we run all</w:t>
      </w:r>
      <w:r w:rsidR="0013624B">
        <w:t xml:space="preserve"> 100 participants.</w:t>
      </w:r>
    </w:p>
    <w:p w:rsidR="00D239A0" w:rsidRPr="009332EC" w:rsidRDefault="00D239A0" w:rsidP="00D239A0">
      <w:pPr>
        <w:pStyle w:val="NoSpacing"/>
      </w:pPr>
    </w:p>
    <w:p w:rsidR="00A41B53" w:rsidRPr="009366E5" w:rsidRDefault="006B11FB" w:rsidP="00D239A0">
      <w:pPr>
        <w:pStyle w:val="NoSpacing"/>
      </w:pPr>
      <w:r>
        <w:t>Participant</w:t>
      </w:r>
      <w:r w:rsidR="009C2B36">
        <w:t>s</w:t>
      </w:r>
      <w:r>
        <w:t xml:space="preserve"> in</w:t>
      </w:r>
      <w:r w:rsidR="009C2B36">
        <w:t xml:space="preserve"> the</w:t>
      </w:r>
      <w:r>
        <w:t xml:space="preserve"> </w:t>
      </w:r>
      <w:r w:rsidR="009458C3" w:rsidRPr="009366E5">
        <w:t xml:space="preserve">usability </w:t>
      </w:r>
      <w:r w:rsidR="00BB751F" w:rsidRPr="009366E5">
        <w:t>stud</w:t>
      </w:r>
      <w:r w:rsidR="00BB751F">
        <w:t>ies</w:t>
      </w:r>
      <w:r w:rsidR="00BB751F" w:rsidRPr="009366E5">
        <w:t xml:space="preserve"> </w:t>
      </w:r>
      <w:proofErr w:type="gramStart"/>
      <w:r w:rsidR="00BB751F">
        <w:t>w</w:t>
      </w:r>
      <w:r>
        <w:t>ill be</w:t>
      </w:r>
      <w:r w:rsidR="00BB751F">
        <w:t xml:space="preserve"> </w:t>
      </w:r>
      <w:r w:rsidR="009458C3" w:rsidRPr="009366E5">
        <w:t>randomly assigned</w:t>
      </w:r>
      <w:proofErr w:type="gramEnd"/>
      <w:r w:rsidR="009458C3" w:rsidRPr="009366E5">
        <w:t xml:space="preserve"> to one of conditions</w:t>
      </w:r>
      <w:r w:rsidR="001F7534">
        <w:t xml:space="preserve"> outlined </w:t>
      </w:r>
      <w:r w:rsidR="00BB751F">
        <w:t xml:space="preserve">in </w:t>
      </w:r>
      <w:hyperlink w:anchor="Table1" w:history="1">
        <w:r w:rsidR="00AA6830" w:rsidRPr="00AA6830">
          <w:rPr>
            <w:rStyle w:val="Hyperlink"/>
            <w:rFonts w:cstheme="minorHAnsi"/>
            <w:sz w:val="24"/>
            <w:szCs w:val="24"/>
          </w:rPr>
          <w:t>Table 1</w:t>
        </w:r>
      </w:hyperlink>
      <w:r w:rsidR="009458C3" w:rsidRPr="009366E5">
        <w:t xml:space="preserve">. </w:t>
      </w:r>
    </w:p>
    <w:p w:rsidR="001A11FA" w:rsidRDefault="001A11FA" w:rsidP="001A11FA">
      <w:pPr>
        <w:pStyle w:val="Caption"/>
        <w:keepNext/>
      </w:pPr>
      <w:bookmarkStart w:id="1" w:name="_Ref333481504"/>
      <w:bookmarkStart w:id="2" w:name="Table1"/>
      <w:bookmarkStart w:id="3" w:name="_Ref346017476"/>
      <w:proofErr w:type="gramStart"/>
      <w:r>
        <w:t xml:space="preserve">Table </w:t>
      </w:r>
      <w:r w:rsidR="005A7E4F">
        <w:fldChar w:fldCharType="begin"/>
      </w:r>
      <w:r w:rsidR="005A7E4F">
        <w:instrText xml:space="preserve"> SEQ Table \* ARABIC </w:instrText>
      </w:r>
      <w:r w:rsidR="005A7E4F">
        <w:fldChar w:fldCharType="separate"/>
      </w:r>
      <w:r w:rsidR="00D239A0">
        <w:rPr>
          <w:noProof/>
        </w:rPr>
        <w:t>1</w:t>
      </w:r>
      <w:r w:rsidR="005A7E4F">
        <w:rPr>
          <w:noProof/>
        </w:rPr>
        <w:fldChar w:fldCharType="end"/>
      </w:r>
      <w:bookmarkEnd w:id="1"/>
      <w:bookmarkEnd w:id="2"/>
      <w:r>
        <w:t>.</w:t>
      </w:r>
      <w:proofErr w:type="gramEnd"/>
      <w:r>
        <w:t xml:space="preserve">  Conditions proposed for research on commitment statements.</w:t>
      </w:r>
      <w:bookmarkEnd w:id="3"/>
    </w:p>
    <w:tbl>
      <w:tblPr>
        <w:tblStyle w:val="TableGrid"/>
        <w:tblW w:w="0" w:type="auto"/>
        <w:tblLook w:val="04A0" w:firstRow="1" w:lastRow="0" w:firstColumn="1" w:lastColumn="0" w:noHBand="0" w:noVBand="1"/>
      </w:tblPr>
      <w:tblGrid>
        <w:gridCol w:w="1998"/>
        <w:gridCol w:w="2880"/>
        <w:gridCol w:w="3978"/>
      </w:tblGrid>
      <w:tr w:rsidR="005D0B30" w:rsidTr="005D0B30">
        <w:tc>
          <w:tcPr>
            <w:tcW w:w="1998" w:type="dxa"/>
          </w:tcPr>
          <w:p w:rsidR="005D0B30" w:rsidRPr="001A0EF9" w:rsidRDefault="005D0B30" w:rsidP="00273F20">
            <w:pPr>
              <w:rPr>
                <w:rFonts w:cstheme="minorHAnsi"/>
                <w:b/>
                <w:color w:val="000000"/>
              </w:rPr>
            </w:pPr>
            <w:r w:rsidRPr="001A0EF9">
              <w:rPr>
                <w:rFonts w:cstheme="minorHAnsi"/>
                <w:b/>
                <w:color w:val="000000"/>
              </w:rPr>
              <w:t>Condition</w:t>
            </w:r>
          </w:p>
        </w:tc>
        <w:tc>
          <w:tcPr>
            <w:tcW w:w="2880" w:type="dxa"/>
          </w:tcPr>
          <w:p w:rsidR="005D0B30" w:rsidRPr="001A0EF9" w:rsidRDefault="005D0B30" w:rsidP="00273F20">
            <w:pPr>
              <w:rPr>
                <w:rFonts w:cstheme="minorHAnsi"/>
                <w:b/>
                <w:color w:val="000000"/>
              </w:rPr>
            </w:pPr>
            <w:r w:rsidRPr="001A0EF9">
              <w:rPr>
                <w:rFonts w:cstheme="minorHAnsi"/>
                <w:b/>
                <w:color w:val="000000"/>
              </w:rPr>
              <w:t>Description</w:t>
            </w:r>
          </w:p>
        </w:tc>
        <w:tc>
          <w:tcPr>
            <w:tcW w:w="3978" w:type="dxa"/>
          </w:tcPr>
          <w:p w:rsidR="005D0B30" w:rsidRPr="001A0EF9" w:rsidRDefault="005D0B30" w:rsidP="00273F20">
            <w:pPr>
              <w:rPr>
                <w:rFonts w:cstheme="minorHAnsi"/>
                <w:b/>
                <w:color w:val="000000"/>
              </w:rPr>
            </w:pPr>
            <w:r w:rsidRPr="001A0EF9">
              <w:rPr>
                <w:rFonts w:cstheme="minorHAnsi"/>
                <w:b/>
                <w:color w:val="000000"/>
              </w:rPr>
              <w:t>Introduction</w:t>
            </w:r>
          </w:p>
        </w:tc>
      </w:tr>
      <w:tr w:rsidR="005D0B30" w:rsidTr="005D0B30">
        <w:tc>
          <w:tcPr>
            <w:tcW w:w="1998" w:type="dxa"/>
          </w:tcPr>
          <w:p w:rsidR="005D0B30" w:rsidRDefault="005D0B30" w:rsidP="00273F20">
            <w:pPr>
              <w:rPr>
                <w:rFonts w:cstheme="minorHAnsi"/>
                <w:color w:val="000000"/>
              </w:rPr>
            </w:pPr>
            <w:r>
              <w:rPr>
                <w:rFonts w:cstheme="minorHAnsi"/>
                <w:color w:val="000000"/>
              </w:rPr>
              <w:t>1. Control</w:t>
            </w:r>
          </w:p>
        </w:tc>
        <w:tc>
          <w:tcPr>
            <w:tcW w:w="2880" w:type="dxa"/>
          </w:tcPr>
          <w:p w:rsidR="005D0B30" w:rsidRDefault="005D0B30" w:rsidP="00273F20">
            <w:pPr>
              <w:rPr>
                <w:rFonts w:cstheme="minorHAnsi"/>
                <w:color w:val="000000"/>
              </w:rPr>
            </w:pPr>
            <w:r>
              <w:rPr>
                <w:rFonts w:cstheme="minorHAnsi"/>
                <w:color w:val="000000"/>
              </w:rPr>
              <w:t>Factual questions are asked without introductory text or commitment to accurate reporting</w:t>
            </w:r>
          </w:p>
        </w:tc>
        <w:tc>
          <w:tcPr>
            <w:tcW w:w="3978" w:type="dxa"/>
          </w:tcPr>
          <w:p w:rsidR="005D0B30" w:rsidRDefault="005D0B30" w:rsidP="00273F20">
            <w:pPr>
              <w:rPr>
                <w:rFonts w:cstheme="minorHAnsi"/>
                <w:color w:val="000000"/>
              </w:rPr>
            </w:pPr>
            <w:r>
              <w:rPr>
                <w:rFonts w:cstheme="minorHAnsi"/>
                <w:color w:val="000000"/>
              </w:rPr>
              <w:t>None</w:t>
            </w:r>
          </w:p>
        </w:tc>
      </w:tr>
      <w:tr w:rsidR="005D0B30" w:rsidTr="005D0B30">
        <w:tc>
          <w:tcPr>
            <w:tcW w:w="1998" w:type="dxa"/>
          </w:tcPr>
          <w:p w:rsidR="005D0B30" w:rsidRDefault="005D0B30" w:rsidP="00273F20">
            <w:pPr>
              <w:rPr>
                <w:rFonts w:cstheme="minorHAnsi"/>
                <w:color w:val="000000"/>
              </w:rPr>
            </w:pPr>
            <w:r>
              <w:rPr>
                <w:rFonts w:cstheme="minorHAnsi"/>
                <w:color w:val="000000"/>
              </w:rPr>
              <w:t>2. Accuracy commitment</w:t>
            </w:r>
          </w:p>
        </w:tc>
        <w:tc>
          <w:tcPr>
            <w:tcW w:w="2880" w:type="dxa"/>
          </w:tcPr>
          <w:p w:rsidR="005D0B30" w:rsidRDefault="005D0B30" w:rsidP="00273F20">
            <w:pPr>
              <w:rPr>
                <w:rFonts w:cstheme="minorHAnsi"/>
                <w:color w:val="000000"/>
              </w:rPr>
            </w:pPr>
            <w:r w:rsidRPr="009366E5">
              <w:rPr>
                <w:rFonts w:cstheme="minorHAnsi"/>
                <w:color w:val="000000"/>
              </w:rPr>
              <w:t xml:space="preserve">Test administrator orally tells the participant about the importance of answering the questions </w:t>
            </w:r>
            <w:r>
              <w:rPr>
                <w:rFonts w:cstheme="minorHAnsi"/>
                <w:color w:val="000000"/>
              </w:rPr>
              <w:t xml:space="preserve">accurately </w:t>
            </w:r>
            <w:r w:rsidRPr="009366E5">
              <w:rPr>
                <w:rFonts w:cstheme="minorHAnsi"/>
                <w:color w:val="000000"/>
              </w:rPr>
              <w:t>before the par</w:t>
            </w:r>
            <w:r>
              <w:rPr>
                <w:rFonts w:cstheme="minorHAnsi"/>
                <w:color w:val="000000"/>
              </w:rPr>
              <w:t xml:space="preserve">ticipant receives the questions. Then, the test administrator has the participant commit in writing to report accurately, by signing their name on a contract. </w:t>
            </w:r>
          </w:p>
        </w:tc>
        <w:tc>
          <w:tcPr>
            <w:tcW w:w="3978" w:type="dxa"/>
          </w:tcPr>
          <w:p w:rsidR="005D0B30" w:rsidRPr="009366E5" w:rsidRDefault="005D0B30" w:rsidP="00273F20">
            <w:pPr>
              <w:rPr>
                <w:rFonts w:cstheme="minorHAnsi"/>
                <w:color w:val="000000"/>
              </w:rPr>
            </w:pPr>
            <w:r w:rsidRPr="009366E5">
              <w:rPr>
                <w:rFonts w:cstheme="minorHAnsi"/>
                <w:color w:val="000000"/>
              </w:rPr>
              <w:t>“</w:t>
            </w:r>
            <w:r w:rsidRPr="009366E5">
              <w:rPr>
                <w:rFonts w:cstheme="minorHAnsi"/>
              </w:rPr>
              <w:t>When you answer the questions that you’ll see on the following screens, it’s very important that you take your time and think carefully so that you answer each question as accurately as possible.”</w:t>
            </w:r>
          </w:p>
          <w:p w:rsidR="005D0B30" w:rsidRDefault="005D0B30" w:rsidP="00273F20">
            <w:pPr>
              <w:rPr>
                <w:rFonts w:cstheme="minorHAnsi"/>
                <w:color w:val="000000"/>
              </w:rPr>
            </w:pPr>
          </w:p>
          <w:p w:rsidR="005D0B30" w:rsidRDefault="005D0B30" w:rsidP="00273F20">
            <w:pPr>
              <w:rPr>
                <w:rFonts w:cstheme="minorHAnsi"/>
                <w:i/>
              </w:rPr>
            </w:pPr>
            <w:proofErr w:type="gramStart"/>
            <w:r>
              <w:rPr>
                <w:rFonts w:cstheme="minorHAnsi"/>
              </w:rPr>
              <w:t xml:space="preserve">Would you be willing to commit to answer each question as accurately as </w:t>
            </w:r>
            <w:proofErr w:type="spellStart"/>
            <w:r>
              <w:rPr>
                <w:rFonts w:cstheme="minorHAnsi"/>
              </w:rPr>
              <w:t>as</w:t>
            </w:r>
            <w:proofErr w:type="spellEnd"/>
            <w:r>
              <w:rPr>
                <w:rFonts w:cstheme="minorHAnsi"/>
              </w:rPr>
              <w:t xml:space="preserve"> you can?</w:t>
            </w:r>
            <w:proofErr w:type="gramEnd"/>
            <w:r>
              <w:rPr>
                <w:rFonts w:cstheme="minorHAnsi"/>
                <w:i/>
              </w:rPr>
              <w:t xml:space="preserve"> After the respondent says yes, the test administrator will say:</w:t>
            </w:r>
          </w:p>
          <w:p w:rsidR="005D0B30" w:rsidRPr="003107F8" w:rsidRDefault="005D0B30" w:rsidP="00273F20">
            <w:pPr>
              <w:rPr>
                <w:rFonts w:cstheme="minorHAnsi"/>
                <w:color w:val="000000"/>
              </w:rPr>
            </w:pPr>
            <w:r>
              <w:rPr>
                <w:rFonts w:cstheme="minorHAnsi"/>
              </w:rPr>
              <w:t>Please check this box and sign your name if you are willing to commit to answer each question as accurately as you can.</w:t>
            </w:r>
          </w:p>
          <w:p w:rsidR="005D0B30" w:rsidRPr="003107F8" w:rsidRDefault="005D0B30" w:rsidP="00273F20">
            <w:pPr>
              <w:rPr>
                <w:rFonts w:cstheme="minorHAnsi"/>
                <w:color w:val="000000"/>
              </w:rPr>
            </w:pPr>
            <w:r>
              <w:rPr>
                <w:rFonts w:cstheme="minorHAnsi"/>
                <w:noProof/>
              </w:rPr>
              <mc:AlternateContent>
                <mc:Choice Requires="wps">
                  <w:drawing>
                    <wp:anchor distT="0" distB="0" distL="114300" distR="114300" simplePos="0" relativeHeight="251663360" behindDoc="0" locked="0" layoutInCell="1" allowOverlap="1" wp14:anchorId="1C713190" wp14:editId="3D871D2E">
                      <wp:simplePos x="0" y="0"/>
                      <wp:positionH relativeFrom="column">
                        <wp:posOffset>331470</wp:posOffset>
                      </wp:positionH>
                      <wp:positionV relativeFrom="paragraph">
                        <wp:posOffset>118110</wp:posOffset>
                      </wp:positionV>
                      <wp:extent cx="206692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pt,9.3pt" to="188.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GG1QEAAA0EAAAOAAAAZHJzL2Uyb0RvYy54bWysU02P0zAQvSPxHyzfadJKLUvUdA9dLRcE&#10;Fcv+AK8zbiz5S2PTpP+esdOmK0BCIC5Oxp73Zt7zeHs/WsNOgFF71/LlouYMnPSddseWP397fHfH&#10;WUzCdcJ4By0/Q+T3u7dvtkNoYOV7bzpARiQuNkNoeZ9SaKoqyh6siAsfwNGh8mhFohCPVYdiIHZr&#10;qlVdb6rBYxfQS4iRdh+mQ74r/EqBTF+UipCYaTn1lsqKZX3Ja7XbiuaIIvRaXtoQ/9CFFdpR0Znq&#10;QSTBvqP+hcpqiT56lRbS28orpSUUDaRmWf+k5qkXAYoWMieG2ab4/2jl59MBme7o7jhzwtIVPSUU&#10;+tgntvfOkYEe2TL7NITYUPreHfASxXDALHpUaPOX5LCxeHuevYUxMUmbq3qz+bBacyavZ9UNGDCm&#10;j+Atyz8tN9pl2aIRp08xUTFKvabkbePYQIx36/frkha90d2jNiYfltGBvUF2EnTpaSzNE8OrLIqM&#10;I9osaRJR/tLZwMT/FRSZQm0vpwJ5HG+cQkpw6cprHGVnmKIOZmD9Z+AlP0OhjOrfgGdEqexdmsFW&#10;O4+/q36zQk35Vwcm3dmCF9+dy/UWa2jmiveX95GH+nVc4LdXvPsBAAD//wMAUEsDBBQABgAIAAAA&#10;IQC7AoCN3AAAAAgBAAAPAAAAZHJzL2Rvd25yZXYueG1sTI/BTsMwEETvSPyDtUjcqNMgmjaNUyFE&#10;7yXlADc33iYR8Tqy3TTt17OIAxx3ZjT7pthMthcj+tA5UjCfJSCQamc6ahS877cPSxAhajK6d4QK&#10;LhhgU97eFDo37kxvOFaxEVxCIdcK2hiHXMpQt2h1mLkBib2j81ZHPn0jjddnLre9TJNkIa3uiD+0&#10;esCXFuuv6mQVdKtPOtJuPjYf++2r8btrdRmvSt3fTc9rEBGn+BeGH3xGh5KZDu5EJohewVOacpL1&#10;5QIE+49ZloE4/AqyLOT/AeU3AAAA//8DAFBLAQItABQABgAIAAAAIQC2gziS/gAAAOEBAAATAAAA&#10;AAAAAAAAAAAAAAAAAABbQ29udGVudF9UeXBlc10ueG1sUEsBAi0AFAAGAAgAAAAhADj9If/WAAAA&#10;lAEAAAsAAAAAAAAAAAAAAAAALwEAAF9yZWxzLy5yZWxzUEsBAi0AFAAGAAgAAAAhADo8oYbVAQAA&#10;DQQAAA4AAAAAAAAAAAAAAAAALgIAAGRycy9lMm9Eb2MueG1sUEsBAi0AFAAGAAgAAAAhALsCgI3c&#10;AAAACAEAAA8AAAAAAAAAAAAAAAAALwQAAGRycy9kb3ducmV2LnhtbFBLBQYAAAAABAAEAPMAAAA4&#10;BQAAAAA=&#10;" strokecolor="black [3213]" strokeweight="2.25pt"/>
                  </w:pict>
                </mc:Fallback>
              </mc:AlternateContent>
            </w:r>
            <w:r w:rsidRPr="00F373AE">
              <w:rPr>
                <w:rFonts w:cstheme="minorHAnsi"/>
                <w:noProof/>
              </w:rPr>
              <mc:AlternateContent>
                <mc:Choice Requires="wps">
                  <w:drawing>
                    <wp:anchor distT="0" distB="0" distL="114300" distR="114300" simplePos="0" relativeHeight="251662336" behindDoc="0" locked="0" layoutInCell="1" allowOverlap="1" wp14:anchorId="03774C93" wp14:editId="12C1553C">
                      <wp:simplePos x="0" y="0"/>
                      <wp:positionH relativeFrom="column">
                        <wp:posOffset>-51435</wp:posOffset>
                      </wp:positionH>
                      <wp:positionV relativeFrom="paragraph">
                        <wp:posOffset>-5080</wp:posOffset>
                      </wp:positionV>
                      <wp:extent cx="226695" cy="123825"/>
                      <wp:effectExtent l="0" t="0" r="2095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2669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5pt;margin-top:-.4pt;width:17.85pt;height:9.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BYdQIAAOcEAAAOAAAAZHJzL2Uyb0RvYy54bWysVE1v2zAMvQ/YfxB0X524SdcadYqgRbcB&#10;wVqsHXpmZSkWJouapMTJfv0o2enXdhqWg0CKNMn39Jjzi11n2Fb6oNHWfHo04UxagY2265p/v7/+&#10;cMpZiGAbMGhlzfcy8IvF+3fnvatkiS2aRnpGRWyoelfzNkZXFUUQrewgHKGTloIKfQeRXL8uGg89&#10;Ve9MUU4mJ0WPvnEehQyBbq+GIF/k+kpJEW+UCjIyU3OaLebT5/MxncXiHKq1B9dqMY4B/zBFB9pS&#10;06dSVxCBbbz+o1SnhceAKh4J7ApUSguZMRCa6eQNmrsWnMxYiJzgnmgK/6+s+Lq99Uw3NT/mzEJH&#10;T/SNSAO7NpIdJ3p6FyrKunO3PgEMboXiR6BA8SqSnDDm7JTvmDLafSZJZFoIKNtl1vdPrMtdZIIu&#10;y/Lk5GzOmaDQtDw+LeepbQFVKpNaOh/iJ4kdS0bNPc2Xi8J2FeKQekhJ6RavtTF0D5WxrKcG89mE&#10;3l4A6UsZiGR2jhAHu+YMzJqEK6LPJQMa3aTPM9R9uDSebYG0Q5JrsL+nmTkzECIFCEj+jdO++jTN&#10;cwWhHT7OoTHN2FRaZmmO4z9Tl6xHbPb0JB4HrQYnrjVVW1HTW/AkToJCCxdv6FAGCR+OFmct+l9/&#10;u0/5pBmKctaT2An7zw14SVi+WFLT2XQ2S9uRndn8Y0mOfxl5fBmxm+4SiZMprbYT2Uz50RxM5bF7&#10;oL1cpq4UAiuo98Dy6FzGYQlps4VcLnMabYSDuLJ3Thx0k3i83z2Ad+PjR3qBr3hYDKjeaGDIHVSw&#10;3ERUOgvkmddRtrRNWWLj5qd1fennrOf/p8VvAAAA//8DAFBLAwQUAAYACAAAACEAmkvp39wAAAAG&#10;AQAADwAAAGRycy9kb3ducmV2LnhtbEyOy2rDMBBF94X+g5hCdomcLBLjWA59EgKFUreQrWxNbVNr&#10;ZCw5dvL1maza1XC5hzsn3U22FSfsfeNIwXIRgUAqnWmoUvD99TaPQfigyejWESo4o4dddn+X6sS4&#10;kT7xlIdK8Aj5RCuoQ+gSKX1Zo9V+4Tok7n5cb3Xg2FfS9HrkcdvKVRStpdUN8Ydad/hcY/mbD1bB&#10;If8ohnL/ehxpfwnTU3Sx8fuLUrOH6XELIuAU/mC46bM6ZOxUuIGMF62Cebxk8nZBcL3arEEUjMUb&#10;kFkq/+tnVwAAAP//AwBQSwECLQAUAAYACAAAACEAtoM4kv4AAADhAQAAEwAAAAAAAAAAAAAAAAAA&#10;AAAAW0NvbnRlbnRfVHlwZXNdLnhtbFBLAQItABQABgAIAAAAIQA4/SH/1gAAAJQBAAALAAAAAAAA&#10;AAAAAAAAAC8BAABfcmVscy8ucmVsc1BLAQItABQABgAIAAAAIQCm8pBYdQIAAOcEAAAOAAAAAAAA&#10;AAAAAAAAAC4CAABkcnMvZTJvRG9jLnhtbFBLAQItABQABgAIAAAAIQCaS+nf3AAAAAYBAAAPAAAA&#10;AAAAAAAAAAAAAM8EAABkcnMvZG93bnJldi54bWxQSwUGAAAAAAQABADzAAAA2AUAAAAA&#10;" filled="f" strokecolor="windowText" strokeweight="2pt">
                      <v:path arrowok="t"/>
                    </v:rect>
                  </w:pict>
                </mc:Fallback>
              </mc:AlternateContent>
            </w:r>
          </w:p>
          <w:p w:rsidR="005D0B30" w:rsidRDefault="005D0B30" w:rsidP="00273F20">
            <w:pPr>
              <w:rPr>
                <w:rFonts w:cstheme="minorHAnsi"/>
              </w:rPr>
            </w:pPr>
          </w:p>
          <w:p w:rsidR="005D0B30" w:rsidRDefault="005D0B30" w:rsidP="00273F20">
            <w:pPr>
              <w:rPr>
                <w:rFonts w:cstheme="minorHAnsi"/>
                <w:color w:val="000000"/>
              </w:rPr>
            </w:pPr>
          </w:p>
        </w:tc>
      </w:tr>
    </w:tbl>
    <w:p w:rsidR="00CF3F65" w:rsidRDefault="009332EC" w:rsidP="00D239A0">
      <w:pPr>
        <w:pStyle w:val="NoSpacing"/>
      </w:pPr>
      <w:r>
        <w:lastRenderedPageBreak/>
        <w:t>The revised set of questions is included below.</w:t>
      </w:r>
    </w:p>
    <w:p w:rsidR="00D239A0" w:rsidRPr="00CF3F65" w:rsidRDefault="00D239A0" w:rsidP="00D239A0">
      <w:pPr>
        <w:pStyle w:val="NoSpacing"/>
      </w:pPr>
    </w:p>
    <w:p w:rsidR="00CF3F65" w:rsidRPr="009366E5" w:rsidRDefault="00CF3F65" w:rsidP="00D239A0">
      <w:pPr>
        <w:pStyle w:val="NoSpacing"/>
        <w:rPr>
          <w:rFonts w:cstheme="minorHAnsi"/>
        </w:rPr>
      </w:pPr>
      <w:r>
        <w:rPr>
          <w:rFonts w:cstheme="minorHAnsi"/>
        </w:rPr>
        <w:t>The estimated time to answer the 10</w:t>
      </w:r>
      <w:r w:rsidR="000F2E48">
        <w:rPr>
          <w:rFonts w:cstheme="minorHAnsi"/>
        </w:rPr>
        <w:t xml:space="preserve"> factual</w:t>
      </w:r>
      <w:r>
        <w:rPr>
          <w:rFonts w:cstheme="minorHAnsi"/>
        </w:rPr>
        <w:t xml:space="preserve"> questions is 8.5 minutes.  </w:t>
      </w:r>
      <w:r w:rsidRPr="009366E5">
        <w:rPr>
          <w:rFonts w:cstheme="minorHAnsi"/>
        </w:rPr>
        <w:t xml:space="preserve">The estimated time for completion of the </w:t>
      </w:r>
      <w:proofErr w:type="gramStart"/>
      <w:r>
        <w:rPr>
          <w:rFonts w:cstheme="minorHAnsi"/>
        </w:rPr>
        <w:t>short term</w:t>
      </w:r>
      <w:proofErr w:type="gramEnd"/>
      <w:r>
        <w:rPr>
          <w:rFonts w:cstheme="minorHAnsi"/>
        </w:rPr>
        <w:t xml:space="preserve"> memory task is 1.5 minutes.  Thus, the total time for the experimental session is 10</w:t>
      </w:r>
      <w:r w:rsidRPr="009366E5">
        <w:rPr>
          <w:rFonts w:cstheme="minorHAnsi"/>
        </w:rPr>
        <w:t xml:space="preserve"> minutes.  </w:t>
      </w:r>
      <w:r w:rsidR="000F2E48">
        <w:rPr>
          <w:rFonts w:cstheme="minorHAnsi"/>
        </w:rPr>
        <w:t>The</w:t>
      </w:r>
      <w:r w:rsidRPr="009366E5">
        <w:rPr>
          <w:rFonts w:cstheme="minorHAnsi"/>
        </w:rPr>
        <w:t xml:space="preserve"> </w:t>
      </w:r>
      <w:r>
        <w:rPr>
          <w:rFonts w:cstheme="minorHAnsi"/>
        </w:rPr>
        <w:t>maximum</w:t>
      </w:r>
      <w:r w:rsidRPr="009366E5">
        <w:rPr>
          <w:rFonts w:cstheme="minorHAnsi"/>
        </w:rPr>
        <w:t xml:space="preserve"> estimated burden for this research is a </w:t>
      </w:r>
      <w:r w:rsidR="00963E6A">
        <w:rPr>
          <w:rFonts w:cstheme="minorHAnsi"/>
        </w:rPr>
        <w:t>1</w:t>
      </w:r>
      <w:r w:rsidR="00371650">
        <w:rPr>
          <w:rFonts w:cstheme="minorHAnsi"/>
        </w:rPr>
        <w:t>7</w:t>
      </w:r>
      <w:r w:rsidRPr="009366E5">
        <w:rPr>
          <w:rFonts w:cstheme="minorHAnsi"/>
        </w:rPr>
        <w:t xml:space="preserve"> hours.  </w:t>
      </w:r>
    </w:p>
    <w:p w:rsidR="00CF3F65" w:rsidRDefault="00CF3F65" w:rsidP="009E7A11">
      <w:pPr>
        <w:rPr>
          <w:sz w:val="24"/>
          <w:szCs w:val="24"/>
        </w:rPr>
      </w:pPr>
    </w:p>
    <w:p w:rsidR="000451D7" w:rsidRDefault="00D239A0" w:rsidP="00371650">
      <w:pPr>
        <w:pStyle w:val="NoSpacing"/>
      </w:pPr>
      <w:r w:rsidRPr="00371650">
        <w:rPr>
          <w:b/>
        </w:rPr>
        <w:t xml:space="preserve">Revised </w:t>
      </w:r>
      <w:r w:rsidR="000451D7" w:rsidRPr="00371650">
        <w:rPr>
          <w:b/>
        </w:rPr>
        <w:t>List of Questions</w:t>
      </w:r>
      <w:r w:rsidR="000451D7" w:rsidRPr="00DC5A1E">
        <w:t>:</w:t>
      </w:r>
    </w:p>
    <w:p w:rsidR="00AE1296" w:rsidRPr="00DC5A1E" w:rsidRDefault="00AE1296" w:rsidP="00371650">
      <w:pPr>
        <w:pStyle w:val="NoSpacing"/>
      </w:pPr>
      <w:r w:rsidRPr="00DC5A1E">
        <w:t xml:space="preserve">Q1.  From the </w:t>
      </w:r>
      <w:proofErr w:type="gramStart"/>
      <w:r w:rsidRPr="00DC5A1E">
        <w:t>time</w:t>
      </w:r>
      <w:proofErr w:type="gramEnd"/>
      <w:r w:rsidRPr="00DC5A1E">
        <w:t xml:space="preserve"> you walked into </w:t>
      </w:r>
      <w:r>
        <w:t>this</w:t>
      </w:r>
      <w:r w:rsidRPr="00DC5A1E">
        <w:t xml:space="preserve"> </w:t>
      </w:r>
      <w:r>
        <w:t>room until right now</w:t>
      </w:r>
      <w:r w:rsidRPr="00DC5A1E">
        <w:t xml:space="preserve">, how many minutes do you think have passed?  </w:t>
      </w:r>
    </w:p>
    <w:p w:rsidR="00AE1296" w:rsidRDefault="00AE1296" w:rsidP="00371650">
      <w:pPr>
        <w:pStyle w:val="NoSpacing"/>
      </w:pPr>
    </w:p>
    <w:p w:rsidR="00AE1296" w:rsidRPr="00DC5A1E" w:rsidRDefault="00AE1296" w:rsidP="00371650">
      <w:pPr>
        <w:pStyle w:val="NoSpacing"/>
      </w:pPr>
      <w:r>
        <w:t>Q2</w:t>
      </w:r>
      <w:r w:rsidRPr="00DC5A1E">
        <w:t xml:space="preserve">.  One of the first questions you </w:t>
      </w:r>
      <w:r>
        <w:t xml:space="preserve">answered </w:t>
      </w:r>
      <w:r w:rsidRPr="00DC5A1E">
        <w:t xml:space="preserve">at the beginning of </w:t>
      </w:r>
      <w:r>
        <w:t>today’s session</w:t>
      </w:r>
      <w:r w:rsidRPr="00DC5A1E">
        <w:t xml:space="preserve"> was:</w:t>
      </w:r>
    </w:p>
    <w:p w:rsidR="00AE1296" w:rsidRPr="00AE1296" w:rsidRDefault="00AE1296" w:rsidP="00371650">
      <w:pPr>
        <w:pStyle w:val="NoSpacing"/>
        <w:rPr>
          <w:rStyle w:val="blacktext1"/>
          <w:i/>
          <w:sz w:val="24"/>
          <w:szCs w:val="24"/>
        </w:rPr>
      </w:pPr>
      <w:r w:rsidRPr="00AE1296">
        <w:rPr>
          <w:rStyle w:val="blacktext1"/>
          <w:i/>
          <w:sz w:val="24"/>
          <w:szCs w:val="24"/>
        </w:rPr>
        <w:t>During the last year, how many times did you complete a survey on the Internet?</w:t>
      </w:r>
    </w:p>
    <w:p w:rsidR="00AE1296" w:rsidRDefault="00AE1296" w:rsidP="00371650">
      <w:pPr>
        <w:pStyle w:val="NoSpacing"/>
      </w:pPr>
      <w:r>
        <w:t>W</w:t>
      </w:r>
      <w:r w:rsidRPr="00DC5A1E">
        <w:t xml:space="preserve">hat answer did you give to </w:t>
      </w:r>
      <w:r>
        <w:t>that</w:t>
      </w:r>
      <w:r w:rsidRPr="00DC5A1E">
        <w:t xml:space="preserve"> question?</w:t>
      </w:r>
    </w:p>
    <w:p w:rsidR="00AE1296" w:rsidRPr="00DC5A1E" w:rsidRDefault="00AE1296" w:rsidP="00371650">
      <w:pPr>
        <w:pStyle w:val="NoSpacing"/>
      </w:pPr>
    </w:p>
    <w:p w:rsidR="00AE1296" w:rsidRPr="00DC5A1E" w:rsidRDefault="00AE1296" w:rsidP="00371650">
      <w:pPr>
        <w:pStyle w:val="NoSpacing"/>
      </w:pPr>
      <w:r w:rsidRPr="00DC5A1E">
        <w:t>Q</w:t>
      </w:r>
      <w:r>
        <w:t>3</w:t>
      </w:r>
      <w:r w:rsidRPr="00DC5A1E">
        <w:t xml:space="preserve">.  </w:t>
      </w:r>
      <w:proofErr w:type="gramStart"/>
      <w:r>
        <w:t>Also</w:t>
      </w:r>
      <w:proofErr w:type="gramEnd"/>
      <w:r>
        <w:t>, you answered this question earlier</w:t>
      </w:r>
      <w:r w:rsidRPr="00DC5A1E">
        <w:t>:</w:t>
      </w:r>
    </w:p>
    <w:p w:rsidR="00AE1296" w:rsidRPr="00AE1296" w:rsidRDefault="00AE1296" w:rsidP="00371650">
      <w:pPr>
        <w:pStyle w:val="NoSpacing"/>
        <w:rPr>
          <w:rStyle w:val="Strong"/>
          <w:rFonts w:ascii="Arial" w:hAnsi="Arial" w:cs="Arial"/>
          <w:b w:val="0"/>
          <w:i/>
          <w:color w:val="000000"/>
          <w:sz w:val="24"/>
          <w:szCs w:val="24"/>
        </w:rPr>
      </w:pPr>
      <w:r w:rsidRPr="00AE1296">
        <w:rPr>
          <w:rStyle w:val="blacktext1"/>
          <w:i/>
          <w:sz w:val="24"/>
          <w:szCs w:val="24"/>
        </w:rPr>
        <w:t xml:space="preserve">Five years ago, about how many hours did you use the Internet </w:t>
      </w:r>
      <w:r w:rsidRPr="00AE1296">
        <w:rPr>
          <w:rStyle w:val="Strong"/>
          <w:rFonts w:ascii="Arial" w:hAnsi="Arial" w:cs="Arial"/>
          <w:i/>
          <w:color w:val="000000"/>
          <w:sz w:val="24"/>
          <w:szCs w:val="24"/>
        </w:rPr>
        <w:t>during a typical week?</w:t>
      </w:r>
    </w:p>
    <w:p w:rsidR="00AE1296" w:rsidRPr="00DC5A1E" w:rsidRDefault="00AE1296" w:rsidP="00371650">
      <w:pPr>
        <w:pStyle w:val="NoSpacing"/>
      </w:pPr>
      <w:r>
        <w:t>W</w:t>
      </w:r>
      <w:r w:rsidRPr="00DC5A1E">
        <w:t>hat answer did you give to that question?</w:t>
      </w:r>
    </w:p>
    <w:p w:rsidR="00AE1296" w:rsidRPr="00DC5A1E" w:rsidRDefault="00AE1296" w:rsidP="00371650">
      <w:pPr>
        <w:pStyle w:val="NoSpacing"/>
      </w:pPr>
    </w:p>
    <w:p w:rsidR="00AE1296" w:rsidRPr="00DC5A1E" w:rsidRDefault="00AE1296" w:rsidP="00371650">
      <w:pPr>
        <w:pStyle w:val="NoSpacing"/>
      </w:pPr>
      <w:r w:rsidRPr="00DC5A1E">
        <w:t>Q</w:t>
      </w:r>
      <w:r>
        <w:t>4</w:t>
      </w:r>
      <w:r w:rsidRPr="00DC5A1E">
        <w:t xml:space="preserve">.  </w:t>
      </w:r>
      <w:proofErr w:type="gramStart"/>
      <w:r>
        <w:t>Also</w:t>
      </w:r>
      <w:proofErr w:type="gramEnd"/>
      <w:r>
        <w:t>, you answered this question earlier</w:t>
      </w:r>
      <w:r w:rsidRPr="00DC5A1E">
        <w:t>:</w:t>
      </w:r>
    </w:p>
    <w:p w:rsidR="00AE1296" w:rsidRPr="00AE1296" w:rsidRDefault="00AE1296" w:rsidP="00371650">
      <w:pPr>
        <w:pStyle w:val="NoSpacing"/>
        <w:rPr>
          <w:rFonts w:ascii="Arial" w:hAnsi="Arial" w:cs="Arial"/>
          <w:i/>
        </w:rPr>
      </w:pPr>
      <w:r w:rsidRPr="00AE1296">
        <w:rPr>
          <w:rFonts w:ascii="Arial" w:hAnsi="Arial" w:cs="Arial"/>
          <w:i/>
        </w:rPr>
        <w:t xml:space="preserve">Not including email, how uncomfortable are you with providing personal information on Internet forms and </w:t>
      </w:r>
      <w:proofErr w:type="gramStart"/>
      <w:r w:rsidRPr="00AE1296">
        <w:rPr>
          <w:rFonts w:ascii="Arial" w:hAnsi="Arial" w:cs="Arial"/>
          <w:i/>
        </w:rPr>
        <w:t>surveys?</w:t>
      </w:r>
      <w:proofErr w:type="gramEnd"/>
    </w:p>
    <w:p w:rsidR="00AE1296" w:rsidRDefault="00AE1296" w:rsidP="00371650">
      <w:pPr>
        <w:pStyle w:val="NoSpacing"/>
        <w:rPr>
          <w:rFonts w:ascii="Arial" w:eastAsia="Times New Roman" w:hAnsi="Arial" w:cs="Arial"/>
          <w:i/>
          <w:shd w:val="clear" w:color="auto" w:fill="FFFFFF"/>
        </w:rPr>
      </w:pPr>
      <w:r>
        <w:rPr>
          <w:rFonts w:ascii="Arial" w:eastAsia="Times New Roman" w:hAnsi="Arial" w:cs="Arial"/>
          <w:i/>
          <w:shd w:val="clear" w:color="auto" w:fill="FFFFFF"/>
        </w:rPr>
        <w:t>Extremely uncomfortable</w:t>
      </w:r>
    </w:p>
    <w:p w:rsidR="00AE1296" w:rsidRDefault="00AE1296" w:rsidP="00371650">
      <w:pPr>
        <w:pStyle w:val="NoSpacing"/>
        <w:rPr>
          <w:rFonts w:ascii="Arial" w:eastAsia="Times New Roman" w:hAnsi="Arial" w:cs="Arial"/>
          <w:i/>
          <w:shd w:val="clear" w:color="auto" w:fill="FFFFFF"/>
        </w:rPr>
      </w:pPr>
      <w:r>
        <w:rPr>
          <w:rFonts w:ascii="Arial" w:eastAsia="Times New Roman" w:hAnsi="Arial" w:cs="Arial"/>
          <w:i/>
          <w:shd w:val="clear" w:color="auto" w:fill="FFFFFF"/>
        </w:rPr>
        <w:t>Very uncomfortable</w:t>
      </w:r>
    </w:p>
    <w:p w:rsidR="00AE1296" w:rsidRDefault="00AE1296" w:rsidP="00371650">
      <w:pPr>
        <w:pStyle w:val="NoSpacing"/>
        <w:rPr>
          <w:rFonts w:ascii="Arial" w:eastAsia="Times New Roman" w:hAnsi="Arial" w:cs="Arial"/>
          <w:i/>
          <w:shd w:val="clear" w:color="auto" w:fill="FFFFFF"/>
        </w:rPr>
      </w:pPr>
      <w:r>
        <w:rPr>
          <w:rFonts w:ascii="Arial" w:eastAsia="Times New Roman" w:hAnsi="Arial" w:cs="Arial"/>
          <w:i/>
          <w:shd w:val="clear" w:color="auto" w:fill="FFFFFF"/>
        </w:rPr>
        <w:t>Moderately uncomfortable</w:t>
      </w:r>
    </w:p>
    <w:p w:rsidR="00AE1296" w:rsidRDefault="00AE1296" w:rsidP="00371650">
      <w:pPr>
        <w:pStyle w:val="NoSpacing"/>
        <w:rPr>
          <w:rFonts w:ascii="Arial" w:eastAsia="Times New Roman" w:hAnsi="Arial" w:cs="Arial"/>
          <w:i/>
          <w:shd w:val="clear" w:color="auto" w:fill="FFFFFF"/>
        </w:rPr>
      </w:pPr>
      <w:r>
        <w:rPr>
          <w:rFonts w:ascii="Arial" w:eastAsia="Times New Roman" w:hAnsi="Arial" w:cs="Arial"/>
          <w:i/>
          <w:shd w:val="clear" w:color="auto" w:fill="FFFFFF"/>
        </w:rPr>
        <w:t>Slightly Uncomfortable</w:t>
      </w:r>
    </w:p>
    <w:p w:rsidR="00AE1296" w:rsidRDefault="00AE1296" w:rsidP="00371650">
      <w:pPr>
        <w:pStyle w:val="NoSpacing"/>
        <w:rPr>
          <w:rFonts w:ascii="Arial" w:eastAsia="Times New Roman" w:hAnsi="Arial" w:cs="Arial"/>
          <w:i/>
          <w:shd w:val="clear" w:color="auto" w:fill="FFFFFF"/>
        </w:rPr>
      </w:pPr>
      <w:r>
        <w:rPr>
          <w:rFonts w:ascii="Arial" w:eastAsia="Times New Roman" w:hAnsi="Arial" w:cs="Arial"/>
          <w:i/>
          <w:shd w:val="clear" w:color="auto" w:fill="FFFFFF"/>
        </w:rPr>
        <w:t>Not uncomfortable at all</w:t>
      </w:r>
    </w:p>
    <w:p w:rsidR="00AE1296" w:rsidRDefault="00AE1296" w:rsidP="00371650">
      <w:pPr>
        <w:pStyle w:val="NoSpacing"/>
      </w:pPr>
      <w:r>
        <w:t>W</w:t>
      </w:r>
      <w:r w:rsidRPr="00DC5A1E">
        <w:t>hat answer did you give to that question?</w:t>
      </w:r>
    </w:p>
    <w:p w:rsidR="00371650" w:rsidRPr="00DC5A1E" w:rsidRDefault="00371650" w:rsidP="00371650">
      <w:pPr>
        <w:pStyle w:val="NoSpacing"/>
      </w:pPr>
    </w:p>
    <w:p w:rsidR="00AE1296" w:rsidRDefault="00AE1296" w:rsidP="00371650">
      <w:pPr>
        <w:pStyle w:val="NoSpacing"/>
        <w:rPr>
          <w:rFonts w:ascii="Arial" w:eastAsia="Times New Roman" w:hAnsi="Arial" w:cs="Arial"/>
          <w:i/>
          <w:shd w:val="clear" w:color="auto" w:fill="FFFFFF"/>
        </w:rPr>
      </w:pPr>
    </w:p>
    <w:p w:rsidR="00AE1296" w:rsidRDefault="00AE1296" w:rsidP="00371650">
      <w:pPr>
        <w:pStyle w:val="NoSpacing"/>
      </w:pPr>
      <w:r w:rsidRPr="00DC5A1E">
        <w:t>Q</w:t>
      </w:r>
      <w:r>
        <w:t>5</w:t>
      </w:r>
      <w:r w:rsidRPr="00DC5A1E">
        <w:t xml:space="preserve">.  </w:t>
      </w:r>
      <w:r>
        <w:t>On</w:t>
      </w:r>
      <w:r w:rsidRPr="00DC5A1E">
        <w:t xml:space="preserve"> what day of the week did you </w:t>
      </w:r>
      <w:r>
        <w:t>first talk to someone about participating in this study</w:t>
      </w:r>
      <w:r w:rsidRPr="00DC5A1E">
        <w:t>?</w:t>
      </w:r>
      <w:r>
        <w:t xml:space="preserve"> </w:t>
      </w:r>
    </w:p>
    <w:p w:rsidR="00AE1296" w:rsidRPr="000F7C0B" w:rsidRDefault="00AE1296" w:rsidP="00371650">
      <w:pPr>
        <w:pStyle w:val="NoSpacing"/>
        <w:rPr>
          <w:rFonts w:ascii="Arial" w:hAnsi="Arial" w:cs="Arial"/>
        </w:rPr>
      </w:pPr>
      <w:r>
        <w:tab/>
      </w:r>
      <w:r w:rsidRPr="000F7C0B">
        <w:rPr>
          <w:rFonts w:ascii="Arial" w:hAnsi="Arial" w:cs="Arial"/>
        </w:rPr>
        <w:t>Monday</w:t>
      </w:r>
    </w:p>
    <w:p w:rsidR="00AE1296" w:rsidRPr="000F7C0B" w:rsidRDefault="00AE1296" w:rsidP="00371650">
      <w:pPr>
        <w:pStyle w:val="NoSpacing"/>
        <w:rPr>
          <w:rFonts w:ascii="Arial" w:hAnsi="Arial" w:cs="Arial"/>
        </w:rPr>
      </w:pPr>
      <w:r w:rsidRPr="000F7C0B">
        <w:rPr>
          <w:rFonts w:ascii="Arial" w:hAnsi="Arial" w:cs="Arial"/>
        </w:rPr>
        <w:tab/>
        <w:t>Tuesday</w:t>
      </w:r>
    </w:p>
    <w:p w:rsidR="00AE1296" w:rsidRPr="000F7C0B" w:rsidRDefault="00AE1296" w:rsidP="00371650">
      <w:pPr>
        <w:pStyle w:val="NoSpacing"/>
        <w:rPr>
          <w:rFonts w:ascii="Arial" w:hAnsi="Arial" w:cs="Arial"/>
        </w:rPr>
      </w:pPr>
      <w:r w:rsidRPr="000F7C0B">
        <w:rPr>
          <w:rFonts w:ascii="Arial" w:hAnsi="Arial" w:cs="Arial"/>
        </w:rPr>
        <w:tab/>
        <w:t>Wednesday</w:t>
      </w:r>
    </w:p>
    <w:p w:rsidR="00AE1296" w:rsidRPr="000F7C0B" w:rsidRDefault="00AE1296" w:rsidP="00371650">
      <w:pPr>
        <w:pStyle w:val="NoSpacing"/>
        <w:rPr>
          <w:rFonts w:ascii="Arial" w:hAnsi="Arial" w:cs="Arial"/>
        </w:rPr>
      </w:pPr>
      <w:r w:rsidRPr="000F7C0B">
        <w:rPr>
          <w:rFonts w:ascii="Arial" w:hAnsi="Arial" w:cs="Arial"/>
        </w:rPr>
        <w:tab/>
        <w:t>Thursday</w:t>
      </w:r>
    </w:p>
    <w:p w:rsidR="00AE1296" w:rsidRPr="000F7C0B" w:rsidRDefault="00AE1296" w:rsidP="00371650">
      <w:pPr>
        <w:pStyle w:val="NoSpacing"/>
        <w:rPr>
          <w:rFonts w:ascii="Arial" w:hAnsi="Arial" w:cs="Arial"/>
        </w:rPr>
      </w:pPr>
      <w:r w:rsidRPr="000F7C0B">
        <w:rPr>
          <w:rFonts w:ascii="Arial" w:hAnsi="Arial" w:cs="Arial"/>
        </w:rPr>
        <w:tab/>
        <w:t>Friday</w:t>
      </w:r>
    </w:p>
    <w:p w:rsidR="00AE1296" w:rsidRPr="000F7C0B" w:rsidRDefault="00AE1296" w:rsidP="00371650">
      <w:pPr>
        <w:pStyle w:val="NoSpacing"/>
        <w:rPr>
          <w:rFonts w:ascii="Arial" w:hAnsi="Arial" w:cs="Arial"/>
        </w:rPr>
      </w:pPr>
      <w:r w:rsidRPr="000F7C0B">
        <w:rPr>
          <w:rFonts w:ascii="Arial" w:hAnsi="Arial" w:cs="Arial"/>
        </w:rPr>
        <w:tab/>
        <w:t>Saturday</w:t>
      </w:r>
    </w:p>
    <w:p w:rsidR="00AE1296" w:rsidRPr="000F7C0B" w:rsidRDefault="00AE1296" w:rsidP="00371650">
      <w:pPr>
        <w:pStyle w:val="NoSpacing"/>
        <w:rPr>
          <w:rFonts w:ascii="Arial" w:hAnsi="Arial" w:cs="Arial"/>
        </w:rPr>
      </w:pPr>
      <w:r w:rsidRPr="000F7C0B">
        <w:rPr>
          <w:rFonts w:ascii="Arial" w:hAnsi="Arial" w:cs="Arial"/>
        </w:rPr>
        <w:tab/>
        <w:t>Sunday</w:t>
      </w:r>
    </w:p>
    <w:p w:rsidR="00AE1296" w:rsidRDefault="00AE1296" w:rsidP="00371650">
      <w:pPr>
        <w:pStyle w:val="NoSpacing"/>
      </w:pPr>
    </w:p>
    <w:p w:rsidR="00AE1296" w:rsidRPr="00DC5A1E" w:rsidRDefault="00AE1296" w:rsidP="00371650">
      <w:pPr>
        <w:pStyle w:val="NoSpacing"/>
      </w:pPr>
      <w:r w:rsidRPr="00DC5A1E">
        <w:t>Q</w:t>
      </w:r>
      <w:r>
        <w:t>6</w:t>
      </w:r>
      <w:r w:rsidRPr="00DC5A1E">
        <w:t xml:space="preserve">.  </w:t>
      </w:r>
      <w:r>
        <w:t>The first questionnaire that you completed when you walked in today was the “Background Questionnaire</w:t>
      </w:r>
      <w:r w:rsidR="00371650">
        <w:t>.</w:t>
      </w:r>
      <w:r>
        <w:t xml:space="preserve">”  You completed this on the computer.  It </w:t>
      </w:r>
      <w:r w:rsidRPr="00DC5A1E">
        <w:t>asked about your computer use and Internet experience</w:t>
      </w:r>
      <w:r>
        <w:t>.  H</w:t>
      </w:r>
      <w:r w:rsidRPr="00DC5A1E">
        <w:t xml:space="preserve">ow many minutes did you spend answering the </w:t>
      </w:r>
      <w:r>
        <w:t>Background Q</w:t>
      </w:r>
      <w:r w:rsidRPr="00DC5A1E">
        <w:t>uestionnaire</w:t>
      </w:r>
      <w:r>
        <w:t xml:space="preserve">?  </w:t>
      </w:r>
    </w:p>
    <w:p w:rsidR="00AE1296" w:rsidRDefault="00AE1296" w:rsidP="00371650">
      <w:pPr>
        <w:pStyle w:val="NoSpacing"/>
      </w:pPr>
    </w:p>
    <w:p w:rsidR="00AE1296" w:rsidRPr="00DC5A1E" w:rsidRDefault="00AE1296" w:rsidP="00371650">
      <w:pPr>
        <w:pStyle w:val="NoSpacing"/>
      </w:pPr>
      <w:r w:rsidRPr="00DC5A1E">
        <w:t>Q</w:t>
      </w:r>
      <w:r>
        <w:t>7</w:t>
      </w:r>
      <w:r w:rsidRPr="00DC5A1E">
        <w:t xml:space="preserve">.  When you spoke with someone by telephone to schedule your visit here today, </w:t>
      </w:r>
      <w:r>
        <w:t xml:space="preserve">you told </w:t>
      </w:r>
      <w:proofErr w:type="gramStart"/>
      <w:r>
        <w:t>them</w:t>
      </w:r>
      <w:proofErr w:type="gramEnd"/>
      <w:r>
        <w:t xml:space="preserve"> h</w:t>
      </w:r>
      <w:r w:rsidRPr="00DC5A1E">
        <w:t>ow you first hear</w:t>
      </w:r>
      <w:r>
        <w:t>d</w:t>
      </w:r>
      <w:r w:rsidRPr="00DC5A1E">
        <w:t xml:space="preserve"> about participating in </w:t>
      </w:r>
      <w:r>
        <w:t xml:space="preserve">usability studies at the Census Bureau.  What did you tell the person over the phone?  </w:t>
      </w:r>
      <w:r w:rsidRPr="00DC5A1E">
        <w:t xml:space="preserve"> </w:t>
      </w:r>
    </w:p>
    <w:p w:rsidR="00AE1296" w:rsidRDefault="00AE1296" w:rsidP="00371650">
      <w:pPr>
        <w:pStyle w:val="NoSpacing"/>
      </w:pPr>
    </w:p>
    <w:p w:rsidR="00AE1296" w:rsidRDefault="00AE1296" w:rsidP="00371650">
      <w:pPr>
        <w:pStyle w:val="NoSpacing"/>
      </w:pPr>
      <w:r w:rsidRPr="00DC5A1E">
        <w:lastRenderedPageBreak/>
        <w:t>Q</w:t>
      </w:r>
      <w:r>
        <w:t>8</w:t>
      </w:r>
      <w:r w:rsidRPr="00DC5A1E">
        <w:t xml:space="preserve">.  When you spoke with someone by telephone to schedule your visit here today, you </w:t>
      </w:r>
      <w:proofErr w:type="gramStart"/>
      <w:r w:rsidRPr="00DC5A1E">
        <w:t>were asked</w:t>
      </w:r>
      <w:proofErr w:type="gramEnd"/>
      <w:r w:rsidRPr="00DC5A1E">
        <w:t xml:space="preserve"> for what two purposes you used the Internet, besides checking your email.  What two purposes did you tell the person over the telephone?</w:t>
      </w:r>
    </w:p>
    <w:p w:rsidR="00AE1296" w:rsidRDefault="00AE1296" w:rsidP="00371650">
      <w:pPr>
        <w:pStyle w:val="NoSpacing"/>
      </w:pPr>
    </w:p>
    <w:p w:rsidR="00AE1296" w:rsidRPr="00EF4EEB" w:rsidRDefault="00AE1296" w:rsidP="00371650">
      <w:pPr>
        <w:pStyle w:val="NoSpacing"/>
        <w:rPr>
          <w:rFonts w:ascii="Verdana" w:eastAsia="Times New Roman" w:hAnsi="Verdana"/>
          <w:sz w:val="20"/>
          <w:szCs w:val="20"/>
        </w:rPr>
      </w:pPr>
      <w:r>
        <w:t xml:space="preserve">Q9.  </w:t>
      </w:r>
      <w:r w:rsidRPr="00EF4EEB">
        <w:t xml:space="preserve">When you spoke with someone by telephone to schedule your visit here today, you </w:t>
      </w:r>
      <w:proofErr w:type="gramStart"/>
      <w:r w:rsidRPr="00EF4EEB">
        <w:t>were asked</w:t>
      </w:r>
      <w:proofErr w:type="gramEnd"/>
      <w:r>
        <w:t>, “H</w:t>
      </w:r>
      <w:r w:rsidRPr="00EF4EEB">
        <w:t>ow many time</w:t>
      </w:r>
      <w:r>
        <w:t>s</w:t>
      </w:r>
      <w:r w:rsidRPr="00EF4EEB">
        <w:t xml:space="preserve"> in the past month </w:t>
      </w:r>
      <w:r>
        <w:t xml:space="preserve">did </w:t>
      </w:r>
      <w:r w:rsidRPr="00EF4EEB">
        <w:t xml:space="preserve">you </w:t>
      </w:r>
      <w:r>
        <w:t>eat</w:t>
      </w:r>
      <w:r w:rsidRPr="00EF4EEB">
        <w:t xml:space="preserve"> out?</w:t>
      </w:r>
      <w:r>
        <w:t>”</w:t>
      </w:r>
    </w:p>
    <w:p w:rsidR="00AE1296" w:rsidRPr="00EF4EEB" w:rsidRDefault="00AE1296" w:rsidP="00371650">
      <w:pPr>
        <w:pStyle w:val="NoSpacing"/>
        <w:rPr>
          <w:rFonts w:ascii="Verdana" w:eastAsia="Times New Roman" w:hAnsi="Verdana"/>
          <w:sz w:val="20"/>
          <w:szCs w:val="20"/>
        </w:rPr>
      </w:pPr>
      <w:r w:rsidRPr="00EF4EEB">
        <w:t xml:space="preserve">What </w:t>
      </w:r>
      <w:r>
        <w:t xml:space="preserve">number did </w:t>
      </w:r>
      <w:r w:rsidRPr="00EF4EEB">
        <w:t>you tell the person over the telephone?</w:t>
      </w:r>
    </w:p>
    <w:p w:rsidR="00AE1296" w:rsidRDefault="00AE1296" w:rsidP="00371650">
      <w:pPr>
        <w:pStyle w:val="NoSpacing"/>
      </w:pPr>
    </w:p>
    <w:p w:rsidR="00AE1296" w:rsidRDefault="00AE1296" w:rsidP="00371650">
      <w:pPr>
        <w:pStyle w:val="NoSpacing"/>
      </w:pPr>
      <w:r>
        <w:t xml:space="preserve">Q10.  </w:t>
      </w:r>
      <w:r w:rsidRPr="00EF4EEB">
        <w:t xml:space="preserve">When you spoke with someone by telephone to schedule your visit here today, you </w:t>
      </w:r>
      <w:proofErr w:type="gramStart"/>
      <w:r w:rsidRPr="00EF4EEB">
        <w:t>were asked</w:t>
      </w:r>
      <w:proofErr w:type="gramEnd"/>
      <w:r>
        <w:t>, “H</w:t>
      </w:r>
      <w:r w:rsidRPr="00EF4EEB">
        <w:t xml:space="preserve">ow many times in the past month </w:t>
      </w:r>
      <w:r>
        <w:t>did you go</w:t>
      </w:r>
      <w:r w:rsidRPr="00EF4EEB">
        <w:t xml:space="preserve"> shopping?</w:t>
      </w:r>
      <w:r>
        <w:t xml:space="preserve">”  </w:t>
      </w:r>
    </w:p>
    <w:p w:rsidR="00AE1296" w:rsidRPr="00EF4EEB" w:rsidRDefault="00AE1296" w:rsidP="00371650">
      <w:pPr>
        <w:pStyle w:val="NoSpacing"/>
        <w:rPr>
          <w:rFonts w:ascii="Verdana" w:eastAsia="Times New Roman" w:hAnsi="Verdana"/>
          <w:sz w:val="20"/>
          <w:szCs w:val="20"/>
        </w:rPr>
      </w:pPr>
      <w:r w:rsidRPr="00EF4EEB">
        <w:t xml:space="preserve">What </w:t>
      </w:r>
      <w:r>
        <w:t xml:space="preserve">number </w:t>
      </w:r>
      <w:r w:rsidRPr="00EF4EEB">
        <w:t>did you tell the person over the telephone?</w:t>
      </w:r>
    </w:p>
    <w:p w:rsidR="00AE1296" w:rsidRPr="00DC5A1E" w:rsidRDefault="00AE1296" w:rsidP="00371650">
      <w:pPr>
        <w:pStyle w:val="NoSpacing"/>
      </w:pPr>
    </w:p>
    <w:p w:rsidR="00CF3F65" w:rsidRDefault="00CF3F65" w:rsidP="00371650">
      <w:pPr>
        <w:pStyle w:val="NoSpacing"/>
        <w:rPr>
          <w:rFonts w:cstheme="minorHAnsi"/>
          <w:bCs/>
        </w:rPr>
      </w:pPr>
    </w:p>
    <w:p w:rsidR="00CF3F65" w:rsidRPr="00371650" w:rsidRDefault="00CF3F65" w:rsidP="00371650">
      <w:pPr>
        <w:pStyle w:val="NoSpacing"/>
        <w:rPr>
          <w:b/>
        </w:rPr>
      </w:pPr>
      <w:r w:rsidRPr="00371650">
        <w:rPr>
          <w:b/>
        </w:rPr>
        <w:t>References</w:t>
      </w:r>
    </w:p>
    <w:p w:rsidR="00371650" w:rsidRPr="00CF3F65" w:rsidRDefault="00371650" w:rsidP="00371650">
      <w:pPr>
        <w:pStyle w:val="NoSpacing"/>
      </w:pPr>
    </w:p>
    <w:p w:rsidR="003D08AC" w:rsidRDefault="0066150B" w:rsidP="00371650">
      <w:pPr>
        <w:pStyle w:val="NoSpacing"/>
      </w:pPr>
      <w:r>
        <w:t xml:space="preserve">Conrad, F (2011). “Interactive interventions in web surveys can increase response accuracy.” </w:t>
      </w:r>
      <w:proofErr w:type="gramStart"/>
      <w:r>
        <w:t>Proceedings of the American Association for Public Opinion Research (AAPOR) 66</w:t>
      </w:r>
      <w:r w:rsidRPr="0066150B">
        <w:rPr>
          <w:vertAlign w:val="superscript"/>
        </w:rPr>
        <w:t>th</w:t>
      </w:r>
      <w:r>
        <w:t xml:space="preserve"> Annual Conference.</w:t>
      </w:r>
      <w:proofErr w:type="gramEnd"/>
      <w:r>
        <w:t xml:space="preserve"> </w:t>
      </w:r>
      <w:r w:rsidRPr="0066150B">
        <w:t>Phoenix, AZ, May 2011</w:t>
      </w:r>
    </w:p>
    <w:p w:rsidR="00371650" w:rsidRDefault="00371650" w:rsidP="00371650">
      <w:pPr>
        <w:pStyle w:val="NoSpacing"/>
      </w:pPr>
    </w:p>
    <w:p w:rsidR="005A5751" w:rsidRPr="005A5751" w:rsidRDefault="005A5751" w:rsidP="00371650">
      <w:pPr>
        <w:pStyle w:val="NoSpacing"/>
      </w:pPr>
      <w:proofErr w:type="spellStart"/>
      <w:r>
        <w:t>Cannell</w:t>
      </w:r>
      <w:proofErr w:type="spellEnd"/>
      <w:r>
        <w:t xml:space="preserve">, C., </w:t>
      </w:r>
      <w:proofErr w:type="spellStart"/>
      <w:r>
        <w:t>Oksenberg</w:t>
      </w:r>
      <w:proofErr w:type="spellEnd"/>
      <w:r>
        <w:t>, L., Converse, J</w:t>
      </w:r>
      <w:r w:rsidRPr="005A5751">
        <w:t>. (197</w:t>
      </w:r>
      <w:r w:rsidR="003D08AC">
        <w:t>7</w:t>
      </w:r>
      <w:r w:rsidRPr="005A5751">
        <w:t xml:space="preserve">). </w:t>
      </w:r>
      <w:proofErr w:type="gramStart"/>
      <w:r w:rsidRPr="005A5751">
        <w:rPr>
          <w:i/>
          <w:iCs/>
        </w:rPr>
        <w:t>Experiments in interviewing techniques : field experiments in health reporting, 1971-1977</w:t>
      </w:r>
      <w:r w:rsidRPr="005A5751">
        <w:t>.</w:t>
      </w:r>
      <w:proofErr w:type="gramEnd"/>
      <w:r w:rsidRPr="005A5751">
        <w:t xml:space="preserve"> </w:t>
      </w:r>
      <w:proofErr w:type="gramStart"/>
      <w:r w:rsidR="003D08AC">
        <w:rPr>
          <w:rFonts w:ascii="Verdana" w:hAnsi="Verdana"/>
          <w:sz w:val="20"/>
          <w:szCs w:val="20"/>
        </w:rPr>
        <w:t>Hyattsville, MD: National Center for Health Services Research.</w:t>
      </w:r>
      <w:proofErr w:type="gramEnd"/>
    </w:p>
    <w:p w:rsidR="000D29C1" w:rsidRDefault="000D29C1" w:rsidP="00371650">
      <w:pPr>
        <w:pStyle w:val="NoSpacing"/>
      </w:pPr>
    </w:p>
    <w:p w:rsidR="0066150B" w:rsidRDefault="0066150B" w:rsidP="00371650">
      <w:pPr>
        <w:pStyle w:val="NoSpacing"/>
      </w:pPr>
      <w:proofErr w:type="spellStart"/>
      <w:r w:rsidRPr="0066150B">
        <w:t>Krosnick</w:t>
      </w:r>
      <w:proofErr w:type="spellEnd"/>
      <w:r w:rsidRPr="0066150B">
        <w:t xml:space="preserve">, J. A. (1991). </w:t>
      </w:r>
      <w:proofErr w:type="gramStart"/>
      <w:r w:rsidRPr="0066150B">
        <w:t>Response strategies for coping with the cognitive demands of attitude measures in surveys.</w:t>
      </w:r>
      <w:proofErr w:type="gramEnd"/>
      <w:r w:rsidRPr="0066150B">
        <w:t xml:space="preserve"> </w:t>
      </w:r>
      <w:proofErr w:type="gramStart"/>
      <w:r w:rsidRPr="0066150B">
        <w:rPr>
          <w:i/>
          <w:iCs/>
        </w:rPr>
        <w:t>Applied Cognitive Psychology</w:t>
      </w:r>
      <w:r w:rsidRPr="0066150B">
        <w:t xml:space="preserve">, </w:t>
      </w:r>
      <w:r w:rsidRPr="0066150B">
        <w:rPr>
          <w:i/>
          <w:iCs/>
        </w:rPr>
        <w:t>5</w:t>
      </w:r>
      <w:r w:rsidRPr="0066150B">
        <w:t>(3), 213–236.</w:t>
      </w:r>
      <w:proofErr w:type="gramEnd"/>
      <w:r w:rsidRPr="0066150B">
        <w:t xml:space="preserve"> </w:t>
      </w:r>
    </w:p>
    <w:p w:rsidR="00371650" w:rsidRPr="0066150B" w:rsidRDefault="00371650" w:rsidP="00371650">
      <w:pPr>
        <w:pStyle w:val="NoSpacing"/>
      </w:pPr>
    </w:p>
    <w:p w:rsidR="0066150B" w:rsidRPr="00F751BE" w:rsidRDefault="0066150B" w:rsidP="00371650">
      <w:pPr>
        <w:pStyle w:val="NoSpacing"/>
        <w:rPr>
          <w:color w:val="000000"/>
        </w:rPr>
      </w:pPr>
      <w:proofErr w:type="spellStart"/>
      <w:r w:rsidRPr="00F751BE">
        <w:rPr>
          <w:color w:val="000000"/>
        </w:rPr>
        <w:t>Lezak</w:t>
      </w:r>
      <w:proofErr w:type="spellEnd"/>
      <w:r w:rsidRPr="00F751BE">
        <w:rPr>
          <w:color w:val="000000"/>
        </w:rPr>
        <w:t xml:space="preserve">, M. D. (1983). </w:t>
      </w:r>
      <w:proofErr w:type="gramStart"/>
      <w:r w:rsidRPr="00F751BE">
        <w:rPr>
          <w:i/>
          <w:iCs/>
          <w:color w:val="000000"/>
        </w:rPr>
        <w:t>Neuropsychological assessment</w:t>
      </w:r>
      <w:r w:rsidRPr="00F751BE">
        <w:rPr>
          <w:color w:val="000000"/>
        </w:rPr>
        <w:t>.</w:t>
      </w:r>
      <w:proofErr w:type="gramEnd"/>
      <w:r w:rsidRPr="00F751BE">
        <w:rPr>
          <w:color w:val="000000"/>
        </w:rPr>
        <w:t xml:space="preserve"> New York: Oxford University Press.</w:t>
      </w:r>
    </w:p>
    <w:p w:rsidR="000D29C1" w:rsidRDefault="000D29C1" w:rsidP="00371650">
      <w:pPr>
        <w:pStyle w:val="NoSpacing"/>
      </w:pPr>
    </w:p>
    <w:p w:rsidR="007E7D9A" w:rsidRDefault="005D0B30" w:rsidP="00371650">
      <w:pPr>
        <w:pStyle w:val="NoSpacing"/>
      </w:pPr>
      <w:proofErr w:type="gramStart"/>
      <w:r>
        <w:t>U.S. Departme</w:t>
      </w:r>
      <w:r w:rsidR="000944AC">
        <w:t>nt of Health and Human Services.</w:t>
      </w:r>
      <w:proofErr w:type="gramEnd"/>
      <w:r w:rsidR="000944AC">
        <w:t xml:space="preserve"> </w:t>
      </w:r>
      <w:proofErr w:type="gramStart"/>
      <w:r>
        <w:t>Food and Drug Administration</w:t>
      </w:r>
      <w:r w:rsidR="000944AC">
        <w:t>.</w:t>
      </w:r>
      <w:proofErr w:type="gramEnd"/>
      <w:r>
        <w:t xml:space="preserve"> </w:t>
      </w:r>
      <w:proofErr w:type="gramStart"/>
      <w:r>
        <w:t xml:space="preserve">Center for Devices and Radiological Health, </w:t>
      </w:r>
      <w:r w:rsidRPr="005D0B30">
        <w:rPr>
          <w:i/>
        </w:rPr>
        <w:t>Guidance for the Use of Bayesian Statistics in Medical Device Clinical Trials</w:t>
      </w:r>
      <w:r>
        <w:t>, 2010.</w:t>
      </w:r>
      <w:proofErr w:type="gramEnd"/>
      <w:r w:rsidR="00D90D65">
        <w:t xml:space="preserve">  Available at: </w:t>
      </w:r>
      <w:hyperlink r:id="rId7" w:history="1">
        <w:r w:rsidR="00D90D65" w:rsidRPr="000D29C1">
          <w:rPr>
            <w:rStyle w:val="Hyperlink"/>
            <w:rFonts w:cstheme="minorHAnsi"/>
          </w:rPr>
          <w:t>http://www.fda.gov/MedicalDevices/DeviceRegulationandGuidance/GuidanceDocuments/ucm071072.htm</w:t>
        </w:r>
      </w:hyperlink>
      <w:r w:rsidR="00D90D65">
        <w:t xml:space="preserve"> </w:t>
      </w:r>
    </w:p>
    <w:p w:rsidR="00371650" w:rsidRDefault="00371650" w:rsidP="00371650">
      <w:pPr>
        <w:pStyle w:val="NoSpacing"/>
      </w:pPr>
    </w:p>
    <w:p w:rsidR="00114593" w:rsidRDefault="00114593" w:rsidP="00371650">
      <w:pPr>
        <w:pStyle w:val="NoSpacing"/>
      </w:pPr>
      <w:r w:rsidRPr="009366E5">
        <w:t xml:space="preserve">The contact person for questions regarding data collection and statistical aspects of the design of this research </w:t>
      </w:r>
      <w:proofErr w:type="gramStart"/>
      <w:r w:rsidRPr="009366E5">
        <w:t>is listed</w:t>
      </w:r>
      <w:proofErr w:type="gramEnd"/>
      <w:r w:rsidRPr="009366E5">
        <w:t xml:space="preserve"> below:</w:t>
      </w:r>
    </w:p>
    <w:p w:rsidR="00371650" w:rsidRPr="009366E5" w:rsidRDefault="00371650" w:rsidP="00371650">
      <w:pPr>
        <w:pStyle w:val="NoSpacing"/>
      </w:pPr>
    </w:p>
    <w:p w:rsidR="00114593" w:rsidRPr="009366E5" w:rsidRDefault="00371650" w:rsidP="00371650">
      <w:pPr>
        <w:pStyle w:val="NoSpacing"/>
      </w:pPr>
      <w:r>
        <w:t xml:space="preserve">   </w:t>
      </w:r>
      <w:r w:rsidR="00114593" w:rsidRPr="009366E5">
        <w:t>Erica L. Olmsted-Hawala</w:t>
      </w:r>
    </w:p>
    <w:p w:rsidR="00114593" w:rsidRPr="009366E5" w:rsidRDefault="00371650" w:rsidP="00371650">
      <w:pPr>
        <w:pStyle w:val="NoSpacing"/>
      </w:pPr>
      <w:r>
        <w:t xml:space="preserve">   </w:t>
      </w:r>
      <w:r w:rsidR="00114593" w:rsidRPr="009366E5">
        <w:t>Center for Survey Me</w:t>
      </w:r>
      <w:r>
        <w:t>asurement</w:t>
      </w:r>
    </w:p>
    <w:p w:rsidR="00114593" w:rsidRPr="009366E5" w:rsidRDefault="00371650" w:rsidP="00371650">
      <w:pPr>
        <w:pStyle w:val="NoSpacing"/>
      </w:pPr>
      <w:r>
        <w:t xml:space="preserve">   </w:t>
      </w:r>
      <w:r w:rsidR="00114593" w:rsidRPr="009366E5">
        <w:t>Room 5K104D</w:t>
      </w:r>
    </w:p>
    <w:p w:rsidR="00114593" w:rsidRPr="009366E5" w:rsidRDefault="00371650" w:rsidP="00371650">
      <w:pPr>
        <w:pStyle w:val="NoSpacing"/>
      </w:pPr>
      <w:r>
        <w:t xml:space="preserve">   </w:t>
      </w:r>
      <w:r w:rsidR="00114593" w:rsidRPr="009366E5">
        <w:t xml:space="preserve">U.S. Census Bureau </w:t>
      </w:r>
    </w:p>
    <w:p w:rsidR="00114593" w:rsidRPr="009366E5" w:rsidRDefault="00371650" w:rsidP="00371650">
      <w:pPr>
        <w:pStyle w:val="NoSpacing"/>
      </w:pPr>
      <w:r>
        <w:t xml:space="preserve">   </w:t>
      </w:r>
      <w:r w:rsidR="00114593" w:rsidRPr="009366E5">
        <w:t>Washington, D.C. 20233</w:t>
      </w:r>
    </w:p>
    <w:p w:rsidR="00114593" w:rsidRPr="009366E5" w:rsidRDefault="00371650" w:rsidP="00371650">
      <w:pPr>
        <w:pStyle w:val="NoSpacing"/>
      </w:pPr>
      <w:r>
        <w:t xml:space="preserve">   </w:t>
      </w:r>
      <w:r w:rsidR="00114593" w:rsidRPr="009366E5">
        <w:t>(301) 763- 4893</w:t>
      </w:r>
    </w:p>
    <w:p w:rsidR="001A0EF9" w:rsidRPr="009366E5" w:rsidRDefault="00371650" w:rsidP="00371650">
      <w:pPr>
        <w:pStyle w:val="NoSpacing"/>
      </w:pPr>
      <w:r>
        <w:t xml:space="preserve">   </w:t>
      </w:r>
      <w:hyperlink r:id="rId8" w:history="1">
        <w:r w:rsidR="00114593" w:rsidRPr="009366E5">
          <w:rPr>
            <w:rStyle w:val="Hyperlink"/>
            <w:rFonts w:cstheme="minorHAnsi"/>
            <w:sz w:val="24"/>
            <w:szCs w:val="24"/>
          </w:rPr>
          <w:t>Erica.l.olmsted.hawala@census.gov</w:t>
        </w:r>
      </w:hyperlink>
    </w:p>
    <w:sectPr w:rsidR="001A0EF9" w:rsidRPr="00936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416C"/>
    <w:multiLevelType w:val="hybridMultilevel"/>
    <w:tmpl w:val="2EC0F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F44E06"/>
    <w:multiLevelType w:val="hybridMultilevel"/>
    <w:tmpl w:val="80BC1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C1545F"/>
    <w:multiLevelType w:val="hybridMultilevel"/>
    <w:tmpl w:val="347C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C174BA"/>
    <w:multiLevelType w:val="hybridMultilevel"/>
    <w:tmpl w:val="50D46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5218C"/>
    <w:rsid w:val="000012FB"/>
    <w:rsid w:val="00001697"/>
    <w:rsid w:val="00001DFA"/>
    <w:rsid w:val="0000234D"/>
    <w:rsid w:val="00003E65"/>
    <w:rsid w:val="000040D6"/>
    <w:rsid w:val="000071F4"/>
    <w:rsid w:val="0000738A"/>
    <w:rsid w:val="00010943"/>
    <w:rsid w:val="00013716"/>
    <w:rsid w:val="00014F72"/>
    <w:rsid w:val="0001697B"/>
    <w:rsid w:val="0002089D"/>
    <w:rsid w:val="00024FCD"/>
    <w:rsid w:val="00025C30"/>
    <w:rsid w:val="0003428C"/>
    <w:rsid w:val="000345A0"/>
    <w:rsid w:val="00040288"/>
    <w:rsid w:val="00041744"/>
    <w:rsid w:val="000421F1"/>
    <w:rsid w:val="0004406D"/>
    <w:rsid w:val="000451D7"/>
    <w:rsid w:val="000458B4"/>
    <w:rsid w:val="00046B93"/>
    <w:rsid w:val="00050B7C"/>
    <w:rsid w:val="00050E23"/>
    <w:rsid w:val="0005135E"/>
    <w:rsid w:val="000521C1"/>
    <w:rsid w:val="0005644F"/>
    <w:rsid w:val="00061BCB"/>
    <w:rsid w:val="000622D2"/>
    <w:rsid w:val="000622E4"/>
    <w:rsid w:val="000635CC"/>
    <w:rsid w:val="00064AB3"/>
    <w:rsid w:val="00064B7F"/>
    <w:rsid w:val="0006532F"/>
    <w:rsid w:val="00073E65"/>
    <w:rsid w:val="000805CE"/>
    <w:rsid w:val="000833D9"/>
    <w:rsid w:val="000909C3"/>
    <w:rsid w:val="00090E67"/>
    <w:rsid w:val="000935D6"/>
    <w:rsid w:val="00093B65"/>
    <w:rsid w:val="00094235"/>
    <w:rsid w:val="000944AC"/>
    <w:rsid w:val="00096235"/>
    <w:rsid w:val="000964DA"/>
    <w:rsid w:val="00096DE7"/>
    <w:rsid w:val="00097085"/>
    <w:rsid w:val="00097CC3"/>
    <w:rsid w:val="000A38D3"/>
    <w:rsid w:val="000A440C"/>
    <w:rsid w:val="000B1569"/>
    <w:rsid w:val="000B16AD"/>
    <w:rsid w:val="000B18AD"/>
    <w:rsid w:val="000B35B6"/>
    <w:rsid w:val="000B4DDF"/>
    <w:rsid w:val="000B4F30"/>
    <w:rsid w:val="000C2594"/>
    <w:rsid w:val="000C263B"/>
    <w:rsid w:val="000C33C7"/>
    <w:rsid w:val="000C5B03"/>
    <w:rsid w:val="000C5CAC"/>
    <w:rsid w:val="000C66CC"/>
    <w:rsid w:val="000D12FB"/>
    <w:rsid w:val="000D1535"/>
    <w:rsid w:val="000D203D"/>
    <w:rsid w:val="000D29C1"/>
    <w:rsid w:val="000D48A2"/>
    <w:rsid w:val="000D5469"/>
    <w:rsid w:val="000E1530"/>
    <w:rsid w:val="000E2A1D"/>
    <w:rsid w:val="000E3591"/>
    <w:rsid w:val="000E78A4"/>
    <w:rsid w:val="000F049A"/>
    <w:rsid w:val="000F12DD"/>
    <w:rsid w:val="000F1476"/>
    <w:rsid w:val="000F17C1"/>
    <w:rsid w:val="000F2E48"/>
    <w:rsid w:val="000F3672"/>
    <w:rsid w:val="000F4540"/>
    <w:rsid w:val="000F5743"/>
    <w:rsid w:val="000F6CB8"/>
    <w:rsid w:val="000F7C0B"/>
    <w:rsid w:val="00101E3C"/>
    <w:rsid w:val="00103B7D"/>
    <w:rsid w:val="00107BDA"/>
    <w:rsid w:val="00110340"/>
    <w:rsid w:val="00110AA8"/>
    <w:rsid w:val="00111A00"/>
    <w:rsid w:val="00111E0E"/>
    <w:rsid w:val="00112C18"/>
    <w:rsid w:val="00113135"/>
    <w:rsid w:val="00114593"/>
    <w:rsid w:val="00114705"/>
    <w:rsid w:val="001154A8"/>
    <w:rsid w:val="00115E5E"/>
    <w:rsid w:val="00116235"/>
    <w:rsid w:val="001202A6"/>
    <w:rsid w:val="0012053B"/>
    <w:rsid w:val="00120F7B"/>
    <w:rsid w:val="00122936"/>
    <w:rsid w:val="00125392"/>
    <w:rsid w:val="001272C5"/>
    <w:rsid w:val="001303BE"/>
    <w:rsid w:val="00130428"/>
    <w:rsid w:val="00131FD9"/>
    <w:rsid w:val="00134ED4"/>
    <w:rsid w:val="0013548A"/>
    <w:rsid w:val="0013624B"/>
    <w:rsid w:val="0013671F"/>
    <w:rsid w:val="001405E3"/>
    <w:rsid w:val="00141AC2"/>
    <w:rsid w:val="00141ED0"/>
    <w:rsid w:val="00144951"/>
    <w:rsid w:val="00146873"/>
    <w:rsid w:val="001472A9"/>
    <w:rsid w:val="0014741C"/>
    <w:rsid w:val="00152F15"/>
    <w:rsid w:val="00153880"/>
    <w:rsid w:val="00153B4E"/>
    <w:rsid w:val="00153E4C"/>
    <w:rsid w:val="001542CB"/>
    <w:rsid w:val="00156068"/>
    <w:rsid w:val="0016136E"/>
    <w:rsid w:val="001623FA"/>
    <w:rsid w:val="00162DD2"/>
    <w:rsid w:val="00163E20"/>
    <w:rsid w:val="0016779C"/>
    <w:rsid w:val="00170268"/>
    <w:rsid w:val="0017084B"/>
    <w:rsid w:val="00170E21"/>
    <w:rsid w:val="0017123A"/>
    <w:rsid w:val="00172BD8"/>
    <w:rsid w:val="00177885"/>
    <w:rsid w:val="0017796B"/>
    <w:rsid w:val="0018185D"/>
    <w:rsid w:val="00182BCF"/>
    <w:rsid w:val="001839A3"/>
    <w:rsid w:val="00184C5E"/>
    <w:rsid w:val="00185F3E"/>
    <w:rsid w:val="00186A9F"/>
    <w:rsid w:val="001873FC"/>
    <w:rsid w:val="00190035"/>
    <w:rsid w:val="0019065B"/>
    <w:rsid w:val="0019079B"/>
    <w:rsid w:val="0019250E"/>
    <w:rsid w:val="0019274D"/>
    <w:rsid w:val="00192FF4"/>
    <w:rsid w:val="00194FDF"/>
    <w:rsid w:val="00195245"/>
    <w:rsid w:val="00195BEA"/>
    <w:rsid w:val="001960AE"/>
    <w:rsid w:val="001967CD"/>
    <w:rsid w:val="001968C7"/>
    <w:rsid w:val="00197035"/>
    <w:rsid w:val="001973C7"/>
    <w:rsid w:val="00197DA3"/>
    <w:rsid w:val="001A0EF9"/>
    <w:rsid w:val="001A11FA"/>
    <w:rsid w:val="001A150C"/>
    <w:rsid w:val="001A1A63"/>
    <w:rsid w:val="001A4202"/>
    <w:rsid w:val="001A7EB1"/>
    <w:rsid w:val="001B0F0B"/>
    <w:rsid w:val="001B1265"/>
    <w:rsid w:val="001B1A53"/>
    <w:rsid w:val="001B2A3A"/>
    <w:rsid w:val="001B2D90"/>
    <w:rsid w:val="001B4424"/>
    <w:rsid w:val="001B6335"/>
    <w:rsid w:val="001B67B9"/>
    <w:rsid w:val="001B6FE3"/>
    <w:rsid w:val="001B7866"/>
    <w:rsid w:val="001B7CFB"/>
    <w:rsid w:val="001C006B"/>
    <w:rsid w:val="001C18DE"/>
    <w:rsid w:val="001C2ABE"/>
    <w:rsid w:val="001C3EB8"/>
    <w:rsid w:val="001C5935"/>
    <w:rsid w:val="001D0B99"/>
    <w:rsid w:val="001D0F8C"/>
    <w:rsid w:val="001D2E8B"/>
    <w:rsid w:val="001D49D6"/>
    <w:rsid w:val="001E049F"/>
    <w:rsid w:val="001E052D"/>
    <w:rsid w:val="001E1E05"/>
    <w:rsid w:val="001E4D45"/>
    <w:rsid w:val="001F0B54"/>
    <w:rsid w:val="001F1029"/>
    <w:rsid w:val="001F5375"/>
    <w:rsid w:val="001F7392"/>
    <w:rsid w:val="001F7534"/>
    <w:rsid w:val="002005B0"/>
    <w:rsid w:val="00202E78"/>
    <w:rsid w:val="00203EF6"/>
    <w:rsid w:val="00207F61"/>
    <w:rsid w:val="00210276"/>
    <w:rsid w:val="002127F2"/>
    <w:rsid w:val="002139E6"/>
    <w:rsid w:val="0021406C"/>
    <w:rsid w:val="002143C6"/>
    <w:rsid w:val="002148FD"/>
    <w:rsid w:val="00215501"/>
    <w:rsid w:val="00215553"/>
    <w:rsid w:val="002167A2"/>
    <w:rsid w:val="00220A26"/>
    <w:rsid w:val="0022158B"/>
    <w:rsid w:val="002219C2"/>
    <w:rsid w:val="00221DD9"/>
    <w:rsid w:val="002227AF"/>
    <w:rsid w:val="00222C65"/>
    <w:rsid w:val="002268E8"/>
    <w:rsid w:val="0023067A"/>
    <w:rsid w:val="002306AB"/>
    <w:rsid w:val="00231F33"/>
    <w:rsid w:val="0023397D"/>
    <w:rsid w:val="00235ACB"/>
    <w:rsid w:val="00236847"/>
    <w:rsid w:val="00240D8A"/>
    <w:rsid w:val="00244E50"/>
    <w:rsid w:val="002469EF"/>
    <w:rsid w:val="00250A33"/>
    <w:rsid w:val="00257455"/>
    <w:rsid w:val="00260210"/>
    <w:rsid w:val="00265424"/>
    <w:rsid w:val="00266E13"/>
    <w:rsid w:val="00267BAD"/>
    <w:rsid w:val="0027350D"/>
    <w:rsid w:val="002748E7"/>
    <w:rsid w:val="00276374"/>
    <w:rsid w:val="0027677A"/>
    <w:rsid w:val="0027680D"/>
    <w:rsid w:val="00281531"/>
    <w:rsid w:val="002816AF"/>
    <w:rsid w:val="00281726"/>
    <w:rsid w:val="00282D69"/>
    <w:rsid w:val="00296EED"/>
    <w:rsid w:val="00297030"/>
    <w:rsid w:val="002A0946"/>
    <w:rsid w:val="002A216F"/>
    <w:rsid w:val="002A2A49"/>
    <w:rsid w:val="002A2E59"/>
    <w:rsid w:val="002A37E9"/>
    <w:rsid w:val="002A4393"/>
    <w:rsid w:val="002A4868"/>
    <w:rsid w:val="002A4B4E"/>
    <w:rsid w:val="002A4CA7"/>
    <w:rsid w:val="002A6983"/>
    <w:rsid w:val="002A6A03"/>
    <w:rsid w:val="002B1080"/>
    <w:rsid w:val="002B2B46"/>
    <w:rsid w:val="002B6502"/>
    <w:rsid w:val="002B69E5"/>
    <w:rsid w:val="002C4044"/>
    <w:rsid w:val="002C47D3"/>
    <w:rsid w:val="002C523A"/>
    <w:rsid w:val="002C630D"/>
    <w:rsid w:val="002C6754"/>
    <w:rsid w:val="002D2B25"/>
    <w:rsid w:val="002D660A"/>
    <w:rsid w:val="002E0295"/>
    <w:rsid w:val="002E0FA2"/>
    <w:rsid w:val="002E1E48"/>
    <w:rsid w:val="002E3335"/>
    <w:rsid w:val="002E4A7E"/>
    <w:rsid w:val="002E504C"/>
    <w:rsid w:val="002F0109"/>
    <w:rsid w:val="002F0F4C"/>
    <w:rsid w:val="002F17C8"/>
    <w:rsid w:val="002F1D75"/>
    <w:rsid w:val="002F1DC3"/>
    <w:rsid w:val="002F6D4F"/>
    <w:rsid w:val="00306213"/>
    <w:rsid w:val="003066B3"/>
    <w:rsid w:val="003104B4"/>
    <w:rsid w:val="003107F8"/>
    <w:rsid w:val="003130E2"/>
    <w:rsid w:val="00314303"/>
    <w:rsid w:val="00315FF0"/>
    <w:rsid w:val="00316D3B"/>
    <w:rsid w:val="00317881"/>
    <w:rsid w:val="00321499"/>
    <w:rsid w:val="00321F9D"/>
    <w:rsid w:val="00322282"/>
    <w:rsid w:val="0032245C"/>
    <w:rsid w:val="0032297E"/>
    <w:rsid w:val="00322F9E"/>
    <w:rsid w:val="003263B7"/>
    <w:rsid w:val="00326798"/>
    <w:rsid w:val="00326BAF"/>
    <w:rsid w:val="00326FD8"/>
    <w:rsid w:val="00333D75"/>
    <w:rsid w:val="00334BA2"/>
    <w:rsid w:val="00337166"/>
    <w:rsid w:val="003378FD"/>
    <w:rsid w:val="00337EAF"/>
    <w:rsid w:val="003417DF"/>
    <w:rsid w:val="00341FFA"/>
    <w:rsid w:val="00343DC9"/>
    <w:rsid w:val="00344758"/>
    <w:rsid w:val="003453AB"/>
    <w:rsid w:val="0034727E"/>
    <w:rsid w:val="00350DB2"/>
    <w:rsid w:val="00354366"/>
    <w:rsid w:val="00354B13"/>
    <w:rsid w:val="00360105"/>
    <w:rsid w:val="003602D4"/>
    <w:rsid w:val="00361A80"/>
    <w:rsid w:val="00362918"/>
    <w:rsid w:val="00362DA5"/>
    <w:rsid w:val="00363039"/>
    <w:rsid w:val="00363137"/>
    <w:rsid w:val="00365773"/>
    <w:rsid w:val="003706F2"/>
    <w:rsid w:val="00370CB6"/>
    <w:rsid w:val="00371650"/>
    <w:rsid w:val="00371908"/>
    <w:rsid w:val="003722F0"/>
    <w:rsid w:val="0037658F"/>
    <w:rsid w:val="003769FF"/>
    <w:rsid w:val="00377B55"/>
    <w:rsid w:val="00380993"/>
    <w:rsid w:val="00384DDA"/>
    <w:rsid w:val="00390B7C"/>
    <w:rsid w:val="00391287"/>
    <w:rsid w:val="003939F2"/>
    <w:rsid w:val="0039403A"/>
    <w:rsid w:val="00395A03"/>
    <w:rsid w:val="003A0949"/>
    <w:rsid w:val="003A140A"/>
    <w:rsid w:val="003A343F"/>
    <w:rsid w:val="003A4975"/>
    <w:rsid w:val="003A52C9"/>
    <w:rsid w:val="003B181D"/>
    <w:rsid w:val="003B2BEB"/>
    <w:rsid w:val="003B3FA1"/>
    <w:rsid w:val="003B5239"/>
    <w:rsid w:val="003B5512"/>
    <w:rsid w:val="003B5BA4"/>
    <w:rsid w:val="003B73A5"/>
    <w:rsid w:val="003B7950"/>
    <w:rsid w:val="003C435F"/>
    <w:rsid w:val="003C453A"/>
    <w:rsid w:val="003C71FC"/>
    <w:rsid w:val="003D08AC"/>
    <w:rsid w:val="003D1952"/>
    <w:rsid w:val="003D1DC4"/>
    <w:rsid w:val="003D35D1"/>
    <w:rsid w:val="003D7025"/>
    <w:rsid w:val="003D727E"/>
    <w:rsid w:val="003E155C"/>
    <w:rsid w:val="003E27F8"/>
    <w:rsid w:val="003E4C37"/>
    <w:rsid w:val="003E5598"/>
    <w:rsid w:val="003E5D99"/>
    <w:rsid w:val="003E691B"/>
    <w:rsid w:val="003E6EDA"/>
    <w:rsid w:val="003E7414"/>
    <w:rsid w:val="003E7B8D"/>
    <w:rsid w:val="003F197A"/>
    <w:rsid w:val="003F38C5"/>
    <w:rsid w:val="003F4D33"/>
    <w:rsid w:val="003F6778"/>
    <w:rsid w:val="003F699D"/>
    <w:rsid w:val="00400047"/>
    <w:rsid w:val="0040339D"/>
    <w:rsid w:val="00404E9E"/>
    <w:rsid w:val="00404FB0"/>
    <w:rsid w:val="00406A6C"/>
    <w:rsid w:val="00407A4D"/>
    <w:rsid w:val="00413253"/>
    <w:rsid w:val="004138CF"/>
    <w:rsid w:val="004141BF"/>
    <w:rsid w:val="00414F5B"/>
    <w:rsid w:val="004152A0"/>
    <w:rsid w:val="004172BC"/>
    <w:rsid w:val="00420DA9"/>
    <w:rsid w:val="00422722"/>
    <w:rsid w:val="00423F0A"/>
    <w:rsid w:val="00424D15"/>
    <w:rsid w:val="00424EB4"/>
    <w:rsid w:val="00426364"/>
    <w:rsid w:val="00427232"/>
    <w:rsid w:val="00427990"/>
    <w:rsid w:val="00427D11"/>
    <w:rsid w:val="00430B7D"/>
    <w:rsid w:val="00430D79"/>
    <w:rsid w:val="00432132"/>
    <w:rsid w:val="0043259A"/>
    <w:rsid w:val="00432CBF"/>
    <w:rsid w:val="00440A89"/>
    <w:rsid w:val="00440AB9"/>
    <w:rsid w:val="00441216"/>
    <w:rsid w:val="00442B4E"/>
    <w:rsid w:val="004439A2"/>
    <w:rsid w:val="00445991"/>
    <w:rsid w:val="004462D5"/>
    <w:rsid w:val="00446AE3"/>
    <w:rsid w:val="00447361"/>
    <w:rsid w:val="0045032D"/>
    <w:rsid w:val="00450D3C"/>
    <w:rsid w:val="004524C9"/>
    <w:rsid w:val="0045348B"/>
    <w:rsid w:val="00453876"/>
    <w:rsid w:val="00455FD4"/>
    <w:rsid w:val="0045655F"/>
    <w:rsid w:val="00460395"/>
    <w:rsid w:val="00460EA8"/>
    <w:rsid w:val="00461BDB"/>
    <w:rsid w:val="00461F78"/>
    <w:rsid w:val="00465674"/>
    <w:rsid w:val="004700A7"/>
    <w:rsid w:val="004706E6"/>
    <w:rsid w:val="00472620"/>
    <w:rsid w:val="00473539"/>
    <w:rsid w:val="0047506D"/>
    <w:rsid w:val="00476681"/>
    <w:rsid w:val="00480D0B"/>
    <w:rsid w:val="00481AED"/>
    <w:rsid w:val="0048226D"/>
    <w:rsid w:val="00482AFF"/>
    <w:rsid w:val="00482C15"/>
    <w:rsid w:val="00485B00"/>
    <w:rsid w:val="004871B7"/>
    <w:rsid w:val="00487BFD"/>
    <w:rsid w:val="00490332"/>
    <w:rsid w:val="004905A5"/>
    <w:rsid w:val="00491E60"/>
    <w:rsid w:val="004964CD"/>
    <w:rsid w:val="00496946"/>
    <w:rsid w:val="0049709B"/>
    <w:rsid w:val="00497A43"/>
    <w:rsid w:val="004A11C5"/>
    <w:rsid w:val="004A1D99"/>
    <w:rsid w:val="004A3249"/>
    <w:rsid w:val="004A5A59"/>
    <w:rsid w:val="004A5F14"/>
    <w:rsid w:val="004A776D"/>
    <w:rsid w:val="004B1A49"/>
    <w:rsid w:val="004B1F06"/>
    <w:rsid w:val="004B2243"/>
    <w:rsid w:val="004B4F45"/>
    <w:rsid w:val="004C165C"/>
    <w:rsid w:val="004C3115"/>
    <w:rsid w:val="004C36C6"/>
    <w:rsid w:val="004C5F7D"/>
    <w:rsid w:val="004C61C2"/>
    <w:rsid w:val="004D2C78"/>
    <w:rsid w:val="004D3E96"/>
    <w:rsid w:val="004D5BBD"/>
    <w:rsid w:val="004D76F2"/>
    <w:rsid w:val="004D7A29"/>
    <w:rsid w:val="004E170E"/>
    <w:rsid w:val="004E6CFB"/>
    <w:rsid w:val="004F20F0"/>
    <w:rsid w:val="004F3694"/>
    <w:rsid w:val="004F4ED6"/>
    <w:rsid w:val="004F783E"/>
    <w:rsid w:val="005003D1"/>
    <w:rsid w:val="00501664"/>
    <w:rsid w:val="00501CD8"/>
    <w:rsid w:val="005020B7"/>
    <w:rsid w:val="00503477"/>
    <w:rsid w:val="0050446F"/>
    <w:rsid w:val="00504C82"/>
    <w:rsid w:val="0050635A"/>
    <w:rsid w:val="005070CB"/>
    <w:rsid w:val="00510C48"/>
    <w:rsid w:val="00511FD2"/>
    <w:rsid w:val="00512043"/>
    <w:rsid w:val="00515C01"/>
    <w:rsid w:val="00515C56"/>
    <w:rsid w:val="005162A6"/>
    <w:rsid w:val="005165F6"/>
    <w:rsid w:val="00520F56"/>
    <w:rsid w:val="00522546"/>
    <w:rsid w:val="0052403D"/>
    <w:rsid w:val="00526DA3"/>
    <w:rsid w:val="00527DB0"/>
    <w:rsid w:val="005408DB"/>
    <w:rsid w:val="00541DBD"/>
    <w:rsid w:val="00542690"/>
    <w:rsid w:val="00542E91"/>
    <w:rsid w:val="0054305E"/>
    <w:rsid w:val="00544883"/>
    <w:rsid w:val="005464B1"/>
    <w:rsid w:val="005471D0"/>
    <w:rsid w:val="005477BD"/>
    <w:rsid w:val="00547CF5"/>
    <w:rsid w:val="005525D3"/>
    <w:rsid w:val="0055281A"/>
    <w:rsid w:val="00552A95"/>
    <w:rsid w:val="00554967"/>
    <w:rsid w:val="0056174A"/>
    <w:rsid w:val="0056278A"/>
    <w:rsid w:val="005648B8"/>
    <w:rsid w:val="00566045"/>
    <w:rsid w:val="005707A0"/>
    <w:rsid w:val="005721AE"/>
    <w:rsid w:val="0057334C"/>
    <w:rsid w:val="005736FB"/>
    <w:rsid w:val="00573E29"/>
    <w:rsid w:val="0057693C"/>
    <w:rsid w:val="00577118"/>
    <w:rsid w:val="0058063F"/>
    <w:rsid w:val="00581436"/>
    <w:rsid w:val="00582BE3"/>
    <w:rsid w:val="005830AF"/>
    <w:rsid w:val="00584406"/>
    <w:rsid w:val="0059169C"/>
    <w:rsid w:val="00596C07"/>
    <w:rsid w:val="00597268"/>
    <w:rsid w:val="005A0708"/>
    <w:rsid w:val="005A10F0"/>
    <w:rsid w:val="005A1798"/>
    <w:rsid w:val="005A4198"/>
    <w:rsid w:val="005A472B"/>
    <w:rsid w:val="005A562C"/>
    <w:rsid w:val="005A5751"/>
    <w:rsid w:val="005A6FE5"/>
    <w:rsid w:val="005A7E4F"/>
    <w:rsid w:val="005B0092"/>
    <w:rsid w:val="005B0881"/>
    <w:rsid w:val="005B5B18"/>
    <w:rsid w:val="005B724A"/>
    <w:rsid w:val="005C328D"/>
    <w:rsid w:val="005C575A"/>
    <w:rsid w:val="005C7554"/>
    <w:rsid w:val="005C78E3"/>
    <w:rsid w:val="005D0023"/>
    <w:rsid w:val="005D0299"/>
    <w:rsid w:val="005D0B30"/>
    <w:rsid w:val="005D0C3A"/>
    <w:rsid w:val="005D469B"/>
    <w:rsid w:val="005D56DC"/>
    <w:rsid w:val="005D5CCB"/>
    <w:rsid w:val="005D6C27"/>
    <w:rsid w:val="005D6EDD"/>
    <w:rsid w:val="005D7ACA"/>
    <w:rsid w:val="005E263C"/>
    <w:rsid w:val="005E50F7"/>
    <w:rsid w:val="005E577D"/>
    <w:rsid w:val="005E75A9"/>
    <w:rsid w:val="005F0075"/>
    <w:rsid w:val="005F1F2B"/>
    <w:rsid w:val="005F2EF8"/>
    <w:rsid w:val="005F3C0C"/>
    <w:rsid w:val="005F4E12"/>
    <w:rsid w:val="005F4E9F"/>
    <w:rsid w:val="005F6A55"/>
    <w:rsid w:val="005F7D28"/>
    <w:rsid w:val="005F7D9D"/>
    <w:rsid w:val="00600FAE"/>
    <w:rsid w:val="006014E9"/>
    <w:rsid w:val="006028A0"/>
    <w:rsid w:val="00606865"/>
    <w:rsid w:val="00613592"/>
    <w:rsid w:val="00613843"/>
    <w:rsid w:val="00613A79"/>
    <w:rsid w:val="00615592"/>
    <w:rsid w:val="00615FC4"/>
    <w:rsid w:val="006208D2"/>
    <w:rsid w:val="00621AFB"/>
    <w:rsid w:val="0062415C"/>
    <w:rsid w:val="00631AD1"/>
    <w:rsid w:val="00632764"/>
    <w:rsid w:val="00636034"/>
    <w:rsid w:val="0064009C"/>
    <w:rsid w:val="0064055C"/>
    <w:rsid w:val="00640EAE"/>
    <w:rsid w:val="00641D91"/>
    <w:rsid w:val="00642877"/>
    <w:rsid w:val="00644E3B"/>
    <w:rsid w:val="006455A9"/>
    <w:rsid w:val="0064637F"/>
    <w:rsid w:val="00647A17"/>
    <w:rsid w:val="00653C63"/>
    <w:rsid w:val="006555AA"/>
    <w:rsid w:val="0066150B"/>
    <w:rsid w:val="0066225A"/>
    <w:rsid w:val="00663299"/>
    <w:rsid w:val="00665443"/>
    <w:rsid w:val="00666A46"/>
    <w:rsid w:val="006715CC"/>
    <w:rsid w:val="00672346"/>
    <w:rsid w:val="00672647"/>
    <w:rsid w:val="00675C68"/>
    <w:rsid w:val="0067784B"/>
    <w:rsid w:val="006811F2"/>
    <w:rsid w:val="00685889"/>
    <w:rsid w:val="00693451"/>
    <w:rsid w:val="006935E5"/>
    <w:rsid w:val="00695282"/>
    <w:rsid w:val="006956F9"/>
    <w:rsid w:val="00695EAE"/>
    <w:rsid w:val="00696B8B"/>
    <w:rsid w:val="006A06A0"/>
    <w:rsid w:val="006A2B2A"/>
    <w:rsid w:val="006A5355"/>
    <w:rsid w:val="006A5B0C"/>
    <w:rsid w:val="006B04C0"/>
    <w:rsid w:val="006B11FB"/>
    <w:rsid w:val="006B224C"/>
    <w:rsid w:val="006B2E84"/>
    <w:rsid w:val="006B78C0"/>
    <w:rsid w:val="006C1960"/>
    <w:rsid w:val="006C28A4"/>
    <w:rsid w:val="006C35FC"/>
    <w:rsid w:val="006C5D18"/>
    <w:rsid w:val="006C777C"/>
    <w:rsid w:val="006D0977"/>
    <w:rsid w:val="006D1250"/>
    <w:rsid w:val="006D3822"/>
    <w:rsid w:val="006D6292"/>
    <w:rsid w:val="006D6BAE"/>
    <w:rsid w:val="006D7467"/>
    <w:rsid w:val="006E128D"/>
    <w:rsid w:val="006E55AA"/>
    <w:rsid w:val="006E5654"/>
    <w:rsid w:val="006E6351"/>
    <w:rsid w:val="006E637F"/>
    <w:rsid w:val="006E6B0C"/>
    <w:rsid w:val="006F00B1"/>
    <w:rsid w:val="006F315E"/>
    <w:rsid w:val="006F36CB"/>
    <w:rsid w:val="006F3D7C"/>
    <w:rsid w:val="006F3D91"/>
    <w:rsid w:val="006F4DBC"/>
    <w:rsid w:val="006F6F36"/>
    <w:rsid w:val="007021D0"/>
    <w:rsid w:val="00703B66"/>
    <w:rsid w:val="00706741"/>
    <w:rsid w:val="007068BF"/>
    <w:rsid w:val="007076E1"/>
    <w:rsid w:val="007114DC"/>
    <w:rsid w:val="007120EA"/>
    <w:rsid w:val="00714EFB"/>
    <w:rsid w:val="007163B3"/>
    <w:rsid w:val="00722735"/>
    <w:rsid w:val="00726CD1"/>
    <w:rsid w:val="0072718D"/>
    <w:rsid w:val="007276C5"/>
    <w:rsid w:val="00727EF3"/>
    <w:rsid w:val="00730625"/>
    <w:rsid w:val="007306B1"/>
    <w:rsid w:val="00730AE6"/>
    <w:rsid w:val="00732277"/>
    <w:rsid w:val="00734C54"/>
    <w:rsid w:val="00734EEE"/>
    <w:rsid w:val="007355F7"/>
    <w:rsid w:val="007359B4"/>
    <w:rsid w:val="007367D7"/>
    <w:rsid w:val="00736B5A"/>
    <w:rsid w:val="007408A2"/>
    <w:rsid w:val="007412C1"/>
    <w:rsid w:val="0074226B"/>
    <w:rsid w:val="00742664"/>
    <w:rsid w:val="00742F80"/>
    <w:rsid w:val="00747A4B"/>
    <w:rsid w:val="00750FDC"/>
    <w:rsid w:val="00752DC8"/>
    <w:rsid w:val="007537EE"/>
    <w:rsid w:val="00753E28"/>
    <w:rsid w:val="00754726"/>
    <w:rsid w:val="0075508A"/>
    <w:rsid w:val="007568BF"/>
    <w:rsid w:val="007601C1"/>
    <w:rsid w:val="00760E6F"/>
    <w:rsid w:val="0076163F"/>
    <w:rsid w:val="00762489"/>
    <w:rsid w:val="007635AB"/>
    <w:rsid w:val="00766C54"/>
    <w:rsid w:val="007700CB"/>
    <w:rsid w:val="0077034D"/>
    <w:rsid w:val="007709E9"/>
    <w:rsid w:val="00771CCD"/>
    <w:rsid w:val="007734BF"/>
    <w:rsid w:val="0077362D"/>
    <w:rsid w:val="00774543"/>
    <w:rsid w:val="00775C9A"/>
    <w:rsid w:val="00775ECB"/>
    <w:rsid w:val="00777E5F"/>
    <w:rsid w:val="00784F67"/>
    <w:rsid w:val="0078670B"/>
    <w:rsid w:val="00790EFC"/>
    <w:rsid w:val="00795433"/>
    <w:rsid w:val="0079614F"/>
    <w:rsid w:val="00797D0B"/>
    <w:rsid w:val="007A0449"/>
    <w:rsid w:val="007A102B"/>
    <w:rsid w:val="007A1A2A"/>
    <w:rsid w:val="007A1D89"/>
    <w:rsid w:val="007A4CC3"/>
    <w:rsid w:val="007B01B9"/>
    <w:rsid w:val="007B05B1"/>
    <w:rsid w:val="007B087E"/>
    <w:rsid w:val="007B2DCD"/>
    <w:rsid w:val="007B4081"/>
    <w:rsid w:val="007B46D3"/>
    <w:rsid w:val="007C03E8"/>
    <w:rsid w:val="007C5615"/>
    <w:rsid w:val="007C57CF"/>
    <w:rsid w:val="007C631A"/>
    <w:rsid w:val="007C661F"/>
    <w:rsid w:val="007C6F5D"/>
    <w:rsid w:val="007C7814"/>
    <w:rsid w:val="007C7B62"/>
    <w:rsid w:val="007D2E81"/>
    <w:rsid w:val="007D32D0"/>
    <w:rsid w:val="007D33DD"/>
    <w:rsid w:val="007D3C8F"/>
    <w:rsid w:val="007D72D9"/>
    <w:rsid w:val="007D745B"/>
    <w:rsid w:val="007E1099"/>
    <w:rsid w:val="007E51A0"/>
    <w:rsid w:val="007E59BA"/>
    <w:rsid w:val="007E652E"/>
    <w:rsid w:val="007E73ED"/>
    <w:rsid w:val="007E76B1"/>
    <w:rsid w:val="007E76E1"/>
    <w:rsid w:val="007E7D9A"/>
    <w:rsid w:val="007F0B47"/>
    <w:rsid w:val="007F148E"/>
    <w:rsid w:val="007F7876"/>
    <w:rsid w:val="007F7960"/>
    <w:rsid w:val="007F7E75"/>
    <w:rsid w:val="008009F5"/>
    <w:rsid w:val="00800E4C"/>
    <w:rsid w:val="008025A2"/>
    <w:rsid w:val="008026C7"/>
    <w:rsid w:val="008046BD"/>
    <w:rsid w:val="00804E68"/>
    <w:rsid w:val="00807A92"/>
    <w:rsid w:val="008118C9"/>
    <w:rsid w:val="00811D38"/>
    <w:rsid w:val="00811FEE"/>
    <w:rsid w:val="008143F3"/>
    <w:rsid w:val="00815F0D"/>
    <w:rsid w:val="00816A8C"/>
    <w:rsid w:val="00816C25"/>
    <w:rsid w:val="00817050"/>
    <w:rsid w:val="0082364A"/>
    <w:rsid w:val="00824CB1"/>
    <w:rsid w:val="00825F29"/>
    <w:rsid w:val="00827225"/>
    <w:rsid w:val="008277CB"/>
    <w:rsid w:val="008301EB"/>
    <w:rsid w:val="00831DE8"/>
    <w:rsid w:val="00832A29"/>
    <w:rsid w:val="00832D2A"/>
    <w:rsid w:val="0083327C"/>
    <w:rsid w:val="00833856"/>
    <w:rsid w:val="00834708"/>
    <w:rsid w:val="00837824"/>
    <w:rsid w:val="008423DF"/>
    <w:rsid w:val="00842BE1"/>
    <w:rsid w:val="008508A8"/>
    <w:rsid w:val="0085218C"/>
    <w:rsid w:val="008524E6"/>
    <w:rsid w:val="00853188"/>
    <w:rsid w:val="0085381A"/>
    <w:rsid w:val="0085651A"/>
    <w:rsid w:val="008565BE"/>
    <w:rsid w:val="008565C9"/>
    <w:rsid w:val="00857010"/>
    <w:rsid w:val="00857424"/>
    <w:rsid w:val="00861CD7"/>
    <w:rsid w:val="008621DA"/>
    <w:rsid w:val="00862965"/>
    <w:rsid w:val="00862B80"/>
    <w:rsid w:val="008638AE"/>
    <w:rsid w:val="00864F9A"/>
    <w:rsid w:val="008656BD"/>
    <w:rsid w:val="00866A3F"/>
    <w:rsid w:val="008723AA"/>
    <w:rsid w:val="00873091"/>
    <w:rsid w:val="008745B2"/>
    <w:rsid w:val="008748C8"/>
    <w:rsid w:val="00875C3D"/>
    <w:rsid w:val="008776A4"/>
    <w:rsid w:val="00877A11"/>
    <w:rsid w:val="00882E25"/>
    <w:rsid w:val="00883F2B"/>
    <w:rsid w:val="008870CC"/>
    <w:rsid w:val="00887138"/>
    <w:rsid w:val="0088762A"/>
    <w:rsid w:val="008876B7"/>
    <w:rsid w:val="00891013"/>
    <w:rsid w:val="008913CB"/>
    <w:rsid w:val="00893A92"/>
    <w:rsid w:val="00893B18"/>
    <w:rsid w:val="008956E0"/>
    <w:rsid w:val="0089682C"/>
    <w:rsid w:val="00897197"/>
    <w:rsid w:val="00897258"/>
    <w:rsid w:val="00897907"/>
    <w:rsid w:val="00897EE4"/>
    <w:rsid w:val="008A40C6"/>
    <w:rsid w:val="008B0701"/>
    <w:rsid w:val="008B0CFF"/>
    <w:rsid w:val="008B139C"/>
    <w:rsid w:val="008B3957"/>
    <w:rsid w:val="008B43EE"/>
    <w:rsid w:val="008B5785"/>
    <w:rsid w:val="008B598A"/>
    <w:rsid w:val="008B6083"/>
    <w:rsid w:val="008B7BD8"/>
    <w:rsid w:val="008C0040"/>
    <w:rsid w:val="008C146A"/>
    <w:rsid w:val="008C159B"/>
    <w:rsid w:val="008C20E8"/>
    <w:rsid w:val="008C452A"/>
    <w:rsid w:val="008C523D"/>
    <w:rsid w:val="008C5B2E"/>
    <w:rsid w:val="008C6B4B"/>
    <w:rsid w:val="008D1227"/>
    <w:rsid w:val="008D12FA"/>
    <w:rsid w:val="008D166C"/>
    <w:rsid w:val="008D2F25"/>
    <w:rsid w:val="008D3361"/>
    <w:rsid w:val="008D3750"/>
    <w:rsid w:val="008D4B11"/>
    <w:rsid w:val="008D4CBE"/>
    <w:rsid w:val="008D4DFA"/>
    <w:rsid w:val="008D68D5"/>
    <w:rsid w:val="008D70F6"/>
    <w:rsid w:val="008E04B5"/>
    <w:rsid w:val="008E0AE9"/>
    <w:rsid w:val="008E17C1"/>
    <w:rsid w:val="008E2B95"/>
    <w:rsid w:val="008E3C32"/>
    <w:rsid w:val="008E568B"/>
    <w:rsid w:val="008F06B0"/>
    <w:rsid w:val="008F1123"/>
    <w:rsid w:val="008F1979"/>
    <w:rsid w:val="008F1C4F"/>
    <w:rsid w:val="008F2452"/>
    <w:rsid w:val="008F3187"/>
    <w:rsid w:val="008F490C"/>
    <w:rsid w:val="008F578F"/>
    <w:rsid w:val="008F6D9E"/>
    <w:rsid w:val="0090231B"/>
    <w:rsid w:val="00902C8C"/>
    <w:rsid w:val="009041BE"/>
    <w:rsid w:val="009056C8"/>
    <w:rsid w:val="00905BD9"/>
    <w:rsid w:val="0090691B"/>
    <w:rsid w:val="00912380"/>
    <w:rsid w:val="009123FD"/>
    <w:rsid w:val="009161F5"/>
    <w:rsid w:val="00916D5F"/>
    <w:rsid w:val="0091703B"/>
    <w:rsid w:val="00920527"/>
    <w:rsid w:val="00920CFD"/>
    <w:rsid w:val="00922557"/>
    <w:rsid w:val="009237B5"/>
    <w:rsid w:val="00925CB3"/>
    <w:rsid w:val="00925F60"/>
    <w:rsid w:val="009271CA"/>
    <w:rsid w:val="00930DBF"/>
    <w:rsid w:val="00932219"/>
    <w:rsid w:val="0093304B"/>
    <w:rsid w:val="009332EC"/>
    <w:rsid w:val="0093608D"/>
    <w:rsid w:val="009366E5"/>
    <w:rsid w:val="00936CE8"/>
    <w:rsid w:val="009373F7"/>
    <w:rsid w:val="009458C3"/>
    <w:rsid w:val="00947C20"/>
    <w:rsid w:val="0095181E"/>
    <w:rsid w:val="00951B2C"/>
    <w:rsid w:val="00953D28"/>
    <w:rsid w:val="009540C4"/>
    <w:rsid w:val="0095443D"/>
    <w:rsid w:val="00954D47"/>
    <w:rsid w:val="009558E3"/>
    <w:rsid w:val="00955E45"/>
    <w:rsid w:val="0095644A"/>
    <w:rsid w:val="009603F3"/>
    <w:rsid w:val="00963E6A"/>
    <w:rsid w:val="00965B15"/>
    <w:rsid w:val="00967243"/>
    <w:rsid w:val="00970D32"/>
    <w:rsid w:val="00971136"/>
    <w:rsid w:val="00976135"/>
    <w:rsid w:val="00986101"/>
    <w:rsid w:val="0098668B"/>
    <w:rsid w:val="009929A1"/>
    <w:rsid w:val="009929EC"/>
    <w:rsid w:val="009943E0"/>
    <w:rsid w:val="009A1A36"/>
    <w:rsid w:val="009A27BA"/>
    <w:rsid w:val="009A3255"/>
    <w:rsid w:val="009A59CC"/>
    <w:rsid w:val="009B1A41"/>
    <w:rsid w:val="009B3BCE"/>
    <w:rsid w:val="009B4428"/>
    <w:rsid w:val="009B5A3C"/>
    <w:rsid w:val="009B6FCD"/>
    <w:rsid w:val="009C1F90"/>
    <w:rsid w:val="009C2B36"/>
    <w:rsid w:val="009C406F"/>
    <w:rsid w:val="009C41F3"/>
    <w:rsid w:val="009C5890"/>
    <w:rsid w:val="009D1C4A"/>
    <w:rsid w:val="009D1F27"/>
    <w:rsid w:val="009D3FCD"/>
    <w:rsid w:val="009D44D5"/>
    <w:rsid w:val="009D4A9D"/>
    <w:rsid w:val="009D4EB3"/>
    <w:rsid w:val="009D7F83"/>
    <w:rsid w:val="009E0F97"/>
    <w:rsid w:val="009E331E"/>
    <w:rsid w:val="009E4209"/>
    <w:rsid w:val="009E4A76"/>
    <w:rsid w:val="009E5887"/>
    <w:rsid w:val="009E7A11"/>
    <w:rsid w:val="009F2F92"/>
    <w:rsid w:val="009F3407"/>
    <w:rsid w:val="009F6BA1"/>
    <w:rsid w:val="009F71F0"/>
    <w:rsid w:val="009F7343"/>
    <w:rsid w:val="00A001EE"/>
    <w:rsid w:val="00A00C89"/>
    <w:rsid w:val="00A03E72"/>
    <w:rsid w:val="00A04AA7"/>
    <w:rsid w:val="00A0604A"/>
    <w:rsid w:val="00A07022"/>
    <w:rsid w:val="00A121D6"/>
    <w:rsid w:val="00A12635"/>
    <w:rsid w:val="00A14671"/>
    <w:rsid w:val="00A15285"/>
    <w:rsid w:val="00A16000"/>
    <w:rsid w:val="00A211C6"/>
    <w:rsid w:val="00A22036"/>
    <w:rsid w:val="00A220B4"/>
    <w:rsid w:val="00A2369E"/>
    <w:rsid w:val="00A24471"/>
    <w:rsid w:val="00A25DFD"/>
    <w:rsid w:val="00A26774"/>
    <w:rsid w:val="00A276EE"/>
    <w:rsid w:val="00A32007"/>
    <w:rsid w:val="00A32D9F"/>
    <w:rsid w:val="00A33020"/>
    <w:rsid w:val="00A34D21"/>
    <w:rsid w:val="00A34F54"/>
    <w:rsid w:val="00A36CA0"/>
    <w:rsid w:val="00A37891"/>
    <w:rsid w:val="00A40DD0"/>
    <w:rsid w:val="00A41B53"/>
    <w:rsid w:val="00A420A5"/>
    <w:rsid w:val="00A440FF"/>
    <w:rsid w:val="00A44A86"/>
    <w:rsid w:val="00A44CEF"/>
    <w:rsid w:val="00A467BE"/>
    <w:rsid w:val="00A47F61"/>
    <w:rsid w:val="00A501CD"/>
    <w:rsid w:val="00A506A9"/>
    <w:rsid w:val="00A50E45"/>
    <w:rsid w:val="00A52876"/>
    <w:rsid w:val="00A53031"/>
    <w:rsid w:val="00A5311E"/>
    <w:rsid w:val="00A56343"/>
    <w:rsid w:val="00A6067B"/>
    <w:rsid w:val="00A60FFE"/>
    <w:rsid w:val="00A61BBE"/>
    <w:rsid w:val="00A6697F"/>
    <w:rsid w:val="00A70E76"/>
    <w:rsid w:val="00A71E99"/>
    <w:rsid w:val="00A74B04"/>
    <w:rsid w:val="00A74D8E"/>
    <w:rsid w:val="00A80177"/>
    <w:rsid w:val="00A8094A"/>
    <w:rsid w:val="00A8118A"/>
    <w:rsid w:val="00A81852"/>
    <w:rsid w:val="00A81D9E"/>
    <w:rsid w:val="00A830DB"/>
    <w:rsid w:val="00A83C25"/>
    <w:rsid w:val="00A85594"/>
    <w:rsid w:val="00A85EE8"/>
    <w:rsid w:val="00A9115F"/>
    <w:rsid w:val="00A92281"/>
    <w:rsid w:val="00A9234F"/>
    <w:rsid w:val="00A927B7"/>
    <w:rsid w:val="00A94498"/>
    <w:rsid w:val="00A94FE4"/>
    <w:rsid w:val="00AA1680"/>
    <w:rsid w:val="00AA271D"/>
    <w:rsid w:val="00AA282C"/>
    <w:rsid w:val="00AA340A"/>
    <w:rsid w:val="00AA3DA7"/>
    <w:rsid w:val="00AA3F70"/>
    <w:rsid w:val="00AA4143"/>
    <w:rsid w:val="00AA503D"/>
    <w:rsid w:val="00AA67B0"/>
    <w:rsid w:val="00AA6830"/>
    <w:rsid w:val="00AA6B5A"/>
    <w:rsid w:val="00AA6E7F"/>
    <w:rsid w:val="00AA7B65"/>
    <w:rsid w:val="00AB4009"/>
    <w:rsid w:val="00AB770A"/>
    <w:rsid w:val="00AB7805"/>
    <w:rsid w:val="00AC39F4"/>
    <w:rsid w:val="00AC5055"/>
    <w:rsid w:val="00AC6286"/>
    <w:rsid w:val="00AC799F"/>
    <w:rsid w:val="00AD1664"/>
    <w:rsid w:val="00AD64FE"/>
    <w:rsid w:val="00AE02D6"/>
    <w:rsid w:val="00AE1296"/>
    <w:rsid w:val="00AE1D32"/>
    <w:rsid w:val="00AE3D1C"/>
    <w:rsid w:val="00AE4FA4"/>
    <w:rsid w:val="00AF09EA"/>
    <w:rsid w:val="00AF187E"/>
    <w:rsid w:val="00AF40A0"/>
    <w:rsid w:val="00AF4432"/>
    <w:rsid w:val="00AF6F5D"/>
    <w:rsid w:val="00AF7446"/>
    <w:rsid w:val="00AF7476"/>
    <w:rsid w:val="00B0042E"/>
    <w:rsid w:val="00B00526"/>
    <w:rsid w:val="00B018B7"/>
    <w:rsid w:val="00B02283"/>
    <w:rsid w:val="00B05322"/>
    <w:rsid w:val="00B169DA"/>
    <w:rsid w:val="00B16C76"/>
    <w:rsid w:val="00B17BE2"/>
    <w:rsid w:val="00B202CF"/>
    <w:rsid w:val="00B20D4B"/>
    <w:rsid w:val="00B21CE2"/>
    <w:rsid w:val="00B244A9"/>
    <w:rsid w:val="00B24894"/>
    <w:rsid w:val="00B250F2"/>
    <w:rsid w:val="00B25B4B"/>
    <w:rsid w:val="00B26F12"/>
    <w:rsid w:val="00B27F9C"/>
    <w:rsid w:val="00B30E0D"/>
    <w:rsid w:val="00B32717"/>
    <w:rsid w:val="00B34626"/>
    <w:rsid w:val="00B36FE3"/>
    <w:rsid w:val="00B37A4C"/>
    <w:rsid w:val="00B402A4"/>
    <w:rsid w:val="00B4314B"/>
    <w:rsid w:val="00B4347D"/>
    <w:rsid w:val="00B44876"/>
    <w:rsid w:val="00B46ECF"/>
    <w:rsid w:val="00B52FE1"/>
    <w:rsid w:val="00B5440D"/>
    <w:rsid w:val="00B5583F"/>
    <w:rsid w:val="00B56780"/>
    <w:rsid w:val="00B600F8"/>
    <w:rsid w:val="00B605FD"/>
    <w:rsid w:val="00B60AD3"/>
    <w:rsid w:val="00B62324"/>
    <w:rsid w:val="00B62557"/>
    <w:rsid w:val="00B62F53"/>
    <w:rsid w:val="00B62F68"/>
    <w:rsid w:val="00B63B8B"/>
    <w:rsid w:val="00B63F72"/>
    <w:rsid w:val="00B648A5"/>
    <w:rsid w:val="00B64EF1"/>
    <w:rsid w:val="00B64EFA"/>
    <w:rsid w:val="00B65388"/>
    <w:rsid w:val="00B65496"/>
    <w:rsid w:val="00B665B2"/>
    <w:rsid w:val="00B72A7C"/>
    <w:rsid w:val="00B74975"/>
    <w:rsid w:val="00B7799C"/>
    <w:rsid w:val="00B77C73"/>
    <w:rsid w:val="00B85C78"/>
    <w:rsid w:val="00B869D6"/>
    <w:rsid w:val="00B86CF3"/>
    <w:rsid w:val="00B87E0B"/>
    <w:rsid w:val="00B9017C"/>
    <w:rsid w:val="00B91967"/>
    <w:rsid w:val="00B923C0"/>
    <w:rsid w:val="00B934ED"/>
    <w:rsid w:val="00B93A6E"/>
    <w:rsid w:val="00B953BD"/>
    <w:rsid w:val="00B95612"/>
    <w:rsid w:val="00B967DF"/>
    <w:rsid w:val="00B969D2"/>
    <w:rsid w:val="00B96E89"/>
    <w:rsid w:val="00BA3090"/>
    <w:rsid w:val="00BA4899"/>
    <w:rsid w:val="00BA588B"/>
    <w:rsid w:val="00BA7C7A"/>
    <w:rsid w:val="00BB1672"/>
    <w:rsid w:val="00BB4FC0"/>
    <w:rsid w:val="00BB6519"/>
    <w:rsid w:val="00BB7265"/>
    <w:rsid w:val="00BB751F"/>
    <w:rsid w:val="00BB79F7"/>
    <w:rsid w:val="00BB7AA5"/>
    <w:rsid w:val="00BC0D62"/>
    <w:rsid w:val="00BC1082"/>
    <w:rsid w:val="00BC11FE"/>
    <w:rsid w:val="00BC22D8"/>
    <w:rsid w:val="00BC27EA"/>
    <w:rsid w:val="00BC3160"/>
    <w:rsid w:val="00BC613D"/>
    <w:rsid w:val="00BC6AFE"/>
    <w:rsid w:val="00BC7C5B"/>
    <w:rsid w:val="00BC7C66"/>
    <w:rsid w:val="00BD0176"/>
    <w:rsid w:val="00BD0582"/>
    <w:rsid w:val="00BD13B4"/>
    <w:rsid w:val="00BD230F"/>
    <w:rsid w:val="00BD30E7"/>
    <w:rsid w:val="00BD3C20"/>
    <w:rsid w:val="00BD4F38"/>
    <w:rsid w:val="00BE3F88"/>
    <w:rsid w:val="00BE5B49"/>
    <w:rsid w:val="00BE6AC0"/>
    <w:rsid w:val="00BE7203"/>
    <w:rsid w:val="00BE74D8"/>
    <w:rsid w:val="00BE76AB"/>
    <w:rsid w:val="00BE7E87"/>
    <w:rsid w:val="00BF03C3"/>
    <w:rsid w:val="00BF0831"/>
    <w:rsid w:val="00BF17F6"/>
    <w:rsid w:val="00BF21FC"/>
    <w:rsid w:val="00BF4500"/>
    <w:rsid w:val="00BF4833"/>
    <w:rsid w:val="00BF4ACA"/>
    <w:rsid w:val="00BF698D"/>
    <w:rsid w:val="00BF6B79"/>
    <w:rsid w:val="00C01AE7"/>
    <w:rsid w:val="00C03FAC"/>
    <w:rsid w:val="00C06CB4"/>
    <w:rsid w:val="00C138A3"/>
    <w:rsid w:val="00C140E1"/>
    <w:rsid w:val="00C15053"/>
    <w:rsid w:val="00C1636C"/>
    <w:rsid w:val="00C1787B"/>
    <w:rsid w:val="00C17D28"/>
    <w:rsid w:val="00C20BDF"/>
    <w:rsid w:val="00C22FF1"/>
    <w:rsid w:val="00C259AE"/>
    <w:rsid w:val="00C259C4"/>
    <w:rsid w:val="00C27086"/>
    <w:rsid w:val="00C3215D"/>
    <w:rsid w:val="00C32B81"/>
    <w:rsid w:val="00C332EC"/>
    <w:rsid w:val="00C333D4"/>
    <w:rsid w:val="00C358DF"/>
    <w:rsid w:val="00C36729"/>
    <w:rsid w:val="00C37C34"/>
    <w:rsid w:val="00C411B1"/>
    <w:rsid w:val="00C41F2C"/>
    <w:rsid w:val="00C42E6F"/>
    <w:rsid w:val="00C42EB6"/>
    <w:rsid w:val="00C441C3"/>
    <w:rsid w:val="00C45257"/>
    <w:rsid w:val="00C47926"/>
    <w:rsid w:val="00C50CD5"/>
    <w:rsid w:val="00C511CC"/>
    <w:rsid w:val="00C51D5A"/>
    <w:rsid w:val="00C52876"/>
    <w:rsid w:val="00C534ED"/>
    <w:rsid w:val="00C534FA"/>
    <w:rsid w:val="00C53FDD"/>
    <w:rsid w:val="00C602E1"/>
    <w:rsid w:val="00C60C1E"/>
    <w:rsid w:val="00C6242A"/>
    <w:rsid w:val="00C637A6"/>
    <w:rsid w:val="00C63B51"/>
    <w:rsid w:val="00C63F04"/>
    <w:rsid w:val="00C64764"/>
    <w:rsid w:val="00C64A96"/>
    <w:rsid w:val="00C656D1"/>
    <w:rsid w:val="00C65881"/>
    <w:rsid w:val="00C66BCD"/>
    <w:rsid w:val="00C71105"/>
    <w:rsid w:val="00C74332"/>
    <w:rsid w:val="00C74366"/>
    <w:rsid w:val="00C76523"/>
    <w:rsid w:val="00C76F08"/>
    <w:rsid w:val="00C803EE"/>
    <w:rsid w:val="00C816AF"/>
    <w:rsid w:val="00C82CCC"/>
    <w:rsid w:val="00C84579"/>
    <w:rsid w:val="00C859A5"/>
    <w:rsid w:val="00C878BE"/>
    <w:rsid w:val="00C90279"/>
    <w:rsid w:val="00C9113A"/>
    <w:rsid w:val="00C9182F"/>
    <w:rsid w:val="00C91B5D"/>
    <w:rsid w:val="00C931D0"/>
    <w:rsid w:val="00C9350F"/>
    <w:rsid w:val="00C946E2"/>
    <w:rsid w:val="00C96398"/>
    <w:rsid w:val="00CA2D82"/>
    <w:rsid w:val="00CA3D72"/>
    <w:rsid w:val="00CA481B"/>
    <w:rsid w:val="00CA48D7"/>
    <w:rsid w:val="00CA4938"/>
    <w:rsid w:val="00CA5ECB"/>
    <w:rsid w:val="00CA6C5F"/>
    <w:rsid w:val="00CB15AA"/>
    <w:rsid w:val="00CB33C9"/>
    <w:rsid w:val="00CB7AD2"/>
    <w:rsid w:val="00CB7D3F"/>
    <w:rsid w:val="00CC0862"/>
    <w:rsid w:val="00CC1797"/>
    <w:rsid w:val="00CC2927"/>
    <w:rsid w:val="00CC3E12"/>
    <w:rsid w:val="00CD01A7"/>
    <w:rsid w:val="00CD2EB8"/>
    <w:rsid w:val="00CD5095"/>
    <w:rsid w:val="00CD5218"/>
    <w:rsid w:val="00CD68F4"/>
    <w:rsid w:val="00CE13A9"/>
    <w:rsid w:val="00CE2E60"/>
    <w:rsid w:val="00CE5D26"/>
    <w:rsid w:val="00CF0193"/>
    <w:rsid w:val="00CF0656"/>
    <w:rsid w:val="00CF23EB"/>
    <w:rsid w:val="00CF2419"/>
    <w:rsid w:val="00CF2804"/>
    <w:rsid w:val="00CF31F5"/>
    <w:rsid w:val="00CF3F65"/>
    <w:rsid w:val="00CF5A07"/>
    <w:rsid w:val="00CF6216"/>
    <w:rsid w:val="00CF7711"/>
    <w:rsid w:val="00D014F8"/>
    <w:rsid w:val="00D027CB"/>
    <w:rsid w:val="00D02F01"/>
    <w:rsid w:val="00D032B9"/>
    <w:rsid w:val="00D034B0"/>
    <w:rsid w:val="00D04182"/>
    <w:rsid w:val="00D0431C"/>
    <w:rsid w:val="00D06A90"/>
    <w:rsid w:val="00D07840"/>
    <w:rsid w:val="00D07A4F"/>
    <w:rsid w:val="00D07ECE"/>
    <w:rsid w:val="00D10601"/>
    <w:rsid w:val="00D10690"/>
    <w:rsid w:val="00D20044"/>
    <w:rsid w:val="00D21201"/>
    <w:rsid w:val="00D22D1D"/>
    <w:rsid w:val="00D239A0"/>
    <w:rsid w:val="00D2557B"/>
    <w:rsid w:val="00D25967"/>
    <w:rsid w:val="00D3042A"/>
    <w:rsid w:val="00D31FD3"/>
    <w:rsid w:val="00D32D27"/>
    <w:rsid w:val="00D34884"/>
    <w:rsid w:val="00D35107"/>
    <w:rsid w:val="00D364AD"/>
    <w:rsid w:val="00D36BA4"/>
    <w:rsid w:val="00D400AB"/>
    <w:rsid w:val="00D4240C"/>
    <w:rsid w:val="00D42A4E"/>
    <w:rsid w:val="00D43A88"/>
    <w:rsid w:val="00D474A9"/>
    <w:rsid w:val="00D5398D"/>
    <w:rsid w:val="00D568BC"/>
    <w:rsid w:val="00D5786B"/>
    <w:rsid w:val="00D57F34"/>
    <w:rsid w:val="00D622AC"/>
    <w:rsid w:val="00D635CC"/>
    <w:rsid w:val="00D6376E"/>
    <w:rsid w:val="00D65ABF"/>
    <w:rsid w:val="00D678CB"/>
    <w:rsid w:val="00D71829"/>
    <w:rsid w:val="00D72399"/>
    <w:rsid w:val="00D7467B"/>
    <w:rsid w:val="00D76C25"/>
    <w:rsid w:val="00D77666"/>
    <w:rsid w:val="00D77899"/>
    <w:rsid w:val="00D81D30"/>
    <w:rsid w:val="00D8315B"/>
    <w:rsid w:val="00D83813"/>
    <w:rsid w:val="00D848BF"/>
    <w:rsid w:val="00D8500F"/>
    <w:rsid w:val="00D87125"/>
    <w:rsid w:val="00D871BC"/>
    <w:rsid w:val="00D87DB2"/>
    <w:rsid w:val="00D90D65"/>
    <w:rsid w:val="00D9489E"/>
    <w:rsid w:val="00D9690C"/>
    <w:rsid w:val="00D97912"/>
    <w:rsid w:val="00DA2047"/>
    <w:rsid w:val="00DA3A2E"/>
    <w:rsid w:val="00DA5913"/>
    <w:rsid w:val="00DB26AF"/>
    <w:rsid w:val="00DB2B70"/>
    <w:rsid w:val="00DB595A"/>
    <w:rsid w:val="00DB60A2"/>
    <w:rsid w:val="00DB7914"/>
    <w:rsid w:val="00DC17AB"/>
    <w:rsid w:val="00DC17E0"/>
    <w:rsid w:val="00DC3533"/>
    <w:rsid w:val="00DC4108"/>
    <w:rsid w:val="00DC48D1"/>
    <w:rsid w:val="00DC5A1E"/>
    <w:rsid w:val="00DC6F8F"/>
    <w:rsid w:val="00DC729A"/>
    <w:rsid w:val="00DD02DA"/>
    <w:rsid w:val="00DD0432"/>
    <w:rsid w:val="00DD12FA"/>
    <w:rsid w:val="00DD1A1E"/>
    <w:rsid w:val="00DD2A0F"/>
    <w:rsid w:val="00DD3105"/>
    <w:rsid w:val="00DD4697"/>
    <w:rsid w:val="00DD5A34"/>
    <w:rsid w:val="00DD6799"/>
    <w:rsid w:val="00DD6A4C"/>
    <w:rsid w:val="00DD7CBA"/>
    <w:rsid w:val="00DE1450"/>
    <w:rsid w:val="00DE1EDC"/>
    <w:rsid w:val="00DE3230"/>
    <w:rsid w:val="00DE74D5"/>
    <w:rsid w:val="00DF134A"/>
    <w:rsid w:val="00DF548B"/>
    <w:rsid w:val="00DF565C"/>
    <w:rsid w:val="00E0145B"/>
    <w:rsid w:val="00E03AAD"/>
    <w:rsid w:val="00E04AC4"/>
    <w:rsid w:val="00E0590D"/>
    <w:rsid w:val="00E05B81"/>
    <w:rsid w:val="00E13CE0"/>
    <w:rsid w:val="00E14933"/>
    <w:rsid w:val="00E15813"/>
    <w:rsid w:val="00E16203"/>
    <w:rsid w:val="00E16A27"/>
    <w:rsid w:val="00E16BD3"/>
    <w:rsid w:val="00E17C7C"/>
    <w:rsid w:val="00E17ECB"/>
    <w:rsid w:val="00E2010C"/>
    <w:rsid w:val="00E204FC"/>
    <w:rsid w:val="00E20D97"/>
    <w:rsid w:val="00E22043"/>
    <w:rsid w:val="00E22E67"/>
    <w:rsid w:val="00E24120"/>
    <w:rsid w:val="00E2539F"/>
    <w:rsid w:val="00E25E24"/>
    <w:rsid w:val="00E26045"/>
    <w:rsid w:val="00E30263"/>
    <w:rsid w:val="00E32E7C"/>
    <w:rsid w:val="00E33544"/>
    <w:rsid w:val="00E34546"/>
    <w:rsid w:val="00E34A4D"/>
    <w:rsid w:val="00E35F7E"/>
    <w:rsid w:val="00E36B4E"/>
    <w:rsid w:val="00E37261"/>
    <w:rsid w:val="00E4256C"/>
    <w:rsid w:val="00E43350"/>
    <w:rsid w:val="00E441B2"/>
    <w:rsid w:val="00E519D3"/>
    <w:rsid w:val="00E53660"/>
    <w:rsid w:val="00E54611"/>
    <w:rsid w:val="00E54ECB"/>
    <w:rsid w:val="00E55583"/>
    <w:rsid w:val="00E563CC"/>
    <w:rsid w:val="00E57A2B"/>
    <w:rsid w:val="00E63944"/>
    <w:rsid w:val="00E64FD6"/>
    <w:rsid w:val="00E659A8"/>
    <w:rsid w:val="00E6626E"/>
    <w:rsid w:val="00E667B4"/>
    <w:rsid w:val="00E66907"/>
    <w:rsid w:val="00E70354"/>
    <w:rsid w:val="00E71D10"/>
    <w:rsid w:val="00E74407"/>
    <w:rsid w:val="00E74A46"/>
    <w:rsid w:val="00E8192B"/>
    <w:rsid w:val="00E81CB6"/>
    <w:rsid w:val="00E81D97"/>
    <w:rsid w:val="00E83F86"/>
    <w:rsid w:val="00E862F3"/>
    <w:rsid w:val="00E8714B"/>
    <w:rsid w:val="00E90170"/>
    <w:rsid w:val="00E95C64"/>
    <w:rsid w:val="00E96435"/>
    <w:rsid w:val="00E96573"/>
    <w:rsid w:val="00E96CAE"/>
    <w:rsid w:val="00E96F88"/>
    <w:rsid w:val="00E9705B"/>
    <w:rsid w:val="00E97217"/>
    <w:rsid w:val="00E97D4C"/>
    <w:rsid w:val="00EA1CBC"/>
    <w:rsid w:val="00EA42C2"/>
    <w:rsid w:val="00EA488E"/>
    <w:rsid w:val="00EA640C"/>
    <w:rsid w:val="00EA6970"/>
    <w:rsid w:val="00EA7606"/>
    <w:rsid w:val="00EB09B9"/>
    <w:rsid w:val="00EB2B68"/>
    <w:rsid w:val="00EB2C07"/>
    <w:rsid w:val="00EB2DF9"/>
    <w:rsid w:val="00EB2EA7"/>
    <w:rsid w:val="00EB61F0"/>
    <w:rsid w:val="00EB7CB9"/>
    <w:rsid w:val="00EC3280"/>
    <w:rsid w:val="00EC43CC"/>
    <w:rsid w:val="00EC6B65"/>
    <w:rsid w:val="00ED0843"/>
    <w:rsid w:val="00ED0D61"/>
    <w:rsid w:val="00ED1212"/>
    <w:rsid w:val="00ED1DC1"/>
    <w:rsid w:val="00ED2DF9"/>
    <w:rsid w:val="00ED597A"/>
    <w:rsid w:val="00ED647F"/>
    <w:rsid w:val="00ED7A0E"/>
    <w:rsid w:val="00EE37D0"/>
    <w:rsid w:val="00EE5A93"/>
    <w:rsid w:val="00EE748E"/>
    <w:rsid w:val="00EE7620"/>
    <w:rsid w:val="00EF1A1B"/>
    <w:rsid w:val="00EF1F61"/>
    <w:rsid w:val="00EF4856"/>
    <w:rsid w:val="00F00326"/>
    <w:rsid w:val="00F01913"/>
    <w:rsid w:val="00F04CCC"/>
    <w:rsid w:val="00F06F8B"/>
    <w:rsid w:val="00F07E7A"/>
    <w:rsid w:val="00F1129C"/>
    <w:rsid w:val="00F11329"/>
    <w:rsid w:val="00F113ED"/>
    <w:rsid w:val="00F12018"/>
    <w:rsid w:val="00F126E7"/>
    <w:rsid w:val="00F155EA"/>
    <w:rsid w:val="00F16D19"/>
    <w:rsid w:val="00F20BE2"/>
    <w:rsid w:val="00F2139E"/>
    <w:rsid w:val="00F224B9"/>
    <w:rsid w:val="00F2284B"/>
    <w:rsid w:val="00F23009"/>
    <w:rsid w:val="00F241EE"/>
    <w:rsid w:val="00F24534"/>
    <w:rsid w:val="00F247F5"/>
    <w:rsid w:val="00F26552"/>
    <w:rsid w:val="00F27038"/>
    <w:rsid w:val="00F27C7B"/>
    <w:rsid w:val="00F345F0"/>
    <w:rsid w:val="00F34E41"/>
    <w:rsid w:val="00F35079"/>
    <w:rsid w:val="00F37394"/>
    <w:rsid w:val="00F373AE"/>
    <w:rsid w:val="00F40164"/>
    <w:rsid w:val="00F402EB"/>
    <w:rsid w:val="00F40B1D"/>
    <w:rsid w:val="00F40B47"/>
    <w:rsid w:val="00F41BC7"/>
    <w:rsid w:val="00F4293F"/>
    <w:rsid w:val="00F4345A"/>
    <w:rsid w:val="00F4398F"/>
    <w:rsid w:val="00F46252"/>
    <w:rsid w:val="00F47D3C"/>
    <w:rsid w:val="00F5031B"/>
    <w:rsid w:val="00F50F38"/>
    <w:rsid w:val="00F51BA8"/>
    <w:rsid w:val="00F531A5"/>
    <w:rsid w:val="00F538D6"/>
    <w:rsid w:val="00F539DB"/>
    <w:rsid w:val="00F53EAC"/>
    <w:rsid w:val="00F5439F"/>
    <w:rsid w:val="00F55893"/>
    <w:rsid w:val="00F566D6"/>
    <w:rsid w:val="00F60424"/>
    <w:rsid w:val="00F6078C"/>
    <w:rsid w:val="00F60CCA"/>
    <w:rsid w:val="00F6115B"/>
    <w:rsid w:val="00F6177A"/>
    <w:rsid w:val="00F632EA"/>
    <w:rsid w:val="00F640C3"/>
    <w:rsid w:val="00F6524E"/>
    <w:rsid w:val="00F65847"/>
    <w:rsid w:val="00F65AA0"/>
    <w:rsid w:val="00F662FF"/>
    <w:rsid w:val="00F66702"/>
    <w:rsid w:val="00F6683A"/>
    <w:rsid w:val="00F73DF0"/>
    <w:rsid w:val="00F75052"/>
    <w:rsid w:val="00F751BE"/>
    <w:rsid w:val="00F76868"/>
    <w:rsid w:val="00F81C0D"/>
    <w:rsid w:val="00F82004"/>
    <w:rsid w:val="00F84EB6"/>
    <w:rsid w:val="00F86742"/>
    <w:rsid w:val="00F92369"/>
    <w:rsid w:val="00F93A0D"/>
    <w:rsid w:val="00F95633"/>
    <w:rsid w:val="00FA12DA"/>
    <w:rsid w:val="00FA28C6"/>
    <w:rsid w:val="00FA3C18"/>
    <w:rsid w:val="00FA603D"/>
    <w:rsid w:val="00FA784B"/>
    <w:rsid w:val="00FA7F13"/>
    <w:rsid w:val="00FB2913"/>
    <w:rsid w:val="00FC0DF5"/>
    <w:rsid w:val="00FC1A90"/>
    <w:rsid w:val="00FC4191"/>
    <w:rsid w:val="00FC4D0A"/>
    <w:rsid w:val="00FC5604"/>
    <w:rsid w:val="00FC6392"/>
    <w:rsid w:val="00FC79D8"/>
    <w:rsid w:val="00FD0908"/>
    <w:rsid w:val="00FD7873"/>
    <w:rsid w:val="00FD7E58"/>
    <w:rsid w:val="00FD7FD3"/>
    <w:rsid w:val="00FE093F"/>
    <w:rsid w:val="00FE28F6"/>
    <w:rsid w:val="00FE2ABD"/>
    <w:rsid w:val="00FE57E3"/>
    <w:rsid w:val="00FE650F"/>
    <w:rsid w:val="00FE7C6C"/>
    <w:rsid w:val="00FF32E6"/>
    <w:rsid w:val="00FF3859"/>
    <w:rsid w:val="00FF3D4C"/>
    <w:rsid w:val="00FF4E88"/>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593"/>
    <w:rPr>
      <w:color w:val="0000FF" w:themeColor="hyperlink"/>
      <w:u w:val="single"/>
    </w:rPr>
  </w:style>
  <w:style w:type="character" w:customStyle="1" w:styleId="blacktext1">
    <w:name w:val="blacktext1"/>
    <w:basedOn w:val="DefaultParagraphFont"/>
    <w:rsid w:val="00632764"/>
    <w:rPr>
      <w:rFonts w:ascii="Arial" w:hAnsi="Arial" w:cs="Arial" w:hint="default"/>
      <w:color w:val="000000"/>
      <w:sz w:val="30"/>
      <w:szCs w:val="30"/>
    </w:rPr>
  </w:style>
  <w:style w:type="character" w:styleId="Strong">
    <w:name w:val="Strong"/>
    <w:basedOn w:val="DefaultParagraphFont"/>
    <w:uiPriority w:val="22"/>
    <w:qFormat/>
    <w:rsid w:val="00632764"/>
    <w:rPr>
      <w:b/>
      <w:bCs/>
    </w:rPr>
  </w:style>
  <w:style w:type="character" w:styleId="CommentReference">
    <w:name w:val="annotation reference"/>
    <w:basedOn w:val="DefaultParagraphFont"/>
    <w:uiPriority w:val="99"/>
    <w:semiHidden/>
    <w:unhideWhenUsed/>
    <w:rsid w:val="00333D75"/>
    <w:rPr>
      <w:sz w:val="16"/>
      <w:szCs w:val="16"/>
    </w:rPr>
  </w:style>
  <w:style w:type="paragraph" w:styleId="CommentText">
    <w:name w:val="annotation text"/>
    <w:basedOn w:val="Normal"/>
    <w:link w:val="CommentTextChar"/>
    <w:uiPriority w:val="99"/>
    <w:unhideWhenUsed/>
    <w:rsid w:val="00333D75"/>
    <w:pPr>
      <w:spacing w:line="240" w:lineRule="auto"/>
    </w:pPr>
    <w:rPr>
      <w:sz w:val="20"/>
      <w:szCs w:val="20"/>
    </w:rPr>
  </w:style>
  <w:style w:type="character" w:customStyle="1" w:styleId="CommentTextChar">
    <w:name w:val="Comment Text Char"/>
    <w:basedOn w:val="DefaultParagraphFont"/>
    <w:link w:val="CommentText"/>
    <w:uiPriority w:val="99"/>
    <w:rsid w:val="00333D75"/>
    <w:rPr>
      <w:sz w:val="20"/>
      <w:szCs w:val="20"/>
    </w:rPr>
  </w:style>
  <w:style w:type="paragraph" w:styleId="CommentSubject">
    <w:name w:val="annotation subject"/>
    <w:basedOn w:val="CommentText"/>
    <w:next w:val="CommentText"/>
    <w:link w:val="CommentSubjectChar"/>
    <w:uiPriority w:val="99"/>
    <w:semiHidden/>
    <w:unhideWhenUsed/>
    <w:rsid w:val="00333D75"/>
    <w:rPr>
      <w:b/>
      <w:bCs/>
    </w:rPr>
  </w:style>
  <w:style w:type="character" w:customStyle="1" w:styleId="CommentSubjectChar">
    <w:name w:val="Comment Subject Char"/>
    <w:basedOn w:val="CommentTextChar"/>
    <w:link w:val="CommentSubject"/>
    <w:uiPriority w:val="99"/>
    <w:semiHidden/>
    <w:rsid w:val="00333D75"/>
    <w:rPr>
      <w:b/>
      <w:bCs/>
      <w:sz w:val="20"/>
      <w:szCs w:val="20"/>
    </w:rPr>
  </w:style>
  <w:style w:type="paragraph" w:styleId="BalloonText">
    <w:name w:val="Balloon Text"/>
    <w:basedOn w:val="Normal"/>
    <w:link w:val="BalloonTextChar"/>
    <w:uiPriority w:val="99"/>
    <w:semiHidden/>
    <w:unhideWhenUsed/>
    <w:rsid w:val="00333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75"/>
    <w:rPr>
      <w:rFonts w:ascii="Tahoma" w:hAnsi="Tahoma" w:cs="Tahoma"/>
      <w:sz w:val="16"/>
      <w:szCs w:val="16"/>
    </w:rPr>
  </w:style>
  <w:style w:type="table" w:styleId="TableGrid">
    <w:name w:val="Table Grid"/>
    <w:basedOn w:val="TableNormal"/>
    <w:uiPriority w:val="59"/>
    <w:rsid w:val="00BB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07F8"/>
    <w:pPr>
      <w:ind w:left="720"/>
      <w:contextualSpacing/>
    </w:pPr>
  </w:style>
  <w:style w:type="character" w:customStyle="1" w:styleId="fieldname">
    <w:name w:val="fieldname"/>
    <w:basedOn w:val="DefaultParagraphFont"/>
    <w:rsid w:val="004439A2"/>
  </w:style>
  <w:style w:type="character" w:customStyle="1" w:styleId="fieldcontent">
    <w:name w:val="fieldcontent"/>
    <w:basedOn w:val="DefaultParagraphFont"/>
    <w:rsid w:val="004439A2"/>
  </w:style>
  <w:style w:type="character" w:customStyle="1" w:styleId="fieldname21">
    <w:name w:val="fieldname21"/>
    <w:basedOn w:val="DefaultParagraphFont"/>
    <w:rsid w:val="004439A2"/>
    <w:rPr>
      <w:color w:val="475C9A"/>
      <w:shd w:val="clear" w:color="auto" w:fill="DEE6F1"/>
    </w:rPr>
  </w:style>
  <w:style w:type="character" w:customStyle="1" w:styleId="fieldname22">
    <w:name w:val="fieldname22"/>
    <w:basedOn w:val="DefaultParagraphFont"/>
    <w:rsid w:val="004439A2"/>
    <w:rPr>
      <w:color w:val="475C9A"/>
      <w:shd w:val="clear" w:color="auto" w:fill="DEE6F1"/>
    </w:rPr>
  </w:style>
  <w:style w:type="character" w:customStyle="1" w:styleId="fieldname23">
    <w:name w:val="fieldname23"/>
    <w:basedOn w:val="DefaultParagraphFont"/>
    <w:rsid w:val="004439A2"/>
    <w:rPr>
      <w:color w:val="475C9A"/>
      <w:shd w:val="clear" w:color="auto" w:fill="DEE6F1"/>
    </w:rPr>
  </w:style>
  <w:style w:type="character" w:customStyle="1" w:styleId="fieldname26">
    <w:name w:val="fieldname26"/>
    <w:basedOn w:val="DefaultParagraphFont"/>
    <w:rsid w:val="004439A2"/>
    <w:rPr>
      <w:color w:val="475C9A"/>
      <w:shd w:val="clear" w:color="auto" w:fill="DEE6F1"/>
    </w:rPr>
  </w:style>
  <w:style w:type="character" w:customStyle="1" w:styleId="fieldcontent21">
    <w:name w:val="fieldcontent21"/>
    <w:basedOn w:val="DefaultParagraphFont"/>
    <w:rsid w:val="004439A2"/>
    <w:rPr>
      <w:color w:val="475C9A"/>
      <w:shd w:val="clear" w:color="auto" w:fill="DEE6F1"/>
    </w:rPr>
  </w:style>
  <w:style w:type="character" w:customStyle="1" w:styleId="fieldcontent22">
    <w:name w:val="fieldcontent22"/>
    <w:basedOn w:val="DefaultParagraphFont"/>
    <w:rsid w:val="004439A2"/>
    <w:rPr>
      <w:color w:val="475C9A"/>
      <w:shd w:val="clear" w:color="auto" w:fill="DEE6F1"/>
    </w:rPr>
  </w:style>
  <w:style w:type="character" w:customStyle="1" w:styleId="fieldcontent23">
    <w:name w:val="fieldcontent23"/>
    <w:basedOn w:val="DefaultParagraphFont"/>
    <w:rsid w:val="004439A2"/>
    <w:rPr>
      <w:color w:val="475C9A"/>
      <w:sz w:val="20"/>
      <w:szCs w:val="20"/>
      <w:shd w:val="clear" w:color="auto" w:fill="DEE6F1"/>
    </w:rPr>
  </w:style>
  <w:style w:type="character" w:customStyle="1" w:styleId="fieldcontent26">
    <w:name w:val="fieldcontent26"/>
    <w:basedOn w:val="DefaultParagraphFont"/>
    <w:rsid w:val="004439A2"/>
    <w:rPr>
      <w:color w:val="475C9A"/>
      <w:sz w:val="20"/>
      <w:szCs w:val="20"/>
      <w:shd w:val="clear" w:color="auto" w:fill="DEE6F1"/>
    </w:rPr>
  </w:style>
  <w:style w:type="paragraph" w:styleId="Caption">
    <w:name w:val="caption"/>
    <w:basedOn w:val="Normal"/>
    <w:next w:val="Normal"/>
    <w:uiPriority w:val="35"/>
    <w:unhideWhenUsed/>
    <w:qFormat/>
    <w:rsid w:val="001A11FA"/>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F6F36"/>
    <w:rPr>
      <w:color w:val="800080" w:themeColor="followedHyperlink"/>
      <w:u w:val="single"/>
    </w:rPr>
  </w:style>
  <w:style w:type="paragraph" w:styleId="NoSpacing">
    <w:name w:val="No Spacing"/>
    <w:uiPriority w:val="1"/>
    <w:qFormat/>
    <w:rsid w:val="00D239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593"/>
    <w:rPr>
      <w:color w:val="0000FF" w:themeColor="hyperlink"/>
      <w:u w:val="single"/>
    </w:rPr>
  </w:style>
  <w:style w:type="character" w:customStyle="1" w:styleId="blacktext1">
    <w:name w:val="blacktext1"/>
    <w:basedOn w:val="DefaultParagraphFont"/>
    <w:rsid w:val="00632764"/>
    <w:rPr>
      <w:rFonts w:ascii="Arial" w:hAnsi="Arial" w:cs="Arial" w:hint="default"/>
      <w:color w:val="000000"/>
      <w:sz w:val="30"/>
      <w:szCs w:val="30"/>
    </w:rPr>
  </w:style>
  <w:style w:type="character" w:styleId="Strong">
    <w:name w:val="Strong"/>
    <w:basedOn w:val="DefaultParagraphFont"/>
    <w:uiPriority w:val="22"/>
    <w:qFormat/>
    <w:rsid w:val="00632764"/>
    <w:rPr>
      <w:b/>
      <w:bCs/>
    </w:rPr>
  </w:style>
  <w:style w:type="character" w:styleId="CommentReference">
    <w:name w:val="annotation reference"/>
    <w:basedOn w:val="DefaultParagraphFont"/>
    <w:uiPriority w:val="99"/>
    <w:semiHidden/>
    <w:unhideWhenUsed/>
    <w:rsid w:val="00333D75"/>
    <w:rPr>
      <w:sz w:val="16"/>
      <w:szCs w:val="16"/>
    </w:rPr>
  </w:style>
  <w:style w:type="paragraph" w:styleId="CommentText">
    <w:name w:val="annotation text"/>
    <w:basedOn w:val="Normal"/>
    <w:link w:val="CommentTextChar"/>
    <w:uiPriority w:val="99"/>
    <w:unhideWhenUsed/>
    <w:rsid w:val="00333D75"/>
    <w:pPr>
      <w:spacing w:line="240" w:lineRule="auto"/>
    </w:pPr>
    <w:rPr>
      <w:sz w:val="20"/>
      <w:szCs w:val="20"/>
    </w:rPr>
  </w:style>
  <w:style w:type="character" w:customStyle="1" w:styleId="CommentTextChar">
    <w:name w:val="Comment Text Char"/>
    <w:basedOn w:val="DefaultParagraphFont"/>
    <w:link w:val="CommentText"/>
    <w:uiPriority w:val="99"/>
    <w:rsid w:val="00333D75"/>
    <w:rPr>
      <w:sz w:val="20"/>
      <w:szCs w:val="20"/>
    </w:rPr>
  </w:style>
  <w:style w:type="paragraph" w:styleId="CommentSubject">
    <w:name w:val="annotation subject"/>
    <w:basedOn w:val="CommentText"/>
    <w:next w:val="CommentText"/>
    <w:link w:val="CommentSubjectChar"/>
    <w:uiPriority w:val="99"/>
    <w:semiHidden/>
    <w:unhideWhenUsed/>
    <w:rsid w:val="00333D75"/>
    <w:rPr>
      <w:b/>
      <w:bCs/>
    </w:rPr>
  </w:style>
  <w:style w:type="character" w:customStyle="1" w:styleId="CommentSubjectChar">
    <w:name w:val="Comment Subject Char"/>
    <w:basedOn w:val="CommentTextChar"/>
    <w:link w:val="CommentSubject"/>
    <w:uiPriority w:val="99"/>
    <w:semiHidden/>
    <w:rsid w:val="00333D75"/>
    <w:rPr>
      <w:b/>
      <w:bCs/>
      <w:sz w:val="20"/>
      <w:szCs w:val="20"/>
    </w:rPr>
  </w:style>
  <w:style w:type="paragraph" w:styleId="BalloonText">
    <w:name w:val="Balloon Text"/>
    <w:basedOn w:val="Normal"/>
    <w:link w:val="BalloonTextChar"/>
    <w:uiPriority w:val="99"/>
    <w:semiHidden/>
    <w:unhideWhenUsed/>
    <w:rsid w:val="00333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75"/>
    <w:rPr>
      <w:rFonts w:ascii="Tahoma" w:hAnsi="Tahoma" w:cs="Tahoma"/>
      <w:sz w:val="16"/>
      <w:szCs w:val="16"/>
    </w:rPr>
  </w:style>
  <w:style w:type="table" w:styleId="TableGrid">
    <w:name w:val="Table Grid"/>
    <w:basedOn w:val="TableNormal"/>
    <w:uiPriority w:val="59"/>
    <w:rsid w:val="00BB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07F8"/>
    <w:pPr>
      <w:ind w:left="720"/>
      <w:contextualSpacing/>
    </w:pPr>
  </w:style>
  <w:style w:type="character" w:customStyle="1" w:styleId="fieldname">
    <w:name w:val="fieldname"/>
    <w:basedOn w:val="DefaultParagraphFont"/>
    <w:rsid w:val="004439A2"/>
  </w:style>
  <w:style w:type="character" w:customStyle="1" w:styleId="fieldcontent">
    <w:name w:val="fieldcontent"/>
    <w:basedOn w:val="DefaultParagraphFont"/>
    <w:rsid w:val="004439A2"/>
  </w:style>
  <w:style w:type="character" w:customStyle="1" w:styleId="fieldname21">
    <w:name w:val="fieldname21"/>
    <w:basedOn w:val="DefaultParagraphFont"/>
    <w:rsid w:val="004439A2"/>
    <w:rPr>
      <w:color w:val="475C9A"/>
      <w:shd w:val="clear" w:color="auto" w:fill="DEE6F1"/>
    </w:rPr>
  </w:style>
  <w:style w:type="character" w:customStyle="1" w:styleId="fieldname22">
    <w:name w:val="fieldname22"/>
    <w:basedOn w:val="DefaultParagraphFont"/>
    <w:rsid w:val="004439A2"/>
    <w:rPr>
      <w:color w:val="475C9A"/>
      <w:shd w:val="clear" w:color="auto" w:fill="DEE6F1"/>
    </w:rPr>
  </w:style>
  <w:style w:type="character" w:customStyle="1" w:styleId="fieldname23">
    <w:name w:val="fieldname23"/>
    <w:basedOn w:val="DefaultParagraphFont"/>
    <w:rsid w:val="004439A2"/>
    <w:rPr>
      <w:color w:val="475C9A"/>
      <w:shd w:val="clear" w:color="auto" w:fill="DEE6F1"/>
    </w:rPr>
  </w:style>
  <w:style w:type="character" w:customStyle="1" w:styleId="fieldname26">
    <w:name w:val="fieldname26"/>
    <w:basedOn w:val="DefaultParagraphFont"/>
    <w:rsid w:val="004439A2"/>
    <w:rPr>
      <w:color w:val="475C9A"/>
      <w:shd w:val="clear" w:color="auto" w:fill="DEE6F1"/>
    </w:rPr>
  </w:style>
  <w:style w:type="character" w:customStyle="1" w:styleId="fieldcontent21">
    <w:name w:val="fieldcontent21"/>
    <w:basedOn w:val="DefaultParagraphFont"/>
    <w:rsid w:val="004439A2"/>
    <w:rPr>
      <w:color w:val="475C9A"/>
      <w:shd w:val="clear" w:color="auto" w:fill="DEE6F1"/>
    </w:rPr>
  </w:style>
  <w:style w:type="character" w:customStyle="1" w:styleId="fieldcontent22">
    <w:name w:val="fieldcontent22"/>
    <w:basedOn w:val="DefaultParagraphFont"/>
    <w:rsid w:val="004439A2"/>
    <w:rPr>
      <w:color w:val="475C9A"/>
      <w:shd w:val="clear" w:color="auto" w:fill="DEE6F1"/>
    </w:rPr>
  </w:style>
  <w:style w:type="character" w:customStyle="1" w:styleId="fieldcontent23">
    <w:name w:val="fieldcontent23"/>
    <w:basedOn w:val="DefaultParagraphFont"/>
    <w:rsid w:val="004439A2"/>
    <w:rPr>
      <w:color w:val="475C9A"/>
      <w:sz w:val="20"/>
      <w:szCs w:val="20"/>
      <w:shd w:val="clear" w:color="auto" w:fill="DEE6F1"/>
    </w:rPr>
  </w:style>
  <w:style w:type="character" w:customStyle="1" w:styleId="fieldcontent26">
    <w:name w:val="fieldcontent26"/>
    <w:basedOn w:val="DefaultParagraphFont"/>
    <w:rsid w:val="004439A2"/>
    <w:rPr>
      <w:color w:val="475C9A"/>
      <w:sz w:val="20"/>
      <w:szCs w:val="20"/>
      <w:shd w:val="clear" w:color="auto" w:fill="DEE6F1"/>
    </w:rPr>
  </w:style>
  <w:style w:type="paragraph" w:styleId="Caption">
    <w:name w:val="caption"/>
    <w:basedOn w:val="Normal"/>
    <w:next w:val="Normal"/>
    <w:uiPriority w:val="35"/>
    <w:unhideWhenUsed/>
    <w:qFormat/>
    <w:rsid w:val="001A11FA"/>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F6F36"/>
    <w:rPr>
      <w:color w:val="800080" w:themeColor="followedHyperlink"/>
      <w:u w:val="single"/>
    </w:rPr>
  </w:style>
  <w:style w:type="paragraph" w:styleId="NoSpacing">
    <w:name w:val="No Spacing"/>
    <w:uiPriority w:val="1"/>
    <w:qFormat/>
    <w:rsid w:val="00D23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506">
      <w:bodyDiv w:val="1"/>
      <w:marLeft w:val="0"/>
      <w:marRight w:val="0"/>
      <w:marTop w:val="0"/>
      <w:marBottom w:val="0"/>
      <w:divBdr>
        <w:top w:val="none" w:sz="0" w:space="0" w:color="auto"/>
        <w:left w:val="none" w:sz="0" w:space="0" w:color="auto"/>
        <w:bottom w:val="none" w:sz="0" w:space="0" w:color="auto"/>
        <w:right w:val="none" w:sz="0" w:space="0" w:color="auto"/>
      </w:divBdr>
      <w:divsChild>
        <w:div w:id="1682394881">
          <w:marLeft w:val="0"/>
          <w:marRight w:val="0"/>
          <w:marTop w:val="0"/>
          <w:marBottom w:val="0"/>
          <w:divBdr>
            <w:top w:val="none" w:sz="0" w:space="0" w:color="auto"/>
            <w:left w:val="none" w:sz="0" w:space="0" w:color="auto"/>
            <w:bottom w:val="none" w:sz="0" w:space="0" w:color="auto"/>
            <w:right w:val="none" w:sz="0" w:space="0" w:color="auto"/>
          </w:divBdr>
          <w:divsChild>
            <w:div w:id="10030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8955">
      <w:bodyDiv w:val="1"/>
      <w:marLeft w:val="0"/>
      <w:marRight w:val="0"/>
      <w:marTop w:val="0"/>
      <w:marBottom w:val="0"/>
      <w:divBdr>
        <w:top w:val="none" w:sz="0" w:space="0" w:color="auto"/>
        <w:left w:val="none" w:sz="0" w:space="0" w:color="auto"/>
        <w:bottom w:val="none" w:sz="0" w:space="0" w:color="auto"/>
        <w:right w:val="none" w:sz="0" w:space="0" w:color="auto"/>
      </w:divBdr>
      <w:divsChild>
        <w:div w:id="987975556">
          <w:marLeft w:val="0"/>
          <w:marRight w:val="0"/>
          <w:marTop w:val="0"/>
          <w:marBottom w:val="0"/>
          <w:divBdr>
            <w:top w:val="none" w:sz="0" w:space="0" w:color="auto"/>
            <w:left w:val="none" w:sz="0" w:space="0" w:color="auto"/>
            <w:bottom w:val="none" w:sz="0" w:space="0" w:color="auto"/>
            <w:right w:val="none" w:sz="0" w:space="0" w:color="auto"/>
          </w:divBdr>
          <w:divsChild>
            <w:div w:id="9888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38039">
      <w:bodyDiv w:val="1"/>
      <w:marLeft w:val="0"/>
      <w:marRight w:val="0"/>
      <w:marTop w:val="0"/>
      <w:marBottom w:val="0"/>
      <w:divBdr>
        <w:top w:val="none" w:sz="0" w:space="0" w:color="auto"/>
        <w:left w:val="none" w:sz="0" w:space="0" w:color="auto"/>
        <w:bottom w:val="none" w:sz="0" w:space="0" w:color="auto"/>
        <w:right w:val="none" w:sz="0" w:space="0" w:color="auto"/>
      </w:divBdr>
      <w:divsChild>
        <w:div w:id="319381901">
          <w:marLeft w:val="0"/>
          <w:marRight w:val="0"/>
          <w:marTop w:val="0"/>
          <w:marBottom w:val="0"/>
          <w:divBdr>
            <w:top w:val="none" w:sz="0" w:space="0" w:color="auto"/>
            <w:left w:val="none" w:sz="0" w:space="0" w:color="auto"/>
            <w:bottom w:val="none" w:sz="0" w:space="0" w:color="auto"/>
            <w:right w:val="none" w:sz="0" w:space="0" w:color="auto"/>
          </w:divBdr>
          <w:divsChild>
            <w:div w:id="10936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74803">
      <w:bodyDiv w:val="1"/>
      <w:marLeft w:val="0"/>
      <w:marRight w:val="0"/>
      <w:marTop w:val="0"/>
      <w:marBottom w:val="0"/>
      <w:divBdr>
        <w:top w:val="none" w:sz="0" w:space="0" w:color="auto"/>
        <w:left w:val="none" w:sz="0" w:space="0" w:color="auto"/>
        <w:bottom w:val="none" w:sz="0" w:space="0" w:color="auto"/>
        <w:right w:val="none" w:sz="0" w:space="0" w:color="auto"/>
      </w:divBdr>
      <w:divsChild>
        <w:div w:id="366105660">
          <w:marLeft w:val="0"/>
          <w:marRight w:val="0"/>
          <w:marTop w:val="0"/>
          <w:marBottom w:val="0"/>
          <w:divBdr>
            <w:top w:val="none" w:sz="0" w:space="0" w:color="auto"/>
            <w:left w:val="none" w:sz="0" w:space="0" w:color="auto"/>
            <w:bottom w:val="none" w:sz="0" w:space="0" w:color="auto"/>
            <w:right w:val="none" w:sz="0" w:space="0" w:color="auto"/>
          </w:divBdr>
          <w:divsChild>
            <w:div w:id="19677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2790">
      <w:bodyDiv w:val="1"/>
      <w:marLeft w:val="0"/>
      <w:marRight w:val="0"/>
      <w:marTop w:val="0"/>
      <w:marBottom w:val="240"/>
      <w:divBdr>
        <w:top w:val="none" w:sz="0" w:space="0" w:color="auto"/>
        <w:left w:val="none" w:sz="0" w:space="0" w:color="auto"/>
        <w:bottom w:val="none" w:sz="0" w:space="0" w:color="auto"/>
        <w:right w:val="none" w:sz="0" w:space="0" w:color="auto"/>
      </w:divBdr>
      <w:divsChild>
        <w:div w:id="2020302889">
          <w:marLeft w:val="0"/>
          <w:marRight w:val="0"/>
          <w:marTop w:val="0"/>
          <w:marBottom w:val="0"/>
          <w:divBdr>
            <w:top w:val="none" w:sz="0" w:space="0" w:color="auto"/>
            <w:left w:val="none" w:sz="0" w:space="0" w:color="auto"/>
            <w:bottom w:val="none" w:sz="0" w:space="0" w:color="auto"/>
            <w:right w:val="none" w:sz="0" w:space="0" w:color="auto"/>
          </w:divBdr>
          <w:divsChild>
            <w:div w:id="1314330999">
              <w:marLeft w:val="0"/>
              <w:marRight w:val="0"/>
              <w:marTop w:val="0"/>
              <w:marBottom w:val="0"/>
              <w:divBdr>
                <w:top w:val="none" w:sz="0" w:space="0" w:color="auto"/>
                <w:left w:val="none" w:sz="0" w:space="0" w:color="auto"/>
                <w:bottom w:val="none" w:sz="0" w:space="0" w:color="auto"/>
                <w:right w:val="none" w:sz="0" w:space="0" w:color="auto"/>
              </w:divBdr>
              <w:divsChild>
                <w:div w:id="403767308">
                  <w:marLeft w:val="0"/>
                  <w:marRight w:val="0"/>
                  <w:marTop w:val="0"/>
                  <w:marBottom w:val="0"/>
                  <w:divBdr>
                    <w:top w:val="none" w:sz="0" w:space="0" w:color="auto"/>
                    <w:left w:val="none" w:sz="0" w:space="0" w:color="auto"/>
                    <w:bottom w:val="none" w:sz="0" w:space="0" w:color="auto"/>
                    <w:right w:val="none" w:sz="0" w:space="0" w:color="auto"/>
                  </w:divBdr>
                  <w:divsChild>
                    <w:div w:id="1793669238">
                      <w:marLeft w:val="0"/>
                      <w:marRight w:val="0"/>
                      <w:marTop w:val="0"/>
                      <w:marBottom w:val="0"/>
                      <w:divBdr>
                        <w:top w:val="none" w:sz="0" w:space="0" w:color="auto"/>
                        <w:left w:val="none" w:sz="0" w:space="0" w:color="auto"/>
                        <w:bottom w:val="none" w:sz="0" w:space="0" w:color="auto"/>
                        <w:right w:val="none" w:sz="0" w:space="0" w:color="auto"/>
                      </w:divBdr>
                      <w:divsChild>
                        <w:div w:id="2086217446">
                          <w:marLeft w:val="0"/>
                          <w:marRight w:val="0"/>
                          <w:marTop w:val="0"/>
                          <w:marBottom w:val="0"/>
                          <w:divBdr>
                            <w:top w:val="none" w:sz="0" w:space="0" w:color="auto"/>
                            <w:left w:val="none" w:sz="0" w:space="0" w:color="auto"/>
                            <w:bottom w:val="none" w:sz="0" w:space="0" w:color="auto"/>
                            <w:right w:val="none" w:sz="0" w:space="0" w:color="auto"/>
                          </w:divBdr>
                          <w:divsChild>
                            <w:div w:id="1989047311">
                              <w:marLeft w:val="0"/>
                              <w:marRight w:val="0"/>
                              <w:marTop w:val="0"/>
                              <w:marBottom w:val="0"/>
                              <w:divBdr>
                                <w:top w:val="none" w:sz="0" w:space="0" w:color="auto"/>
                                <w:left w:val="none" w:sz="0" w:space="0" w:color="auto"/>
                                <w:bottom w:val="none" w:sz="0" w:space="0" w:color="auto"/>
                                <w:right w:val="none" w:sz="0" w:space="0" w:color="auto"/>
                              </w:divBdr>
                              <w:divsChild>
                                <w:div w:id="934754661">
                                  <w:marLeft w:val="0"/>
                                  <w:marRight w:val="0"/>
                                  <w:marTop w:val="0"/>
                                  <w:marBottom w:val="0"/>
                                  <w:divBdr>
                                    <w:top w:val="none" w:sz="0" w:space="0" w:color="auto"/>
                                    <w:left w:val="none" w:sz="0" w:space="0" w:color="auto"/>
                                    <w:bottom w:val="none" w:sz="0" w:space="0" w:color="auto"/>
                                    <w:right w:val="none" w:sz="0" w:space="0" w:color="auto"/>
                                  </w:divBdr>
                                </w:div>
                                <w:div w:id="1755972023">
                                  <w:marLeft w:val="0"/>
                                  <w:marRight w:val="0"/>
                                  <w:marTop w:val="0"/>
                                  <w:marBottom w:val="0"/>
                                  <w:divBdr>
                                    <w:top w:val="none" w:sz="0" w:space="0" w:color="auto"/>
                                    <w:left w:val="none" w:sz="0" w:space="0" w:color="auto"/>
                                    <w:bottom w:val="none" w:sz="0" w:space="0" w:color="auto"/>
                                    <w:right w:val="none" w:sz="0" w:space="0" w:color="auto"/>
                                  </w:divBdr>
                                </w:div>
                                <w:div w:id="1136606449">
                                  <w:marLeft w:val="0"/>
                                  <w:marRight w:val="0"/>
                                  <w:marTop w:val="0"/>
                                  <w:marBottom w:val="0"/>
                                  <w:divBdr>
                                    <w:top w:val="none" w:sz="0" w:space="0" w:color="auto"/>
                                    <w:left w:val="none" w:sz="0" w:space="0" w:color="auto"/>
                                    <w:bottom w:val="none" w:sz="0" w:space="0" w:color="auto"/>
                                    <w:right w:val="none" w:sz="0" w:space="0" w:color="auto"/>
                                  </w:divBdr>
                                </w:div>
                                <w:div w:id="2101873775">
                                  <w:marLeft w:val="0"/>
                                  <w:marRight w:val="0"/>
                                  <w:marTop w:val="0"/>
                                  <w:marBottom w:val="0"/>
                                  <w:divBdr>
                                    <w:top w:val="none" w:sz="0" w:space="0" w:color="auto"/>
                                    <w:left w:val="none" w:sz="0" w:space="0" w:color="auto"/>
                                    <w:bottom w:val="none" w:sz="0" w:space="0" w:color="auto"/>
                                    <w:right w:val="none" w:sz="0" w:space="0" w:color="auto"/>
                                  </w:divBdr>
                                </w:div>
                                <w:div w:id="1544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792341">
      <w:bodyDiv w:val="1"/>
      <w:marLeft w:val="0"/>
      <w:marRight w:val="0"/>
      <w:marTop w:val="0"/>
      <w:marBottom w:val="0"/>
      <w:divBdr>
        <w:top w:val="none" w:sz="0" w:space="0" w:color="auto"/>
        <w:left w:val="none" w:sz="0" w:space="0" w:color="auto"/>
        <w:bottom w:val="none" w:sz="0" w:space="0" w:color="auto"/>
        <w:right w:val="none" w:sz="0" w:space="0" w:color="auto"/>
      </w:divBdr>
      <w:divsChild>
        <w:div w:id="1382946396">
          <w:marLeft w:val="0"/>
          <w:marRight w:val="0"/>
          <w:marTop w:val="0"/>
          <w:marBottom w:val="0"/>
          <w:divBdr>
            <w:top w:val="none" w:sz="0" w:space="0" w:color="auto"/>
            <w:left w:val="none" w:sz="0" w:space="0" w:color="auto"/>
            <w:bottom w:val="none" w:sz="0" w:space="0" w:color="auto"/>
            <w:right w:val="none" w:sz="0" w:space="0" w:color="auto"/>
          </w:divBdr>
          <w:divsChild>
            <w:div w:id="11289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7299">
      <w:bodyDiv w:val="1"/>
      <w:marLeft w:val="0"/>
      <w:marRight w:val="0"/>
      <w:marTop w:val="0"/>
      <w:marBottom w:val="0"/>
      <w:divBdr>
        <w:top w:val="none" w:sz="0" w:space="0" w:color="auto"/>
        <w:left w:val="none" w:sz="0" w:space="0" w:color="auto"/>
        <w:bottom w:val="none" w:sz="0" w:space="0" w:color="auto"/>
        <w:right w:val="none" w:sz="0" w:space="0" w:color="auto"/>
      </w:divBdr>
      <w:divsChild>
        <w:div w:id="74398966">
          <w:marLeft w:val="0"/>
          <w:marRight w:val="0"/>
          <w:marTop w:val="0"/>
          <w:marBottom w:val="0"/>
          <w:divBdr>
            <w:top w:val="none" w:sz="0" w:space="0" w:color="auto"/>
            <w:left w:val="none" w:sz="0" w:space="0" w:color="auto"/>
            <w:bottom w:val="none" w:sz="0" w:space="0" w:color="auto"/>
            <w:right w:val="none" w:sz="0" w:space="0" w:color="auto"/>
          </w:divBdr>
          <w:divsChild>
            <w:div w:id="19660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7648">
      <w:bodyDiv w:val="1"/>
      <w:marLeft w:val="0"/>
      <w:marRight w:val="0"/>
      <w:marTop w:val="0"/>
      <w:marBottom w:val="0"/>
      <w:divBdr>
        <w:top w:val="none" w:sz="0" w:space="0" w:color="auto"/>
        <w:left w:val="none" w:sz="0" w:space="0" w:color="auto"/>
        <w:bottom w:val="none" w:sz="0" w:space="0" w:color="auto"/>
        <w:right w:val="none" w:sz="0" w:space="0" w:color="auto"/>
      </w:divBdr>
      <w:divsChild>
        <w:div w:id="10035554">
          <w:marLeft w:val="0"/>
          <w:marRight w:val="0"/>
          <w:marTop w:val="0"/>
          <w:marBottom w:val="0"/>
          <w:divBdr>
            <w:top w:val="none" w:sz="0" w:space="0" w:color="auto"/>
            <w:left w:val="none" w:sz="0" w:space="0" w:color="auto"/>
            <w:bottom w:val="none" w:sz="0" w:space="0" w:color="auto"/>
            <w:right w:val="none" w:sz="0" w:space="0" w:color="auto"/>
          </w:divBdr>
          <w:divsChild>
            <w:div w:id="10653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4527">
      <w:bodyDiv w:val="1"/>
      <w:marLeft w:val="0"/>
      <w:marRight w:val="0"/>
      <w:marTop w:val="0"/>
      <w:marBottom w:val="0"/>
      <w:divBdr>
        <w:top w:val="none" w:sz="0" w:space="0" w:color="auto"/>
        <w:left w:val="none" w:sz="0" w:space="0" w:color="auto"/>
        <w:bottom w:val="none" w:sz="0" w:space="0" w:color="auto"/>
        <w:right w:val="none" w:sz="0" w:space="0" w:color="auto"/>
      </w:divBdr>
      <w:divsChild>
        <w:div w:id="1399985466">
          <w:marLeft w:val="0"/>
          <w:marRight w:val="0"/>
          <w:marTop w:val="0"/>
          <w:marBottom w:val="0"/>
          <w:divBdr>
            <w:top w:val="none" w:sz="0" w:space="0" w:color="auto"/>
            <w:left w:val="none" w:sz="0" w:space="0" w:color="auto"/>
            <w:bottom w:val="none" w:sz="0" w:space="0" w:color="auto"/>
            <w:right w:val="none" w:sz="0" w:space="0" w:color="auto"/>
          </w:divBdr>
          <w:divsChild>
            <w:div w:id="7159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3393">
      <w:bodyDiv w:val="1"/>
      <w:marLeft w:val="0"/>
      <w:marRight w:val="0"/>
      <w:marTop w:val="0"/>
      <w:marBottom w:val="0"/>
      <w:divBdr>
        <w:top w:val="none" w:sz="0" w:space="0" w:color="auto"/>
        <w:left w:val="none" w:sz="0" w:space="0" w:color="auto"/>
        <w:bottom w:val="none" w:sz="0" w:space="0" w:color="auto"/>
        <w:right w:val="none" w:sz="0" w:space="0" w:color="auto"/>
      </w:divBdr>
      <w:divsChild>
        <w:div w:id="385373649">
          <w:marLeft w:val="0"/>
          <w:marRight w:val="0"/>
          <w:marTop w:val="0"/>
          <w:marBottom w:val="0"/>
          <w:divBdr>
            <w:top w:val="none" w:sz="0" w:space="0" w:color="auto"/>
            <w:left w:val="none" w:sz="0" w:space="0" w:color="auto"/>
            <w:bottom w:val="none" w:sz="0" w:space="0" w:color="auto"/>
            <w:right w:val="none" w:sz="0" w:space="0" w:color="auto"/>
          </w:divBdr>
          <w:divsChild>
            <w:div w:id="15213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7996">
      <w:bodyDiv w:val="1"/>
      <w:marLeft w:val="0"/>
      <w:marRight w:val="0"/>
      <w:marTop w:val="0"/>
      <w:marBottom w:val="0"/>
      <w:divBdr>
        <w:top w:val="none" w:sz="0" w:space="0" w:color="auto"/>
        <w:left w:val="none" w:sz="0" w:space="0" w:color="auto"/>
        <w:bottom w:val="none" w:sz="0" w:space="0" w:color="auto"/>
        <w:right w:val="none" w:sz="0" w:space="0" w:color="auto"/>
      </w:divBdr>
      <w:divsChild>
        <w:div w:id="758260027">
          <w:marLeft w:val="0"/>
          <w:marRight w:val="0"/>
          <w:marTop w:val="0"/>
          <w:marBottom w:val="0"/>
          <w:divBdr>
            <w:top w:val="none" w:sz="0" w:space="0" w:color="auto"/>
            <w:left w:val="none" w:sz="0" w:space="0" w:color="auto"/>
            <w:bottom w:val="none" w:sz="0" w:space="0" w:color="auto"/>
            <w:right w:val="none" w:sz="0" w:space="0" w:color="auto"/>
          </w:divBdr>
          <w:divsChild>
            <w:div w:id="2766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4614">
      <w:bodyDiv w:val="1"/>
      <w:marLeft w:val="0"/>
      <w:marRight w:val="0"/>
      <w:marTop w:val="0"/>
      <w:marBottom w:val="0"/>
      <w:divBdr>
        <w:top w:val="none" w:sz="0" w:space="0" w:color="auto"/>
        <w:left w:val="none" w:sz="0" w:space="0" w:color="auto"/>
        <w:bottom w:val="none" w:sz="0" w:space="0" w:color="auto"/>
        <w:right w:val="none" w:sz="0" w:space="0" w:color="auto"/>
      </w:divBdr>
      <w:divsChild>
        <w:div w:id="1081683711">
          <w:marLeft w:val="0"/>
          <w:marRight w:val="0"/>
          <w:marTop w:val="0"/>
          <w:marBottom w:val="0"/>
          <w:divBdr>
            <w:top w:val="none" w:sz="0" w:space="0" w:color="auto"/>
            <w:left w:val="none" w:sz="0" w:space="0" w:color="auto"/>
            <w:bottom w:val="none" w:sz="0" w:space="0" w:color="auto"/>
            <w:right w:val="none" w:sz="0" w:space="0" w:color="auto"/>
          </w:divBdr>
          <w:divsChild>
            <w:div w:id="3588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806">
      <w:bodyDiv w:val="1"/>
      <w:marLeft w:val="0"/>
      <w:marRight w:val="0"/>
      <w:marTop w:val="0"/>
      <w:marBottom w:val="0"/>
      <w:divBdr>
        <w:top w:val="none" w:sz="0" w:space="0" w:color="auto"/>
        <w:left w:val="none" w:sz="0" w:space="0" w:color="auto"/>
        <w:bottom w:val="none" w:sz="0" w:space="0" w:color="auto"/>
        <w:right w:val="none" w:sz="0" w:space="0" w:color="auto"/>
      </w:divBdr>
      <w:divsChild>
        <w:div w:id="866138780">
          <w:marLeft w:val="0"/>
          <w:marRight w:val="0"/>
          <w:marTop w:val="0"/>
          <w:marBottom w:val="0"/>
          <w:divBdr>
            <w:top w:val="none" w:sz="0" w:space="0" w:color="auto"/>
            <w:left w:val="none" w:sz="0" w:space="0" w:color="auto"/>
            <w:bottom w:val="none" w:sz="0" w:space="0" w:color="auto"/>
            <w:right w:val="none" w:sz="0" w:space="0" w:color="auto"/>
          </w:divBdr>
          <w:divsChild>
            <w:div w:id="22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6869">
      <w:bodyDiv w:val="1"/>
      <w:marLeft w:val="0"/>
      <w:marRight w:val="0"/>
      <w:marTop w:val="0"/>
      <w:marBottom w:val="0"/>
      <w:divBdr>
        <w:top w:val="none" w:sz="0" w:space="0" w:color="auto"/>
        <w:left w:val="none" w:sz="0" w:space="0" w:color="auto"/>
        <w:bottom w:val="none" w:sz="0" w:space="0" w:color="auto"/>
        <w:right w:val="none" w:sz="0" w:space="0" w:color="auto"/>
      </w:divBdr>
      <w:divsChild>
        <w:div w:id="11077475">
          <w:marLeft w:val="0"/>
          <w:marRight w:val="0"/>
          <w:marTop w:val="0"/>
          <w:marBottom w:val="0"/>
          <w:divBdr>
            <w:top w:val="none" w:sz="0" w:space="0" w:color="auto"/>
            <w:left w:val="none" w:sz="0" w:space="0" w:color="auto"/>
            <w:bottom w:val="none" w:sz="0" w:space="0" w:color="auto"/>
            <w:right w:val="none" w:sz="0" w:space="0" w:color="auto"/>
          </w:divBdr>
          <w:divsChild>
            <w:div w:id="16677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a.l.olmsted-hawala@census.gov" TargetMode="External"/><Relationship Id="rId3" Type="http://schemas.openxmlformats.org/officeDocument/2006/relationships/styles" Target="styles.xml"/><Relationship Id="rId7" Type="http://schemas.openxmlformats.org/officeDocument/2006/relationships/hyperlink" Target="http://www.fda.gov/MedicalDevices/DeviceRegulationandGuidance/GuidanceDocuments/ucm07107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BEA4-867D-4999-87BB-2AD3B032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olmst001</dc:creator>
  <cp:lastModifiedBy>demai001</cp:lastModifiedBy>
  <cp:revision>2</cp:revision>
  <cp:lastPrinted>2013-01-30T15:35:00Z</cp:lastPrinted>
  <dcterms:created xsi:type="dcterms:W3CDTF">2013-01-31T23:39:00Z</dcterms:created>
  <dcterms:modified xsi:type="dcterms:W3CDTF">2013-01-31T23:39:00Z</dcterms:modified>
</cp:coreProperties>
</file>