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DD8" w:rsidRDefault="0039676D" w:rsidP="0039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fldChar w:fldCharType="begin"/>
      </w:r>
      <w:r>
        <w:instrText xml:space="preserve"> SEQ CHAPTER \h \r 1</w:instrText>
      </w:r>
      <w:r>
        <w:fldChar w:fldCharType="end"/>
      </w:r>
      <w:r>
        <w:t xml:space="preserve">The Census Bureau plans to conduct research under the </w:t>
      </w:r>
      <w:r w:rsidRPr="00B02A48">
        <w:t>generic clearance for questionnaire pretesting research (OMB number 0607-0725).</w:t>
      </w:r>
      <w:r>
        <w:t xml:space="preserve">  </w:t>
      </w:r>
      <w:r w:rsidR="00DC0DD8">
        <w:t xml:space="preserve">We will be </w:t>
      </w:r>
      <w:r w:rsidR="0021270E">
        <w:rPr>
          <w:szCs w:val="24"/>
        </w:rPr>
        <w:t>conduct</w:t>
      </w:r>
      <w:r w:rsidR="00DC0DD8">
        <w:rPr>
          <w:szCs w:val="24"/>
        </w:rPr>
        <w:t>ing</w:t>
      </w:r>
      <w:r w:rsidR="0021270E">
        <w:rPr>
          <w:szCs w:val="24"/>
        </w:rPr>
        <w:t xml:space="preserve"> cognitive testing </w:t>
      </w:r>
      <w:r>
        <w:rPr>
          <w:szCs w:val="24"/>
        </w:rPr>
        <w:t xml:space="preserve">for </w:t>
      </w:r>
      <w:r w:rsidR="0056324A">
        <w:rPr>
          <w:szCs w:val="24"/>
        </w:rPr>
        <w:t>a</w:t>
      </w:r>
      <w:r>
        <w:rPr>
          <w:szCs w:val="24"/>
        </w:rPr>
        <w:t xml:space="preserve"> </w:t>
      </w:r>
      <w:r w:rsidR="00771AE4">
        <w:rPr>
          <w:szCs w:val="24"/>
        </w:rPr>
        <w:t xml:space="preserve">new survey form for the </w:t>
      </w:r>
      <w:r w:rsidR="003F7C4F">
        <w:rPr>
          <w:szCs w:val="24"/>
        </w:rPr>
        <w:t>Quarterly Survey of Local Government Taxes</w:t>
      </w:r>
      <w:r>
        <w:rPr>
          <w:szCs w:val="24"/>
        </w:rPr>
        <w:t xml:space="preserve">. </w:t>
      </w:r>
    </w:p>
    <w:p w:rsidR="00DC0DD8" w:rsidRDefault="00DC0DD8" w:rsidP="0039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F7C4F" w:rsidRDefault="00771AE4" w:rsidP="0039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Currently the </w:t>
      </w:r>
      <w:r w:rsidR="007948FA">
        <w:t>data are</w:t>
      </w:r>
      <w:r>
        <w:t xml:space="preserve"> collected on two separate forms. The Quarterly Survey</w:t>
      </w:r>
      <w:r w:rsidR="007948FA">
        <w:t xml:space="preserve"> of Property </w:t>
      </w:r>
      <w:r w:rsidR="003F7C4F">
        <w:t xml:space="preserve">Tax Collections </w:t>
      </w:r>
      <w:r w:rsidR="007948FA">
        <w:t xml:space="preserve">has one data item (property taxes). The Quarterly Survey of Non-Property Taxes </w:t>
      </w:r>
      <w:r w:rsidR="003F7C4F">
        <w:t xml:space="preserve">asks for </w:t>
      </w:r>
      <w:r w:rsidR="007948FA">
        <w:t>eleven data items</w:t>
      </w:r>
      <w:r w:rsidR="003F7C4F">
        <w:t>, including sales tax</w:t>
      </w:r>
      <w:r w:rsidR="003C2700">
        <w:t>es</w:t>
      </w:r>
      <w:r w:rsidR="003F7C4F">
        <w:t>, license and permit fees, and income taxes.</w:t>
      </w:r>
      <w:r w:rsidR="00DC0DD8">
        <w:t xml:space="preserve">  </w:t>
      </w:r>
    </w:p>
    <w:p w:rsidR="00DC0DD8" w:rsidRDefault="003F7C4F" w:rsidP="0039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move to a single questionnaire and the collection of fewer taxes will reduce respondent burden and costs of col</w:t>
      </w:r>
      <w:r w:rsidR="006F2985">
        <w:t>lection. I</w:t>
      </w:r>
      <w:r>
        <w:t xml:space="preserve">f it is possible to combine these collections, </w:t>
      </w:r>
      <w:r w:rsidR="006F2985">
        <w:t>a single sample would significantly decrease t</w:t>
      </w:r>
      <w:r>
        <w:t>he sample size</w:t>
      </w:r>
      <w:r w:rsidR="00C54D1A" w:rsidRPr="003A16D8">
        <w:t>. A smaller sample size would allow analysts more time to focus on the sample units,</w:t>
      </w:r>
      <w:r w:rsidRPr="003A16D8">
        <w:t xml:space="preserve"> </w:t>
      </w:r>
      <w:r>
        <w:t xml:space="preserve">thus </w:t>
      </w:r>
      <w:r w:rsidRPr="003A16D8">
        <w:t>leading to better quality data</w:t>
      </w:r>
      <w:r w:rsidR="006F2985" w:rsidRPr="003A16D8">
        <w:t xml:space="preserve"> </w:t>
      </w:r>
      <w:r w:rsidRPr="003A16D8">
        <w:t xml:space="preserve">that </w:t>
      </w:r>
      <w:r>
        <w:t xml:space="preserve">can be released earlier. </w:t>
      </w:r>
    </w:p>
    <w:p w:rsidR="00DC0DD8" w:rsidRDefault="00DC0DD8" w:rsidP="0039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C2700" w:rsidRDefault="0039676D" w:rsidP="003C27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 xml:space="preserve">During July </w:t>
      </w:r>
      <w:r w:rsidR="003C2700">
        <w:rPr>
          <w:szCs w:val="24"/>
        </w:rPr>
        <w:t>through</w:t>
      </w:r>
      <w:r>
        <w:rPr>
          <w:szCs w:val="24"/>
        </w:rPr>
        <w:t xml:space="preserve"> </w:t>
      </w:r>
      <w:r w:rsidR="005F5CB0">
        <w:rPr>
          <w:szCs w:val="24"/>
        </w:rPr>
        <w:t>September</w:t>
      </w:r>
      <w:r>
        <w:rPr>
          <w:szCs w:val="24"/>
        </w:rPr>
        <w:t xml:space="preserve"> 2012</w:t>
      </w:r>
      <w:r w:rsidR="006F2985">
        <w:rPr>
          <w:szCs w:val="24"/>
        </w:rPr>
        <w:t>,</w:t>
      </w:r>
      <w:r>
        <w:rPr>
          <w:szCs w:val="24"/>
        </w:rPr>
        <w:t xml:space="preserve"> </w:t>
      </w:r>
      <w:r w:rsidR="00DC0DD8">
        <w:rPr>
          <w:szCs w:val="24"/>
        </w:rPr>
        <w:t>s</w:t>
      </w:r>
      <w:r w:rsidR="00DC0DD8" w:rsidRPr="00DC0DD8">
        <w:rPr>
          <w:szCs w:val="24"/>
        </w:rPr>
        <w:t xml:space="preserve">taff from the Response Improvement Research Staff (RIRS) within the Census Bureau’s Office of Economic Planning and Innovation </w:t>
      </w:r>
      <w:r>
        <w:rPr>
          <w:szCs w:val="24"/>
        </w:rPr>
        <w:t xml:space="preserve">will conduct </w:t>
      </w:r>
      <w:r w:rsidR="005F5CB0">
        <w:rPr>
          <w:szCs w:val="24"/>
        </w:rPr>
        <w:t>two</w:t>
      </w:r>
      <w:r w:rsidR="00B02A48">
        <w:rPr>
          <w:szCs w:val="24"/>
        </w:rPr>
        <w:t xml:space="preserve"> to three</w:t>
      </w:r>
      <w:r>
        <w:rPr>
          <w:szCs w:val="24"/>
        </w:rPr>
        <w:t xml:space="preserve"> round</w:t>
      </w:r>
      <w:r w:rsidR="005F5CB0">
        <w:rPr>
          <w:szCs w:val="24"/>
        </w:rPr>
        <w:t>s</w:t>
      </w:r>
      <w:r>
        <w:rPr>
          <w:szCs w:val="24"/>
        </w:rPr>
        <w:t xml:space="preserve"> of </w:t>
      </w:r>
      <w:r w:rsidR="005F5CB0">
        <w:rPr>
          <w:szCs w:val="24"/>
        </w:rPr>
        <w:t>cognitive</w:t>
      </w:r>
      <w:r>
        <w:rPr>
          <w:szCs w:val="24"/>
        </w:rPr>
        <w:t xml:space="preserve"> interviews with </w:t>
      </w:r>
      <w:r w:rsidRPr="006717D6">
        <w:rPr>
          <w:szCs w:val="24"/>
        </w:rPr>
        <w:t xml:space="preserve">up to </w:t>
      </w:r>
      <w:r w:rsidR="00B02A48" w:rsidRPr="00B02A48">
        <w:rPr>
          <w:szCs w:val="24"/>
        </w:rPr>
        <w:t>30</w:t>
      </w:r>
      <w:r w:rsidRPr="006717D6">
        <w:rPr>
          <w:szCs w:val="24"/>
        </w:rPr>
        <w:t xml:space="preserve"> respondents from government entities in the </w:t>
      </w:r>
      <w:r w:rsidR="005F5CB0">
        <w:rPr>
          <w:szCs w:val="24"/>
        </w:rPr>
        <w:t xml:space="preserve">New England region (Maine, New Hampshire and </w:t>
      </w:r>
      <w:r w:rsidR="0058348A">
        <w:rPr>
          <w:szCs w:val="24"/>
        </w:rPr>
        <w:t>Massachusetts</w:t>
      </w:r>
      <w:r w:rsidR="005F5CB0">
        <w:rPr>
          <w:szCs w:val="24"/>
        </w:rPr>
        <w:t>)</w:t>
      </w:r>
      <w:r w:rsidR="00B02A48">
        <w:rPr>
          <w:szCs w:val="24"/>
        </w:rPr>
        <w:t>,</w:t>
      </w:r>
      <w:r w:rsidR="005F5CB0">
        <w:rPr>
          <w:szCs w:val="24"/>
        </w:rPr>
        <w:t xml:space="preserve"> </w:t>
      </w:r>
      <w:r w:rsidR="000F02B6">
        <w:rPr>
          <w:szCs w:val="24"/>
        </w:rPr>
        <w:t>an</w:t>
      </w:r>
      <w:r w:rsidR="005F5CB0">
        <w:rPr>
          <w:szCs w:val="24"/>
        </w:rPr>
        <w:t xml:space="preserve">other </w:t>
      </w:r>
      <w:r>
        <w:rPr>
          <w:szCs w:val="24"/>
        </w:rPr>
        <w:t>metropolitan area</w:t>
      </w:r>
      <w:r w:rsidR="005F5CB0">
        <w:rPr>
          <w:szCs w:val="24"/>
        </w:rPr>
        <w:t xml:space="preserve"> </w:t>
      </w:r>
      <w:r>
        <w:rPr>
          <w:szCs w:val="24"/>
        </w:rPr>
        <w:t>yet to be determined</w:t>
      </w:r>
      <w:r w:rsidR="00B02A48">
        <w:rPr>
          <w:szCs w:val="24"/>
        </w:rPr>
        <w:t>, and the Washington, DC metropolitan area</w:t>
      </w:r>
      <w:r>
        <w:rPr>
          <w:szCs w:val="24"/>
        </w:rPr>
        <w:t xml:space="preserve">. </w:t>
      </w:r>
      <w:r w:rsidR="006F2985">
        <w:rPr>
          <w:szCs w:val="24"/>
        </w:rPr>
        <w:t xml:space="preserve">Governments Division </w:t>
      </w:r>
      <w:r>
        <w:rPr>
          <w:szCs w:val="24"/>
        </w:rPr>
        <w:t xml:space="preserve">will provide us with a list of local governments from which we will recruit. We will attempt to obtain interviews with governments that vary in size and complexity.  </w:t>
      </w:r>
      <w:r>
        <w:t xml:space="preserve">Findings will be used to </w:t>
      </w:r>
      <w:r w:rsidR="0058348A">
        <w:t>create</w:t>
      </w:r>
      <w:r>
        <w:t xml:space="preserve"> the </w:t>
      </w:r>
      <w:r w:rsidR="0058348A">
        <w:t xml:space="preserve">new </w:t>
      </w:r>
      <w:r w:rsidR="00955EAB">
        <w:rPr>
          <w:szCs w:val="24"/>
        </w:rPr>
        <w:t>Quarterly Survey of Local Government Taxes</w:t>
      </w:r>
      <w:r w:rsidR="003C2700">
        <w:rPr>
          <w:szCs w:val="24"/>
        </w:rPr>
        <w:t>.</w:t>
      </w:r>
    </w:p>
    <w:p w:rsidR="003C2700" w:rsidRDefault="003C2700" w:rsidP="003C27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9676D" w:rsidRDefault="003C2700" w:rsidP="003C27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C74C25">
        <w:rPr>
          <w:szCs w:val="24"/>
        </w:rPr>
        <w:t xml:space="preserve">The interviews will take place at the government site by </w:t>
      </w:r>
      <w:r>
        <w:rPr>
          <w:szCs w:val="24"/>
        </w:rPr>
        <w:t xml:space="preserve">RIRS </w:t>
      </w:r>
      <w:r w:rsidRPr="00C74C25">
        <w:rPr>
          <w:szCs w:val="24"/>
        </w:rPr>
        <w:t>staff</w:t>
      </w:r>
      <w:r>
        <w:rPr>
          <w:szCs w:val="24"/>
        </w:rPr>
        <w:t xml:space="preserve"> and</w:t>
      </w:r>
      <w:r w:rsidRPr="00C74C25">
        <w:rPr>
          <w:szCs w:val="24"/>
        </w:rPr>
        <w:t xml:space="preserve"> will focus on respondents’ reactions to </w:t>
      </w:r>
      <w:r>
        <w:rPr>
          <w:szCs w:val="24"/>
        </w:rPr>
        <w:t>combining the two surveys into one</w:t>
      </w:r>
      <w:r w:rsidR="003A16D8">
        <w:rPr>
          <w:szCs w:val="24"/>
        </w:rPr>
        <w:t xml:space="preserve">. </w:t>
      </w:r>
      <w:r w:rsidR="00A01824" w:rsidRPr="00A01824">
        <w:rPr>
          <w:szCs w:val="24"/>
        </w:rPr>
        <w:t xml:space="preserve">The new survey form is going to those who have previously completed the Non-Property Tax form, so we will be looking for their reaction to the addition of the Property Tax question and the reduced length. </w:t>
      </w:r>
      <w:r w:rsidRPr="00C74C25">
        <w:rPr>
          <w:szCs w:val="24"/>
        </w:rPr>
        <w:t xml:space="preserve"> </w:t>
      </w:r>
      <w:r>
        <w:rPr>
          <w:szCs w:val="24"/>
        </w:rPr>
        <w:t>S</w:t>
      </w:r>
      <w:r w:rsidRPr="00B32FFF">
        <w:rPr>
          <w:szCs w:val="24"/>
        </w:rPr>
        <w:t xml:space="preserve">ubject area specialists from </w:t>
      </w:r>
      <w:r>
        <w:rPr>
          <w:szCs w:val="24"/>
        </w:rPr>
        <w:t>GOVS</w:t>
      </w:r>
      <w:r w:rsidRPr="00B32FFF">
        <w:rPr>
          <w:szCs w:val="24"/>
        </w:rPr>
        <w:t xml:space="preserve"> will accompany the researcher on most, </w:t>
      </w:r>
      <w:r>
        <w:rPr>
          <w:szCs w:val="24"/>
        </w:rPr>
        <w:t xml:space="preserve">if not all, of the interviews. </w:t>
      </w:r>
      <w:r w:rsidRPr="00B32FFF">
        <w:rPr>
          <w:szCs w:val="24"/>
        </w:rPr>
        <w:t>They will assist with respondent debriefing, especially in cases where additional clarification of t</w:t>
      </w:r>
      <w:r>
        <w:rPr>
          <w:szCs w:val="24"/>
        </w:rPr>
        <w:t>he subject matter is required.</w:t>
      </w:r>
    </w:p>
    <w:p w:rsidR="003C2700" w:rsidRDefault="003C2700" w:rsidP="003C27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9676D" w:rsidRDefault="0021270E" w:rsidP="00396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szCs w:val="24"/>
        </w:rPr>
        <w:t>We will</w:t>
      </w:r>
      <w:r w:rsidRPr="00B32FFF">
        <w:rPr>
          <w:szCs w:val="24"/>
        </w:rPr>
        <w:t xml:space="preserve"> record</w:t>
      </w:r>
      <w:r>
        <w:rPr>
          <w:szCs w:val="24"/>
        </w:rPr>
        <w:t xml:space="preserve"> the interviews</w:t>
      </w:r>
      <w:r w:rsidRPr="00B32FFF">
        <w:rPr>
          <w:szCs w:val="24"/>
        </w:rPr>
        <w:t xml:space="preserve"> with the participants’ permission, to aid researchers in accurately reporti</w:t>
      </w:r>
      <w:r>
        <w:rPr>
          <w:szCs w:val="24"/>
        </w:rPr>
        <w:t>ng findings and recommendations.</w:t>
      </w:r>
      <w:r w:rsidRPr="00B32FFF">
        <w:rPr>
          <w:szCs w:val="24"/>
        </w:rPr>
        <w:t xml:space="preserve"> </w:t>
      </w:r>
      <w:r w:rsidR="0039676D">
        <w:t>After government entities are recruited, participants will receive follow-up reminders about their appointments by phone or email. Participants will be informed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39676D" w:rsidRDefault="0039676D" w:rsidP="00396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39676D" w:rsidRDefault="0039676D" w:rsidP="00396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02A48">
        <w:t xml:space="preserve">We estimate that it will be necessary to interview one respondent at each government entity.  We estimate the length of the interviews will average 1 hour. Thus, the maximum estimated burden for this research is </w:t>
      </w:r>
      <w:r w:rsidR="00955EAB">
        <w:t>30</w:t>
      </w:r>
      <w:r w:rsidR="00955EAB" w:rsidRPr="00B02A48">
        <w:t xml:space="preserve"> </w:t>
      </w:r>
      <w:r w:rsidRPr="00B02A48">
        <w:t>hours.</w:t>
      </w:r>
    </w:p>
    <w:p w:rsidR="0039676D" w:rsidRDefault="0039676D" w:rsidP="00396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9676D" w:rsidRDefault="0039676D" w:rsidP="00396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Draft copies of the </w:t>
      </w:r>
      <w:r w:rsidR="006F2985">
        <w:t xml:space="preserve">questionnaire </w:t>
      </w:r>
      <w:r>
        <w:t xml:space="preserve">and protocol are enclosed. </w:t>
      </w:r>
    </w:p>
    <w:p w:rsidR="00914E64" w:rsidRDefault="00914E64" w:rsidP="00396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9676D" w:rsidRDefault="0039676D" w:rsidP="00396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contact person for questions regarding data collection and statistical aspects of the design of this research is:</w:t>
      </w:r>
    </w:p>
    <w:p w:rsidR="00FD4662" w:rsidRDefault="00FD4662"/>
    <w:p w:rsidR="00914E64" w:rsidRDefault="00914E64" w:rsidP="00914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Kristin </w:t>
      </w:r>
      <w:proofErr w:type="spellStart"/>
      <w:r>
        <w:t>Stettler</w:t>
      </w:r>
      <w:proofErr w:type="spellEnd"/>
    </w:p>
    <w:p w:rsidR="00914E64" w:rsidRDefault="00914E64" w:rsidP="00914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lastRenderedPageBreak/>
        <w:tab/>
        <w:t>Response Improvement Research Staff</w:t>
      </w:r>
    </w:p>
    <w:p w:rsidR="00914E64" w:rsidRDefault="00914E64" w:rsidP="00914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U.S. Census Bureau </w:t>
      </w:r>
    </w:p>
    <w:p w:rsidR="00914E64" w:rsidRDefault="00914E64" w:rsidP="00914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Washington, D.C. 20233</w:t>
      </w:r>
    </w:p>
    <w:p w:rsidR="00914E64" w:rsidRDefault="00914E64" w:rsidP="00914E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(301) 763-</w:t>
      </w:r>
      <w:r w:rsidR="000F02B6">
        <w:t>7596</w:t>
      </w:r>
    </w:p>
    <w:p w:rsidR="00914E64" w:rsidRDefault="00914E64" w:rsidP="00914E64">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 xml:space="preserve">   Kristin.J.Stettler@census.gov</w:t>
      </w:r>
    </w:p>
    <w:p w:rsidR="0039676D" w:rsidRDefault="0039676D"/>
    <w:p w:rsidR="0021270E" w:rsidRDefault="0021270E" w:rsidP="0021270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1270E" w:rsidRDefault="0021270E">
      <w:bookmarkStart w:id="0" w:name="_GoBack"/>
      <w:bookmarkEnd w:id="0"/>
    </w:p>
    <w:sectPr w:rsidR="00212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9676D"/>
    <w:rsid w:val="00021E92"/>
    <w:rsid w:val="00040386"/>
    <w:rsid w:val="00051331"/>
    <w:rsid w:val="000527BD"/>
    <w:rsid w:val="00053F00"/>
    <w:rsid w:val="00077B8D"/>
    <w:rsid w:val="000855AD"/>
    <w:rsid w:val="00091CA6"/>
    <w:rsid w:val="00092544"/>
    <w:rsid w:val="000B3D66"/>
    <w:rsid w:val="000C760B"/>
    <w:rsid w:val="000E1154"/>
    <w:rsid w:val="000F02B6"/>
    <w:rsid w:val="000F697B"/>
    <w:rsid w:val="000F6A38"/>
    <w:rsid w:val="0010122F"/>
    <w:rsid w:val="00107712"/>
    <w:rsid w:val="001103CD"/>
    <w:rsid w:val="00115603"/>
    <w:rsid w:val="00117B85"/>
    <w:rsid w:val="00120745"/>
    <w:rsid w:val="00127B3A"/>
    <w:rsid w:val="00134DA8"/>
    <w:rsid w:val="001416FC"/>
    <w:rsid w:val="00153243"/>
    <w:rsid w:val="00167D3E"/>
    <w:rsid w:val="00181F6B"/>
    <w:rsid w:val="00185FEA"/>
    <w:rsid w:val="001976B1"/>
    <w:rsid w:val="001C0F4B"/>
    <w:rsid w:val="001E2F31"/>
    <w:rsid w:val="001E4182"/>
    <w:rsid w:val="001E74DB"/>
    <w:rsid w:val="001F19CE"/>
    <w:rsid w:val="00204C17"/>
    <w:rsid w:val="002075A8"/>
    <w:rsid w:val="0021270E"/>
    <w:rsid w:val="00221C0C"/>
    <w:rsid w:val="002310E1"/>
    <w:rsid w:val="00237F3F"/>
    <w:rsid w:val="002435E5"/>
    <w:rsid w:val="002473E5"/>
    <w:rsid w:val="00255F0F"/>
    <w:rsid w:val="00257FAC"/>
    <w:rsid w:val="00272BB3"/>
    <w:rsid w:val="00296D60"/>
    <w:rsid w:val="002A146F"/>
    <w:rsid w:val="002B04D2"/>
    <w:rsid w:val="002B3DE6"/>
    <w:rsid w:val="002C100D"/>
    <w:rsid w:val="002C7788"/>
    <w:rsid w:val="002D4547"/>
    <w:rsid w:val="002E2C97"/>
    <w:rsid w:val="002E6471"/>
    <w:rsid w:val="003077BC"/>
    <w:rsid w:val="00312D73"/>
    <w:rsid w:val="00343F7A"/>
    <w:rsid w:val="00351414"/>
    <w:rsid w:val="003727C6"/>
    <w:rsid w:val="00380743"/>
    <w:rsid w:val="003818C8"/>
    <w:rsid w:val="00385BD7"/>
    <w:rsid w:val="0039676D"/>
    <w:rsid w:val="003A16D8"/>
    <w:rsid w:val="003B4B52"/>
    <w:rsid w:val="003B6165"/>
    <w:rsid w:val="003B7866"/>
    <w:rsid w:val="003C2700"/>
    <w:rsid w:val="003C28E8"/>
    <w:rsid w:val="003D14C2"/>
    <w:rsid w:val="003D1D87"/>
    <w:rsid w:val="003D2D95"/>
    <w:rsid w:val="003F24B7"/>
    <w:rsid w:val="003F52B7"/>
    <w:rsid w:val="003F7C4F"/>
    <w:rsid w:val="00402F56"/>
    <w:rsid w:val="0041005F"/>
    <w:rsid w:val="00410984"/>
    <w:rsid w:val="004162C7"/>
    <w:rsid w:val="00417A8E"/>
    <w:rsid w:val="004226FD"/>
    <w:rsid w:val="00422955"/>
    <w:rsid w:val="0042743E"/>
    <w:rsid w:val="00431D04"/>
    <w:rsid w:val="00435988"/>
    <w:rsid w:val="004431F9"/>
    <w:rsid w:val="004443EB"/>
    <w:rsid w:val="00444AA7"/>
    <w:rsid w:val="004562C4"/>
    <w:rsid w:val="00457104"/>
    <w:rsid w:val="00462BB1"/>
    <w:rsid w:val="00472705"/>
    <w:rsid w:val="00480242"/>
    <w:rsid w:val="004821BE"/>
    <w:rsid w:val="00484830"/>
    <w:rsid w:val="0049384C"/>
    <w:rsid w:val="004A2267"/>
    <w:rsid w:val="004C0926"/>
    <w:rsid w:val="004C3371"/>
    <w:rsid w:val="004C761E"/>
    <w:rsid w:val="004E5867"/>
    <w:rsid w:val="004F42FD"/>
    <w:rsid w:val="00506FAD"/>
    <w:rsid w:val="00511FBE"/>
    <w:rsid w:val="00521E77"/>
    <w:rsid w:val="00525F8A"/>
    <w:rsid w:val="00533439"/>
    <w:rsid w:val="00545895"/>
    <w:rsid w:val="00545D62"/>
    <w:rsid w:val="00552B2D"/>
    <w:rsid w:val="00556831"/>
    <w:rsid w:val="00557402"/>
    <w:rsid w:val="0056324A"/>
    <w:rsid w:val="0056737D"/>
    <w:rsid w:val="005761D2"/>
    <w:rsid w:val="005773A4"/>
    <w:rsid w:val="0058348A"/>
    <w:rsid w:val="005858AA"/>
    <w:rsid w:val="005B328D"/>
    <w:rsid w:val="005B5CCB"/>
    <w:rsid w:val="005C0094"/>
    <w:rsid w:val="005F5CB0"/>
    <w:rsid w:val="005F5DB7"/>
    <w:rsid w:val="005F638D"/>
    <w:rsid w:val="00605D79"/>
    <w:rsid w:val="00627821"/>
    <w:rsid w:val="006301A3"/>
    <w:rsid w:val="00631126"/>
    <w:rsid w:val="0063534C"/>
    <w:rsid w:val="00647C79"/>
    <w:rsid w:val="006674FE"/>
    <w:rsid w:val="006917AF"/>
    <w:rsid w:val="00695ED0"/>
    <w:rsid w:val="006B0D7F"/>
    <w:rsid w:val="006B4783"/>
    <w:rsid w:val="006C0025"/>
    <w:rsid w:val="006C0524"/>
    <w:rsid w:val="006C21BB"/>
    <w:rsid w:val="006E0A38"/>
    <w:rsid w:val="006E400D"/>
    <w:rsid w:val="006E6EA4"/>
    <w:rsid w:val="006F0F56"/>
    <w:rsid w:val="006F2985"/>
    <w:rsid w:val="007037AE"/>
    <w:rsid w:val="007115B9"/>
    <w:rsid w:val="0071296D"/>
    <w:rsid w:val="00720FE2"/>
    <w:rsid w:val="00744D87"/>
    <w:rsid w:val="00745614"/>
    <w:rsid w:val="00750FEE"/>
    <w:rsid w:val="00752780"/>
    <w:rsid w:val="0076049B"/>
    <w:rsid w:val="00761210"/>
    <w:rsid w:val="00770A80"/>
    <w:rsid w:val="00771AE4"/>
    <w:rsid w:val="00776A40"/>
    <w:rsid w:val="00782C06"/>
    <w:rsid w:val="00782E0D"/>
    <w:rsid w:val="007948FA"/>
    <w:rsid w:val="0079695C"/>
    <w:rsid w:val="00796A71"/>
    <w:rsid w:val="007A3B20"/>
    <w:rsid w:val="007A60FB"/>
    <w:rsid w:val="007B266C"/>
    <w:rsid w:val="007C3678"/>
    <w:rsid w:val="007D1FE6"/>
    <w:rsid w:val="007E2F12"/>
    <w:rsid w:val="007F0A4A"/>
    <w:rsid w:val="007F4154"/>
    <w:rsid w:val="007F4CBD"/>
    <w:rsid w:val="007F64ED"/>
    <w:rsid w:val="00814BE5"/>
    <w:rsid w:val="00821DD7"/>
    <w:rsid w:val="008220A6"/>
    <w:rsid w:val="008241A7"/>
    <w:rsid w:val="00850CDA"/>
    <w:rsid w:val="00850E18"/>
    <w:rsid w:val="00856788"/>
    <w:rsid w:val="00857160"/>
    <w:rsid w:val="00877B7A"/>
    <w:rsid w:val="00882916"/>
    <w:rsid w:val="00882B11"/>
    <w:rsid w:val="008A2129"/>
    <w:rsid w:val="008A3A05"/>
    <w:rsid w:val="008B6D28"/>
    <w:rsid w:val="008C07CC"/>
    <w:rsid w:val="008C6297"/>
    <w:rsid w:val="008C6319"/>
    <w:rsid w:val="008D3935"/>
    <w:rsid w:val="008D64A1"/>
    <w:rsid w:val="008E363F"/>
    <w:rsid w:val="008F6499"/>
    <w:rsid w:val="00914E64"/>
    <w:rsid w:val="009165E9"/>
    <w:rsid w:val="00923A9B"/>
    <w:rsid w:val="009335A4"/>
    <w:rsid w:val="00941803"/>
    <w:rsid w:val="00947D9F"/>
    <w:rsid w:val="00955EAB"/>
    <w:rsid w:val="00963741"/>
    <w:rsid w:val="00967BA6"/>
    <w:rsid w:val="00977DD0"/>
    <w:rsid w:val="00992D33"/>
    <w:rsid w:val="0099481C"/>
    <w:rsid w:val="009A40A8"/>
    <w:rsid w:val="009B11A4"/>
    <w:rsid w:val="009B1981"/>
    <w:rsid w:val="009B4AFF"/>
    <w:rsid w:val="009C35C0"/>
    <w:rsid w:val="009C7BD9"/>
    <w:rsid w:val="009D3B50"/>
    <w:rsid w:val="009D50FB"/>
    <w:rsid w:val="009D69C0"/>
    <w:rsid w:val="00A01824"/>
    <w:rsid w:val="00A17D95"/>
    <w:rsid w:val="00A2136F"/>
    <w:rsid w:val="00A52CC2"/>
    <w:rsid w:val="00A565C2"/>
    <w:rsid w:val="00A62141"/>
    <w:rsid w:val="00A661DD"/>
    <w:rsid w:val="00A66544"/>
    <w:rsid w:val="00A70DB6"/>
    <w:rsid w:val="00A80A3B"/>
    <w:rsid w:val="00A81E63"/>
    <w:rsid w:val="00A94CEC"/>
    <w:rsid w:val="00AB0B19"/>
    <w:rsid w:val="00AC2C3F"/>
    <w:rsid w:val="00AC7256"/>
    <w:rsid w:val="00AD4833"/>
    <w:rsid w:val="00AD6C73"/>
    <w:rsid w:val="00AE7C94"/>
    <w:rsid w:val="00B028D9"/>
    <w:rsid w:val="00B02A48"/>
    <w:rsid w:val="00B03211"/>
    <w:rsid w:val="00B1026D"/>
    <w:rsid w:val="00B11A06"/>
    <w:rsid w:val="00B14847"/>
    <w:rsid w:val="00B158D7"/>
    <w:rsid w:val="00B2369E"/>
    <w:rsid w:val="00B5715C"/>
    <w:rsid w:val="00B70465"/>
    <w:rsid w:val="00B72B7E"/>
    <w:rsid w:val="00B92428"/>
    <w:rsid w:val="00BA006A"/>
    <w:rsid w:val="00BA1A37"/>
    <w:rsid w:val="00BA29C5"/>
    <w:rsid w:val="00BA5B0C"/>
    <w:rsid w:val="00BA5F3E"/>
    <w:rsid w:val="00BD580A"/>
    <w:rsid w:val="00BE4EB9"/>
    <w:rsid w:val="00BF2D7B"/>
    <w:rsid w:val="00BF4E38"/>
    <w:rsid w:val="00BF5C09"/>
    <w:rsid w:val="00C0588F"/>
    <w:rsid w:val="00C12533"/>
    <w:rsid w:val="00C26476"/>
    <w:rsid w:val="00C3763D"/>
    <w:rsid w:val="00C54D1A"/>
    <w:rsid w:val="00C707CF"/>
    <w:rsid w:val="00C73DFE"/>
    <w:rsid w:val="00C7678F"/>
    <w:rsid w:val="00C83C62"/>
    <w:rsid w:val="00C85CC6"/>
    <w:rsid w:val="00C86827"/>
    <w:rsid w:val="00C93D08"/>
    <w:rsid w:val="00CA37D5"/>
    <w:rsid w:val="00CB3358"/>
    <w:rsid w:val="00CC0F3D"/>
    <w:rsid w:val="00CC17D9"/>
    <w:rsid w:val="00CC2A04"/>
    <w:rsid w:val="00CD3EF3"/>
    <w:rsid w:val="00CD414F"/>
    <w:rsid w:val="00CD5F5A"/>
    <w:rsid w:val="00CD6E1D"/>
    <w:rsid w:val="00CE1858"/>
    <w:rsid w:val="00CF54BA"/>
    <w:rsid w:val="00D0683D"/>
    <w:rsid w:val="00D1605C"/>
    <w:rsid w:val="00D17592"/>
    <w:rsid w:val="00D272C9"/>
    <w:rsid w:val="00D30CE5"/>
    <w:rsid w:val="00D3419F"/>
    <w:rsid w:val="00D3579E"/>
    <w:rsid w:val="00D43E3F"/>
    <w:rsid w:val="00D565E3"/>
    <w:rsid w:val="00D6614A"/>
    <w:rsid w:val="00D71C74"/>
    <w:rsid w:val="00D824FC"/>
    <w:rsid w:val="00D86561"/>
    <w:rsid w:val="00D87BDC"/>
    <w:rsid w:val="00D93B72"/>
    <w:rsid w:val="00DA0187"/>
    <w:rsid w:val="00DA1007"/>
    <w:rsid w:val="00DA5DF1"/>
    <w:rsid w:val="00DB05B4"/>
    <w:rsid w:val="00DC0DD8"/>
    <w:rsid w:val="00DD1189"/>
    <w:rsid w:val="00DD1B63"/>
    <w:rsid w:val="00DE2599"/>
    <w:rsid w:val="00E02509"/>
    <w:rsid w:val="00E11198"/>
    <w:rsid w:val="00E14BC8"/>
    <w:rsid w:val="00E269B0"/>
    <w:rsid w:val="00E30A07"/>
    <w:rsid w:val="00E41241"/>
    <w:rsid w:val="00E80E13"/>
    <w:rsid w:val="00E95811"/>
    <w:rsid w:val="00EA51DC"/>
    <w:rsid w:val="00EA6938"/>
    <w:rsid w:val="00EF7B32"/>
    <w:rsid w:val="00F0162F"/>
    <w:rsid w:val="00F039C3"/>
    <w:rsid w:val="00F1077C"/>
    <w:rsid w:val="00F13F84"/>
    <w:rsid w:val="00F20DD8"/>
    <w:rsid w:val="00F26C31"/>
    <w:rsid w:val="00F303E6"/>
    <w:rsid w:val="00F31B79"/>
    <w:rsid w:val="00F5731F"/>
    <w:rsid w:val="00F65481"/>
    <w:rsid w:val="00F66A3E"/>
    <w:rsid w:val="00F74D8B"/>
    <w:rsid w:val="00F761E8"/>
    <w:rsid w:val="00F81810"/>
    <w:rsid w:val="00F908F1"/>
    <w:rsid w:val="00FA3154"/>
    <w:rsid w:val="00FA5E3E"/>
    <w:rsid w:val="00FA7880"/>
    <w:rsid w:val="00FB03C6"/>
    <w:rsid w:val="00FB44C2"/>
    <w:rsid w:val="00FD219E"/>
    <w:rsid w:val="00FD3B03"/>
    <w:rsid w:val="00FD4662"/>
    <w:rsid w:val="00FD5554"/>
    <w:rsid w:val="00FD6A3D"/>
    <w:rsid w:val="00FD6E8B"/>
    <w:rsid w:val="00FF199D"/>
    <w:rsid w:val="00FF5A87"/>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76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A48"/>
    <w:rPr>
      <w:rFonts w:ascii="Tahoma" w:hAnsi="Tahoma" w:cs="Tahoma"/>
      <w:sz w:val="16"/>
      <w:szCs w:val="16"/>
    </w:rPr>
  </w:style>
  <w:style w:type="character" w:customStyle="1" w:styleId="BalloonTextChar">
    <w:name w:val="Balloon Text Char"/>
    <w:basedOn w:val="DefaultParagraphFont"/>
    <w:link w:val="BalloonText"/>
    <w:uiPriority w:val="99"/>
    <w:semiHidden/>
    <w:rsid w:val="00B02A4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F7C4F"/>
    <w:rPr>
      <w:sz w:val="16"/>
      <w:szCs w:val="16"/>
    </w:rPr>
  </w:style>
  <w:style w:type="paragraph" w:styleId="CommentText">
    <w:name w:val="annotation text"/>
    <w:basedOn w:val="Normal"/>
    <w:link w:val="CommentTextChar"/>
    <w:uiPriority w:val="99"/>
    <w:semiHidden/>
    <w:unhideWhenUsed/>
    <w:rsid w:val="003F7C4F"/>
    <w:rPr>
      <w:sz w:val="20"/>
    </w:rPr>
  </w:style>
  <w:style w:type="character" w:customStyle="1" w:styleId="CommentTextChar">
    <w:name w:val="Comment Text Char"/>
    <w:basedOn w:val="DefaultParagraphFont"/>
    <w:link w:val="CommentText"/>
    <w:uiPriority w:val="99"/>
    <w:semiHidden/>
    <w:rsid w:val="003F7C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C4F"/>
    <w:rPr>
      <w:b/>
      <w:bCs/>
    </w:rPr>
  </w:style>
  <w:style w:type="character" w:customStyle="1" w:styleId="CommentSubjectChar">
    <w:name w:val="Comment Subject Char"/>
    <w:basedOn w:val="CommentTextChar"/>
    <w:link w:val="CommentSubject"/>
    <w:uiPriority w:val="99"/>
    <w:semiHidden/>
    <w:rsid w:val="003F7C4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76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A48"/>
    <w:rPr>
      <w:rFonts w:ascii="Tahoma" w:hAnsi="Tahoma" w:cs="Tahoma"/>
      <w:sz w:val="16"/>
      <w:szCs w:val="16"/>
    </w:rPr>
  </w:style>
  <w:style w:type="character" w:customStyle="1" w:styleId="BalloonTextChar">
    <w:name w:val="Balloon Text Char"/>
    <w:basedOn w:val="DefaultParagraphFont"/>
    <w:link w:val="BalloonText"/>
    <w:uiPriority w:val="99"/>
    <w:semiHidden/>
    <w:rsid w:val="00B02A4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F7C4F"/>
    <w:rPr>
      <w:sz w:val="16"/>
      <w:szCs w:val="16"/>
    </w:rPr>
  </w:style>
  <w:style w:type="paragraph" w:styleId="CommentText">
    <w:name w:val="annotation text"/>
    <w:basedOn w:val="Normal"/>
    <w:link w:val="CommentTextChar"/>
    <w:uiPriority w:val="99"/>
    <w:semiHidden/>
    <w:unhideWhenUsed/>
    <w:rsid w:val="003F7C4F"/>
    <w:rPr>
      <w:sz w:val="20"/>
    </w:rPr>
  </w:style>
  <w:style w:type="character" w:customStyle="1" w:styleId="CommentTextChar">
    <w:name w:val="Comment Text Char"/>
    <w:basedOn w:val="DefaultParagraphFont"/>
    <w:link w:val="CommentText"/>
    <w:uiPriority w:val="99"/>
    <w:semiHidden/>
    <w:rsid w:val="003F7C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C4F"/>
    <w:rPr>
      <w:b/>
      <w:bCs/>
    </w:rPr>
  </w:style>
  <w:style w:type="character" w:customStyle="1" w:styleId="CommentSubjectChar">
    <w:name w:val="Comment Subject Char"/>
    <w:basedOn w:val="CommentTextChar"/>
    <w:link w:val="CommentSubject"/>
    <w:uiPriority w:val="99"/>
    <w:semiHidden/>
    <w:rsid w:val="003F7C4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0B760-7552-460E-B5A2-77AAB5272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sincl310</dc:creator>
  <cp:keywords/>
  <dc:description/>
  <cp:lastModifiedBy>demai001</cp:lastModifiedBy>
  <cp:revision>2</cp:revision>
  <cp:lastPrinted>2012-06-08T16:11:00Z</cp:lastPrinted>
  <dcterms:created xsi:type="dcterms:W3CDTF">2012-06-13T12:47:00Z</dcterms:created>
  <dcterms:modified xsi:type="dcterms:W3CDTF">2012-06-13T12:47:00Z</dcterms:modified>
</cp:coreProperties>
</file>