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13" w:rsidRPr="00F215FE" w:rsidRDefault="005C0BDC" w:rsidP="002E68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SHOW CARD:  </w:t>
      </w:r>
      <w:r w:rsidR="00F215FE">
        <w:rPr>
          <w:b/>
          <w:sz w:val="28"/>
          <w:szCs w:val="28"/>
        </w:rPr>
        <w:t>W</w:t>
      </w:r>
      <w:r w:rsidR="002E6813" w:rsidRPr="00F215FE">
        <w:rPr>
          <w:b/>
          <w:sz w:val="28"/>
          <w:szCs w:val="28"/>
        </w:rPr>
        <w:t xml:space="preserve">hich of these sources of income </w:t>
      </w:r>
      <w:r w:rsidR="00F215FE">
        <w:rPr>
          <w:b/>
          <w:sz w:val="28"/>
          <w:szCs w:val="28"/>
        </w:rPr>
        <w:t xml:space="preserve">did </w:t>
      </w:r>
      <w:r w:rsidR="002E6813" w:rsidRPr="00F215FE">
        <w:rPr>
          <w:b/>
          <w:sz w:val="28"/>
          <w:szCs w:val="28"/>
        </w:rPr>
        <w:t>you or other household members rece</w:t>
      </w:r>
      <w:r w:rsidR="00F215FE">
        <w:rPr>
          <w:b/>
          <w:sz w:val="28"/>
          <w:szCs w:val="28"/>
        </w:rPr>
        <w:t>ive</w:t>
      </w:r>
      <w:r w:rsidR="002E6813" w:rsidRPr="00F215FE">
        <w:rPr>
          <w:b/>
          <w:sz w:val="28"/>
          <w:szCs w:val="28"/>
        </w:rPr>
        <w:t xml:space="preserve"> in </w:t>
      </w:r>
      <w:r w:rsidR="002E6813" w:rsidRPr="00F215FE">
        <w:rPr>
          <w:b/>
          <w:sz w:val="28"/>
          <w:szCs w:val="28"/>
          <w:u w:val="single"/>
        </w:rPr>
        <w:t>calendar year 2010</w:t>
      </w:r>
      <w:r w:rsidR="00795562">
        <w:rPr>
          <w:b/>
          <w:sz w:val="28"/>
          <w:szCs w:val="28"/>
        </w:rPr>
        <w:t>?</w:t>
      </w:r>
      <w:r w:rsidR="002E6813" w:rsidRPr="00F215FE">
        <w:rPr>
          <w:b/>
          <w:sz w:val="28"/>
          <w:szCs w:val="28"/>
        </w:rPr>
        <w:t xml:space="preserve">  </w:t>
      </w:r>
    </w:p>
    <w:tbl>
      <w:tblPr>
        <w:tblStyle w:val="LightList-Accent1"/>
        <w:tblW w:w="0" w:type="auto"/>
        <w:tblLook w:val="04A0"/>
      </w:tblPr>
      <w:tblGrid>
        <w:gridCol w:w="9468"/>
      </w:tblGrid>
      <w:tr w:rsidR="00F215FE" w:rsidTr="00795562">
        <w:trPr>
          <w:cnfStyle w:val="100000000000"/>
          <w:trHeight w:val="432"/>
        </w:trPr>
        <w:tc>
          <w:tcPr>
            <w:cnfStyle w:val="001000000000"/>
            <w:tcW w:w="9468" w:type="dxa"/>
            <w:tcBorders>
              <w:bottom w:val="single" w:sz="8" w:space="0" w:color="4F81BD" w:themeColor="accent1"/>
            </w:tcBorders>
            <w:vAlign w:val="center"/>
          </w:tcPr>
          <w:p w:rsidR="00F215FE" w:rsidRPr="001724B7" w:rsidRDefault="00F215FE" w:rsidP="00795562">
            <w:pPr>
              <w:rPr>
                <w:sz w:val="28"/>
                <w:szCs w:val="28"/>
              </w:rPr>
            </w:pPr>
            <w:r w:rsidRPr="001724B7">
              <w:rPr>
                <w:sz w:val="28"/>
                <w:szCs w:val="28"/>
              </w:rPr>
              <w:t>Source of income</w:t>
            </w:r>
          </w:p>
        </w:tc>
      </w:tr>
      <w:tr w:rsidR="00F215FE" w:rsidTr="001724B7">
        <w:trPr>
          <w:cnfStyle w:val="000000100000"/>
          <w:trHeight w:val="864"/>
        </w:trPr>
        <w:tc>
          <w:tcPr>
            <w:cnfStyle w:val="001000000000"/>
            <w:tcW w:w="9468" w:type="dxa"/>
            <w:tcBorders>
              <w:left w:val="nil"/>
              <w:right w:val="nil"/>
            </w:tcBorders>
          </w:tcPr>
          <w:p w:rsidR="00F215FE" w:rsidRPr="001724B7" w:rsidRDefault="00F215FE" w:rsidP="00795562">
            <w:pPr>
              <w:rPr>
                <w:b w:val="0"/>
                <w:sz w:val="28"/>
                <w:szCs w:val="28"/>
              </w:rPr>
            </w:pPr>
            <w:r w:rsidRPr="001724B7">
              <w:rPr>
                <w:sz w:val="28"/>
                <w:szCs w:val="28"/>
              </w:rPr>
              <w:t>Earnings</w:t>
            </w:r>
            <w:r w:rsidRPr="001724B7">
              <w:rPr>
                <w:b w:val="0"/>
                <w:sz w:val="28"/>
                <w:szCs w:val="28"/>
              </w:rPr>
              <w:t xml:space="preserve"> </w:t>
            </w:r>
            <w:r w:rsidRPr="00795562">
              <w:rPr>
                <w:b w:val="0"/>
                <w:sz w:val="28"/>
                <w:szCs w:val="28"/>
              </w:rPr>
              <w:t>from</w:t>
            </w:r>
            <w:r w:rsidR="00795562" w:rsidRPr="00795562">
              <w:rPr>
                <w:b w:val="0"/>
                <w:sz w:val="28"/>
                <w:szCs w:val="28"/>
              </w:rPr>
              <w:t xml:space="preserve"> </w:t>
            </w:r>
            <w:r w:rsidRPr="00795562">
              <w:rPr>
                <w:b w:val="0"/>
                <w:sz w:val="28"/>
                <w:szCs w:val="28"/>
              </w:rPr>
              <w:t>a job,</w:t>
            </w:r>
            <w:r w:rsidR="00795562" w:rsidRPr="00795562">
              <w:rPr>
                <w:b w:val="0"/>
                <w:sz w:val="28"/>
                <w:szCs w:val="28"/>
              </w:rPr>
              <w:t xml:space="preserve"> or </w:t>
            </w:r>
            <w:r w:rsidRPr="00795562">
              <w:rPr>
                <w:b w:val="0"/>
                <w:sz w:val="28"/>
                <w:szCs w:val="28"/>
              </w:rPr>
              <w:t>your</w:t>
            </w:r>
            <w:r w:rsidRPr="001724B7">
              <w:rPr>
                <w:b w:val="0"/>
                <w:sz w:val="28"/>
                <w:szCs w:val="28"/>
              </w:rPr>
              <w:t xml:space="preserve"> own business or a family business or farm</w:t>
            </w:r>
          </w:p>
        </w:tc>
      </w:tr>
      <w:tr w:rsidR="00F215FE" w:rsidTr="001724B7">
        <w:trPr>
          <w:trHeight w:val="864"/>
        </w:trPr>
        <w:tc>
          <w:tcPr>
            <w:cnfStyle w:val="001000000000"/>
            <w:tcW w:w="9468" w:type="dxa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</w:tcPr>
          <w:p w:rsidR="00F215FE" w:rsidRPr="003464D9" w:rsidRDefault="00F215FE" w:rsidP="003464D9">
            <w:pPr>
              <w:rPr>
                <w:b w:val="0"/>
                <w:sz w:val="28"/>
                <w:szCs w:val="28"/>
              </w:rPr>
            </w:pPr>
            <w:r w:rsidRPr="001724B7">
              <w:rPr>
                <w:sz w:val="28"/>
                <w:szCs w:val="28"/>
              </w:rPr>
              <w:t>Unemployment benefits</w:t>
            </w:r>
            <w:r w:rsidRPr="001724B7">
              <w:rPr>
                <w:b w:val="0"/>
                <w:sz w:val="28"/>
                <w:szCs w:val="28"/>
              </w:rPr>
              <w:t xml:space="preserve"> from</w:t>
            </w:r>
            <w:r w:rsidR="003464D9">
              <w:rPr>
                <w:b w:val="0"/>
                <w:sz w:val="28"/>
                <w:szCs w:val="28"/>
              </w:rPr>
              <w:t xml:space="preserve"> </w:t>
            </w:r>
            <w:r w:rsidRPr="003464D9">
              <w:rPr>
                <w:b w:val="0"/>
                <w:sz w:val="28"/>
                <w:szCs w:val="28"/>
              </w:rPr>
              <w:t>State or federal unemployment</w:t>
            </w:r>
            <w:r w:rsidR="003464D9">
              <w:rPr>
                <w:b w:val="0"/>
                <w:sz w:val="28"/>
                <w:szCs w:val="28"/>
              </w:rPr>
              <w:t xml:space="preserve">, </w:t>
            </w:r>
            <w:r w:rsidRPr="003464D9">
              <w:rPr>
                <w:b w:val="0"/>
                <w:sz w:val="28"/>
                <w:szCs w:val="28"/>
              </w:rPr>
              <w:t>Supplemental unemployment</w:t>
            </w:r>
            <w:r w:rsidR="003464D9" w:rsidRPr="003464D9">
              <w:rPr>
                <w:b w:val="0"/>
                <w:sz w:val="28"/>
                <w:szCs w:val="28"/>
              </w:rPr>
              <w:t xml:space="preserve">, </w:t>
            </w:r>
            <w:r w:rsidRPr="003464D9">
              <w:rPr>
                <w:b w:val="0"/>
                <w:sz w:val="28"/>
                <w:szCs w:val="28"/>
              </w:rPr>
              <w:t>Union unemployment or strike benefits</w:t>
            </w:r>
            <w:r w:rsidR="003464D9" w:rsidRPr="003464D9">
              <w:rPr>
                <w:b w:val="0"/>
                <w:sz w:val="28"/>
                <w:szCs w:val="28"/>
              </w:rPr>
              <w:t>, or w</w:t>
            </w:r>
            <w:r w:rsidRPr="003464D9">
              <w:rPr>
                <w:b w:val="0"/>
                <w:sz w:val="28"/>
                <w:szCs w:val="28"/>
              </w:rPr>
              <w:t>orkers compensation or unemployment insurance</w:t>
            </w:r>
          </w:p>
        </w:tc>
      </w:tr>
      <w:tr w:rsidR="00C67EBC" w:rsidTr="001724B7">
        <w:trPr>
          <w:cnfStyle w:val="000000100000"/>
          <w:trHeight w:val="864"/>
        </w:trPr>
        <w:tc>
          <w:tcPr>
            <w:cnfStyle w:val="001000000000"/>
            <w:tcW w:w="9468" w:type="dxa"/>
            <w:tcBorders>
              <w:left w:val="nil"/>
              <w:right w:val="nil"/>
            </w:tcBorders>
          </w:tcPr>
          <w:p w:rsidR="00C67EBC" w:rsidRPr="00C67EBC" w:rsidRDefault="00C67EBC" w:rsidP="00C67EBC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Income or lump-sum payments from retirement accounts or pensions: </w:t>
            </w:r>
            <w:r>
              <w:rPr>
                <w:b w:val="0"/>
                <w:sz w:val="28"/>
                <w:szCs w:val="28"/>
              </w:rPr>
              <w:t xml:space="preserve"> Include 401(k), 403(b), KEOGH or IRA accounts, and pensions from an employer or union</w:t>
            </w:r>
          </w:p>
        </w:tc>
      </w:tr>
      <w:tr w:rsidR="00F215FE" w:rsidTr="001724B7">
        <w:trPr>
          <w:trHeight w:val="864"/>
        </w:trPr>
        <w:tc>
          <w:tcPr>
            <w:cnfStyle w:val="001000000000"/>
            <w:tcW w:w="9468" w:type="dxa"/>
            <w:tcBorders>
              <w:left w:val="nil"/>
              <w:right w:val="nil"/>
            </w:tcBorders>
          </w:tcPr>
          <w:p w:rsidR="00F215FE" w:rsidRPr="001724B7" w:rsidRDefault="00F215FE" w:rsidP="00F215FE">
            <w:pPr>
              <w:rPr>
                <w:b w:val="0"/>
                <w:sz w:val="28"/>
                <w:szCs w:val="28"/>
              </w:rPr>
            </w:pPr>
            <w:r w:rsidRPr="001724B7">
              <w:rPr>
                <w:sz w:val="28"/>
                <w:szCs w:val="28"/>
              </w:rPr>
              <w:t>Social Security benefits</w:t>
            </w:r>
            <w:r w:rsidRPr="001724B7">
              <w:rPr>
                <w:b w:val="0"/>
                <w:sz w:val="28"/>
                <w:szCs w:val="28"/>
              </w:rPr>
              <w:t xml:space="preserve"> for yourself or on behalf of children or other family members</w:t>
            </w:r>
          </w:p>
        </w:tc>
      </w:tr>
      <w:tr w:rsidR="00F215FE" w:rsidTr="001724B7">
        <w:trPr>
          <w:cnfStyle w:val="000000100000"/>
          <w:trHeight w:val="864"/>
        </w:trPr>
        <w:tc>
          <w:tcPr>
            <w:cnfStyle w:val="001000000000"/>
            <w:tcW w:w="9468" w:type="dxa"/>
            <w:tcBorders>
              <w:left w:val="nil"/>
              <w:right w:val="nil"/>
            </w:tcBorders>
          </w:tcPr>
          <w:p w:rsidR="00F215FE" w:rsidRPr="001724B7" w:rsidRDefault="001724B7" w:rsidP="002E6813">
            <w:pPr>
              <w:rPr>
                <w:b w:val="0"/>
                <w:sz w:val="28"/>
                <w:szCs w:val="28"/>
              </w:rPr>
            </w:pPr>
            <w:r w:rsidRPr="001724B7">
              <w:rPr>
                <w:sz w:val="28"/>
                <w:szCs w:val="28"/>
              </w:rPr>
              <w:t>Supplemental Security Income</w:t>
            </w:r>
            <w:r w:rsidRPr="001724B7">
              <w:rPr>
                <w:b w:val="0"/>
                <w:sz w:val="28"/>
                <w:szCs w:val="28"/>
              </w:rPr>
              <w:t xml:space="preserve"> </w:t>
            </w:r>
            <w:r w:rsidRPr="001724B7">
              <w:rPr>
                <w:sz w:val="28"/>
                <w:szCs w:val="28"/>
              </w:rPr>
              <w:t>(SSI):</w:t>
            </w:r>
            <w:r w:rsidRPr="001724B7">
              <w:rPr>
                <w:b w:val="0"/>
                <w:sz w:val="28"/>
                <w:szCs w:val="28"/>
              </w:rPr>
              <w:t xml:space="preserve"> Federal, state or local assistance provided to low-income seniors, and blind or disabled people of any age</w:t>
            </w:r>
          </w:p>
        </w:tc>
      </w:tr>
      <w:tr w:rsidR="003464D9" w:rsidTr="001724B7">
        <w:trPr>
          <w:trHeight w:val="864"/>
        </w:trPr>
        <w:tc>
          <w:tcPr>
            <w:cnfStyle w:val="001000000000"/>
            <w:tcW w:w="9468" w:type="dxa"/>
            <w:tcBorders>
              <w:left w:val="nil"/>
              <w:right w:val="nil"/>
            </w:tcBorders>
          </w:tcPr>
          <w:p w:rsidR="003464D9" w:rsidRPr="003464D9" w:rsidRDefault="003464D9" w:rsidP="00C96AA0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Disability income</w:t>
            </w:r>
            <w:r>
              <w:rPr>
                <w:b w:val="0"/>
                <w:sz w:val="28"/>
                <w:szCs w:val="28"/>
              </w:rPr>
              <w:t xml:space="preserve"> such as company or union disability, government employee disability, U.S. Railroad retirement disability, accident or disability insurance payments, and so on</w:t>
            </w:r>
          </w:p>
        </w:tc>
      </w:tr>
      <w:tr w:rsidR="003464D9" w:rsidTr="001724B7">
        <w:trPr>
          <w:cnfStyle w:val="000000100000"/>
          <w:trHeight w:val="864"/>
        </w:trPr>
        <w:tc>
          <w:tcPr>
            <w:cnfStyle w:val="001000000000"/>
            <w:tcW w:w="9468" w:type="dxa"/>
            <w:tcBorders>
              <w:left w:val="nil"/>
              <w:right w:val="nil"/>
            </w:tcBorders>
          </w:tcPr>
          <w:p w:rsidR="003464D9" w:rsidRPr="003464D9" w:rsidRDefault="003464D9" w:rsidP="003464D9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Survivor benefits</w:t>
            </w:r>
            <w:r>
              <w:rPr>
                <w:b w:val="0"/>
                <w:sz w:val="28"/>
                <w:szCs w:val="28"/>
              </w:rPr>
              <w:t xml:space="preserve"> such as estates, trusts or insurance annuities, or widow’s pensions</w:t>
            </w:r>
          </w:p>
        </w:tc>
      </w:tr>
      <w:tr w:rsidR="003464D9" w:rsidTr="001724B7">
        <w:trPr>
          <w:trHeight w:val="864"/>
        </w:trPr>
        <w:tc>
          <w:tcPr>
            <w:cnfStyle w:val="001000000000"/>
            <w:tcW w:w="9468" w:type="dxa"/>
            <w:tcBorders>
              <w:left w:val="nil"/>
              <w:right w:val="nil"/>
            </w:tcBorders>
          </w:tcPr>
          <w:p w:rsidR="003464D9" w:rsidRPr="003464D9" w:rsidRDefault="003464D9" w:rsidP="00C96AA0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Veterans payments </w:t>
            </w:r>
            <w:r>
              <w:rPr>
                <w:b w:val="0"/>
                <w:sz w:val="28"/>
                <w:szCs w:val="28"/>
              </w:rPr>
              <w:t>such as service connected disability compensation, survivor benefits, veteran’s pension or educational assistance  for self or children</w:t>
            </w:r>
          </w:p>
        </w:tc>
      </w:tr>
      <w:tr w:rsidR="00C67EBC" w:rsidTr="001724B7">
        <w:trPr>
          <w:cnfStyle w:val="000000100000"/>
          <w:trHeight w:val="864"/>
        </w:trPr>
        <w:tc>
          <w:tcPr>
            <w:cnfStyle w:val="001000000000"/>
            <w:tcW w:w="9468" w:type="dxa"/>
            <w:tcBorders>
              <w:left w:val="nil"/>
              <w:right w:val="nil"/>
            </w:tcBorders>
          </w:tcPr>
          <w:p w:rsidR="00C67EBC" w:rsidRPr="003D071E" w:rsidRDefault="00C67EBC" w:rsidP="00C96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Interest or dividends </w:t>
            </w:r>
            <w:r w:rsidRPr="00795562">
              <w:rPr>
                <w:b w:val="0"/>
                <w:sz w:val="28"/>
                <w:szCs w:val="28"/>
              </w:rPr>
              <w:t xml:space="preserve">from </w:t>
            </w:r>
            <w:r w:rsidR="00C96AA0" w:rsidRPr="00795562">
              <w:rPr>
                <w:b w:val="0"/>
                <w:sz w:val="28"/>
                <w:szCs w:val="28"/>
              </w:rPr>
              <w:t xml:space="preserve">mutual funds, stocks, </w:t>
            </w:r>
            <w:r w:rsidRPr="00795562">
              <w:rPr>
                <w:b w:val="0"/>
                <w:sz w:val="28"/>
                <w:szCs w:val="28"/>
              </w:rPr>
              <w:t>bonds</w:t>
            </w:r>
            <w:r w:rsidR="00C96AA0" w:rsidRPr="00795562">
              <w:rPr>
                <w:b w:val="0"/>
                <w:sz w:val="28"/>
                <w:szCs w:val="28"/>
              </w:rPr>
              <w:t xml:space="preserve"> and retirement accounts</w:t>
            </w:r>
            <w:r w:rsidR="008F1E07">
              <w:rPr>
                <w:b w:val="0"/>
                <w:sz w:val="28"/>
                <w:szCs w:val="28"/>
              </w:rPr>
              <w:t xml:space="preserve"> such as 401(k), 403(b), KEOGH or IRA accounts</w:t>
            </w:r>
          </w:p>
        </w:tc>
      </w:tr>
      <w:tr w:rsidR="00F215FE" w:rsidTr="001724B7">
        <w:trPr>
          <w:trHeight w:val="864"/>
        </w:trPr>
        <w:tc>
          <w:tcPr>
            <w:cnfStyle w:val="001000000000"/>
            <w:tcW w:w="9468" w:type="dxa"/>
            <w:tcBorders>
              <w:left w:val="nil"/>
              <w:right w:val="nil"/>
            </w:tcBorders>
          </w:tcPr>
          <w:p w:rsidR="00F215FE" w:rsidRPr="001724B7" w:rsidRDefault="00E71E24" w:rsidP="00795562">
            <w:pPr>
              <w:rPr>
                <w:b w:val="0"/>
                <w:sz w:val="28"/>
                <w:szCs w:val="28"/>
              </w:rPr>
            </w:pPr>
            <w:r w:rsidRPr="003D071E">
              <w:rPr>
                <w:sz w:val="28"/>
                <w:szCs w:val="28"/>
              </w:rPr>
              <w:t xml:space="preserve">State or county </w:t>
            </w:r>
            <w:r w:rsidR="003464D9">
              <w:rPr>
                <w:sz w:val="28"/>
                <w:szCs w:val="28"/>
              </w:rPr>
              <w:t>public</w:t>
            </w:r>
            <w:r w:rsidRPr="003D071E">
              <w:rPr>
                <w:sz w:val="28"/>
                <w:szCs w:val="28"/>
              </w:rPr>
              <w:t xml:space="preserve"> assistance</w:t>
            </w:r>
            <w:r w:rsidR="003D071E">
              <w:rPr>
                <w:sz w:val="28"/>
                <w:szCs w:val="28"/>
              </w:rPr>
              <w:t xml:space="preserve"> (welfare)</w:t>
            </w:r>
            <w:r>
              <w:rPr>
                <w:b w:val="0"/>
                <w:sz w:val="28"/>
                <w:szCs w:val="28"/>
              </w:rPr>
              <w:t xml:space="preserve"> for yourself or on behalf of children: Include </w:t>
            </w:r>
            <w:r w:rsidR="003D071E">
              <w:rPr>
                <w:b w:val="0"/>
                <w:sz w:val="28"/>
                <w:szCs w:val="28"/>
              </w:rPr>
              <w:t xml:space="preserve">welfare </w:t>
            </w:r>
            <w:r>
              <w:rPr>
                <w:b w:val="0"/>
                <w:sz w:val="28"/>
                <w:szCs w:val="28"/>
              </w:rPr>
              <w:t xml:space="preserve">assistance </w:t>
            </w:r>
            <w:r w:rsidR="003D071E">
              <w:rPr>
                <w:b w:val="0"/>
                <w:sz w:val="28"/>
                <w:szCs w:val="28"/>
              </w:rPr>
              <w:t xml:space="preserve">programs such as </w:t>
            </w:r>
            <w:r>
              <w:rPr>
                <w:b w:val="0"/>
                <w:sz w:val="28"/>
                <w:szCs w:val="28"/>
              </w:rPr>
              <w:t xml:space="preserve">TANF,  </w:t>
            </w:r>
            <w:r w:rsidR="003D071E">
              <w:rPr>
                <w:b w:val="0"/>
                <w:sz w:val="28"/>
                <w:szCs w:val="28"/>
              </w:rPr>
              <w:t>AFDC, general or emergency assistance, diversion payments, assistance from Bureau of Indian Affairs</w:t>
            </w:r>
            <w:r w:rsidR="00795562">
              <w:rPr>
                <w:b w:val="0"/>
                <w:sz w:val="28"/>
                <w:szCs w:val="28"/>
              </w:rPr>
              <w:t>, etc</w:t>
            </w:r>
          </w:p>
        </w:tc>
      </w:tr>
      <w:tr w:rsidR="00F215FE" w:rsidTr="001724B7">
        <w:trPr>
          <w:cnfStyle w:val="000000100000"/>
          <w:trHeight w:val="864"/>
        </w:trPr>
        <w:tc>
          <w:tcPr>
            <w:cnfStyle w:val="001000000000"/>
            <w:tcW w:w="9468" w:type="dxa"/>
            <w:tcBorders>
              <w:left w:val="nil"/>
              <w:right w:val="nil"/>
            </w:tcBorders>
          </w:tcPr>
          <w:p w:rsidR="00F215FE" w:rsidRPr="001724B7" w:rsidRDefault="003D071E" w:rsidP="00795562">
            <w:pPr>
              <w:rPr>
                <w:b w:val="0"/>
                <w:sz w:val="28"/>
                <w:szCs w:val="28"/>
              </w:rPr>
            </w:pPr>
            <w:r w:rsidRPr="003D071E">
              <w:rPr>
                <w:sz w:val="28"/>
                <w:szCs w:val="28"/>
              </w:rPr>
              <w:t>Food stamps (SNAP benefit card</w:t>
            </w:r>
            <w:r w:rsidR="00795562">
              <w:rPr>
                <w:sz w:val="28"/>
                <w:szCs w:val="28"/>
              </w:rPr>
              <w:t>), School lunch programs,</w:t>
            </w:r>
            <w:r w:rsidR="00795562">
              <w:rPr>
                <w:b w:val="0"/>
                <w:sz w:val="28"/>
                <w:szCs w:val="28"/>
              </w:rPr>
              <w:t xml:space="preserve"> </w:t>
            </w:r>
            <w:r w:rsidRPr="003D071E">
              <w:rPr>
                <w:sz w:val="28"/>
                <w:szCs w:val="28"/>
              </w:rPr>
              <w:t>WIC assistance</w:t>
            </w:r>
            <w:r w:rsidR="00795562">
              <w:rPr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for yourself or on behalf of children or other household members</w:t>
            </w:r>
          </w:p>
        </w:tc>
      </w:tr>
      <w:tr w:rsidR="00F215FE" w:rsidTr="00795562">
        <w:trPr>
          <w:trHeight w:val="720"/>
        </w:trPr>
        <w:tc>
          <w:tcPr>
            <w:cnfStyle w:val="001000000000"/>
            <w:tcW w:w="9468" w:type="dxa"/>
            <w:tcBorders>
              <w:left w:val="nil"/>
              <w:right w:val="nil"/>
            </w:tcBorders>
          </w:tcPr>
          <w:p w:rsidR="00F215FE" w:rsidRPr="00795562" w:rsidRDefault="00795562" w:rsidP="002E6813">
            <w:pPr>
              <w:rPr>
                <w:b w:val="0"/>
                <w:sz w:val="28"/>
                <w:szCs w:val="28"/>
              </w:rPr>
            </w:pPr>
            <w:r w:rsidRPr="00795562">
              <w:rPr>
                <w:sz w:val="28"/>
                <w:szCs w:val="28"/>
              </w:rPr>
              <w:t>Child support or alimony payments</w:t>
            </w:r>
          </w:p>
        </w:tc>
      </w:tr>
      <w:tr w:rsidR="00795562" w:rsidTr="00795562">
        <w:trPr>
          <w:cnfStyle w:val="000000100000"/>
          <w:trHeight w:val="720"/>
        </w:trPr>
        <w:tc>
          <w:tcPr>
            <w:cnfStyle w:val="001000000000"/>
            <w:tcW w:w="9468" w:type="dxa"/>
            <w:tcBorders>
              <w:left w:val="nil"/>
              <w:right w:val="nil"/>
            </w:tcBorders>
          </w:tcPr>
          <w:p w:rsidR="00795562" w:rsidRPr="00795562" w:rsidRDefault="00795562" w:rsidP="002E6813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Education assistance</w:t>
            </w:r>
            <w:r>
              <w:rPr>
                <w:b w:val="0"/>
                <w:sz w:val="28"/>
                <w:szCs w:val="28"/>
              </w:rPr>
              <w:t xml:space="preserve"> for tuition, fees, books or living expenses</w:t>
            </w:r>
          </w:p>
        </w:tc>
      </w:tr>
      <w:tr w:rsidR="00795562" w:rsidTr="00795562">
        <w:trPr>
          <w:trHeight w:val="720"/>
        </w:trPr>
        <w:tc>
          <w:tcPr>
            <w:cnfStyle w:val="001000000000"/>
            <w:tcW w:w="9468" w:type="dxa"/>
            <w:tcBorders>
              <w:left w:val="nil"/>
              <w:right w:val="nil"/>
            </w:tcBorders>
          </w:tcPr>
          <w:p w:rsidR="00795562" w:rsidRPr="00795562" w:rsidRDefault="00795562" w:rsidP="002E6813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Property income</w:t>
            </w:r>
            <w:r>
              <w:rPr>
                <w:b w:val="0"/>
                <w:sz w:val="28"/>
                <w:szCs w:val="28"/>
              </w:rPr>
              <w:t xml:space="preserve"> including rental income or royalties </w:t>
            </w:r>
          </w:p>
        </w:tc>
      </w:tr>
    </w:tbl>
    <w:p w:rsidR="002E6813" w:rsidRPr="00CC5A84" w:rsidRDefault="002E6813" w:rsidP="00CC5A84">
      <w:pPr>
        <w:rPr>
          <w:sz w:val="24"/>
          <w:szCs w:val="24"/>
        </w:rPr>
      </w:pPr>
    </w:p>
    <w:sectPr w:rsidR="002E6813" w:rsidRPr="00CC5A84" w:rsidSect="00795562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71C75"/>
    <w:multiLevelType w:val="hybridMultilevel"/>
    <w:tmpl w:val="EF343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F85FF9"/>
    <w:multiLevelType w:val="hybridMultilevel"/>
    <w:tmpl w:val="352E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E395B"/>
    <w:multiLevelType w:val="hybridMultilevel"/>
    <w:tmpl w:val="36082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D0163B"/>
    <w:multiLevelType w:val="hybridMultilevel"/>
    <w:tmpl w:val="79ECBE4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6813"/>
    <w:rsid w:val="001724B7"/>
    <w:rsid w:val="00230500"/>
    <w:rsid w:val="002E6813"/>
    <w:rsid w:val="003464D9"/>
    <w:rsid w:val="003D071E"/>
    <w:rsid w:val="004B5520"/>
    <w:rsid w:val="005C0BDC"/>
    <w:rsid w:val="00795562"/>
    <w:rsid w:val="008F1E07"/>
    <w:rsid w:val="009A4A3C"/>
    <w:rsid w:val="009D61AC"/>
    <w:rsid w:val="00B07391"/>
    <w:rsid w:val="00C67EBC"/>
    <w:rsid w:val="00C73EB3"/>
    <w:rsid w:val="00C96AA0"/>
    <w:rsid w:val="00CC5A84"/>
    <w:rsid w:val="00D3678A"/>
    <w:rsid w:val="00E71E24"/>
    <w:rsid w:val="00F215FE"/>
    <w:rsid w:val="00F4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813"/>
    <w:pPr>
      <w:ind w:left="720"/>
      <w:contextualSpacing/>
    </w:pPr>
  </w:style>
  <w:style w:type="table" w:styleId="TableGrid">
    <w:name w:val="Table Grid"/>
    <w:basedOn w:val="TableNormal"/>
    <w:uiPriority w:val="59"/>
    <w:rsid w:val="002E6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1724B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1724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Hicks_w</dc:creator>
  <cp:keywords/>
  <dc:description/>
  <cp:lastModifiedBy>demai001</cp:lastModifiedBy>
  <cp:revision>2</cp:revision>
  <dcterms:created xsi:type="dcterms:W3CDTF">2011-02-23T18:08:00Z</dcterms:created>
  <dcterms:modified xsi:type="dcterms:W3CDTF">2011-02-23T18:08:00Z</dcterms:modified>
</cp:coreProperties>
</file>