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A2" w:rsidRPr="009B05C2" w:rsidRDefault="00577FA2" w:rsidP="00577FA2">
      <w:pPr>
        <w:jc w:val="center"/>
        <w:rPr>
          <w:rFonts w:ascii="Garamond" w:hAnsi="Garamond"/>
          <w:b/>
          <w:i/>
        </w:rPr>
      </w:pPr>
      <w:r w:rsidRPr="009B05C2">
        <w:rPr>
          <w:rFonts w:ascii="Garamond" w:hAnsi="Garamond"/>
          <w:b/>
          <w:i/>
        </w:rPr>
        <w:t xml:space="preserve">Deaf-Blind Former HKNC </w:t>
      </w:r>
      <w:r>
        <w:rPr>
          <w:rFonts w:ascii="Garamond" w:hAnsi="Garamond"/>
          <w:b/>
          <w:i/>
        </w:rPr>
        <w:t xml:space="preserve">Consumer </w:t>
      </w:r>
      <w:r w:rsidRPr="009B05C2">
        <w:rPr>
          <w:rFonts w:ascii="Garamond" w:hAnsi="Garamond"/>
          <w:b/>
          <w:i/>
        </w:rPr>
        <w:t>In-Person Interview</w:t>
      </w:r>
    </w:p>
    <w:p w:rsidR="00577FA2" w:rsidRDefault="00577FA2" w:rsidP="00577FA2">
      <w:pPr>
        <w:jc w:val="center"/>
        <w:rPr>
          <w:rFonts w:ascii="Garamond" w:hAnsi="Garamond"/>
          <w:b/>
          <w:i/>
        </w:rPr>
      </w:pPr>
      <w:r w:rsidRPr="009B05C2">
        <w:rPr>
          <w:rFonts w:ascii="Garamond" w:hAnsi="Garamond"/>
          <w:b/>
          <w:i/>
        </w:rPr>
        <w:t xml:space="preserve">HKNC E-mail </w:t>
      </w:r>
      <w:r>
        <w:rPr>
          <w:rFonts w:ascii="Garamond" w:hAnsi="Garamond"/>
          <w:b/>
          <w:i/>
        </w:rPr>
        <w:t xml:space="preserve">or Letter </w:t>
      </w:r>
      <w:r w:rsidRPr="009B05C2">
        <w:rPr>
          <w:rFonts w:ascii="Garamond" w:hAnsi="Garamond"/>
          <w:b/>
          <w:i/>
        </w:rPr>
        <w:t xml:space="preserve">to </w:t>
      </w:r>
      <w:r>
        <w:rPr>
          <w:rFonts w:ascii="Garamond" w:hAnsi="Garamond"/>
          <w:b/>
          <w:i/>
        </w:rPr>
        <w:t xml:space="preserve">Be Sent to </w:t>
      </w:r>
      <w:r w:rsidRPr="009B05C2">
        <w:rPr>
          <w:rFonts w:ascii="Garamond" w:hAnsi="Garamond"/>
          <w:b/>
          <w:i/>
        </w:rPr>
        <w:t>Former Consumers</w:t>
      </w:r>
    </w:p>
    <w:p w:rsidR="00577FA2" w:rsidRPr="009B05C2" w:rsidRDefault="00577FA2" w:rsidP="00577FA2">
      <w:pPr>
        <w:rPr>
          <w:rFonts w:ascii="Garamond" w:hAnsi="Garamond"/>
        </w:rPr>
      </w:pPr>
    </w:p>
    <w:p w:rsidR="00577FA2" w:rsidRPr="000E1D00" w:rsidRDefault="00577FA2" w:rsidP="00577FA2">
      <w:pPr>
        <w:rPr>
          <w:rFonts w:ascii="Garamond" w:hAnsi="Garamond"/>
          <w:sz w:val="22"/>
          <w:szCs w:val="22"/>
        </w:rPr>
      </w:pPr>
      <w:r w:rsidRPr="000E1D00">
        <w:rPr>
          <w:rFonts w:ascii="Garamond" w:hAnsi="Garamond"/>
          <w:sz w:val="22"/>
          <w:szCs w:val="22"/>
        </w:rPr>
        <w:t xml:space="preserve">Dear ___________ [insert name of Helen Keller National Center Former </w:t>
      </w:r>
      <w:r>
        <w:rPr>
          <w:rFonts w:ascii="Garamond" w:hAnsi="Garamond"/>
          <w:sz w:val="22"/>
          <w:szCs w:val="22"/>
        </w:rPr>
        <w:t>Consumer</w:t>
      </w:r>
      <w:r w:rsidRPr="000E1D00">
        <w:rPr>
          <w:rFonts w:ascii="Garamond" w:hAnsi="Garamond"/>
          <w:sz w:val="22"/>
          <w:szCs w:val="22"/>
        </w:rPr>
        <w:t>]:</w:t>
      </w:r>
    </w:p>
    <w:p w:rsidR="00577FA2" w:rsidRDefault="00577FA2" w:rsidP="00577FA2">
      <w:pPr>
        <w:rPr>
          <w:rFonts w:ascii="Garamond" w:hAnsi="Garamond"/>
          <w:sz w:val="22"/>
          <w:szCs w:val="22"/>
        </w:rPr>
      </w:pPr>
    </w:p>
    <w:p w:rsidR="00577FA2" w:rsidRPr="000E1D00" w:rsidRDefault="00577FA2" w:rsidP="00577FA2">
      <w:pPr>
        <w:rPr>
          <w:rFonts w:ascii="Garamond" w:hAnsi="Garamond"/>
          <w:sz w:val="22"/>
          <w:szCs w:val="22"/>
        </w:rPr>
      </w:pPr>
      <w:r>
        <w:rPr>
          <w:rFonts w:ascii="Garamond" w:hAnsi="Garamond"/>
          <w:sz w:val="22"/>
          <w:szCs w:val="22"/>
        </w:rPr>
        <w:t xml:space="preserve">Please help us with a study about Helen Keller National Center (HKNC). </w:t>
      </w:r>
      <w:r w:rsidRPr="000E1D00">
        <w:rPr>
          <w:rFonts w:ascii="Garamond" w:hAnsi="Garamond"/>
          <w:sz w:val="22"/>
          <w:szCs w:val="22"/>
        </w:rPr>
        <w:t>The Rehabilitation Services Administration (RSA)</w:t>
      </w:r>
      <w:r>
        <w:rPr>
          <w:rFonts w:ascii="Garamond" w:hAnsi="Garamond"/>
          <w:sz w:val="22"/>
          <w:szCs w:val="22"/>
        </w:rPr>
        <w:t>, part of</w:t>
      </w:r>
      <w:r w:rsidRPr="000E1D00">
        <w:rPr>
          <w:rFonts w:ascii="Garamond" w:hAnsi="Garamond"/>
          <w:sz w:val="22"/>
          <w:szCs w:val="22"/>
        </w:rPr>
        <w:t xml:space="preserve"> the U.S. Department of Education</w:t>
      </w:r>
      <w:r>
        <w:rPr>
          <w:rFonts w:ascii="Garamond" w:hAnsi="Garamond"/>
          <w:sz w:val="22"/>
          <w:szCs w:val="22"/>
        </w:rPr>
        <w:t>,</w:t>
      </w:r>
      <w:r w:rsidRPr="000E1D00">
        <w:rPr>
          <w:rFonts w:ascii="Garamond" w:hAnsi="Garamond"/>
          <w:sz w:val="22"/>
          <w:szCs w:val="22"/>
        </w:rPr>
        <w:t xml:space="preserve"> </w:t>
      </w:r>
      <w:r>
        <w:rPr>
          <w:rFonts w:ascii="Garamond" w:hAnsi="Garamond"/>
          <w:sz w:val="22"/>
          <w:szCs w:val="22"/>
        </w:rPr>
        <w:t xml:space="preserve">is doing a study about </w:t>
      </w:r>
      <w:r w:rsidRPr="000E1D00">
        <w:rPr>
          <w:rFonts w:ascii="Garamond" w:hAnsi="Garamond"/>
          <w:sz w:val="22"/>
          <w:szCs w:val="22"/>
        </w:rPr>
        <w:t xml:space="preserve">HKNC. RSA </w:t>
      </w:r>
      <w:r>
        <w:rPr>
          <w:rFonts w:ascii="Garamond" w:hAnsi="Garamond"/>
          <w:sz w:val="22"/>
          <w:szCs w:val="22"/>
        </w:rPr>
        <w:t>gives</w:t>
      </w:r>
      <w:r w:rsidRPr="000E1D00">
        <w:rPr>
          <w:rFonts w:ascii="Garamond" w:hAnsi="Garamond"/>
          <w:sz w:val="22"/>
          <w:szCs w:val="22"/>
        </w:rPr>
        <w:t xml:space="preserve"> funding to HKNC to provide services to </w:t>
      </w:r>
      <w:r>
        <w:rPr>
          <w:rFonts w:ascii="Garamond" w:hAnsi="Garamond"/>
          <w:sz w:val="22"/>
          <w:szCs w:val="22"/>
        </w:rPr>
        <w:t xml:space="preserve">individuals who are </w:t>
      </w:r>
      <w:r w:rsidRPr="000E1D00">
        <w:rPr>
          <w:rFonts w:ascii="Garamond" w:hAnsi="Garamond"/>
          <w:sz w:val="22"/>
          <w:szCs w:val="22"/>
        </w:rPr>
        <w:t>deaf-blind</w:t>
      </w:r>
      <w:r>
        <w:rPr>
          <w:rFonts w:ascii="Garamond" w:hAnsi="Garamond"/>
          <w:sz w:val="22"/>
          <w:szCs w:val="22"/>
        </w:rPr>
        <w:t xml:space="preserve">. </w:t>
      </w:r>
      <w:r w:rsidRPr="000E1D00">
        <w:rPr>
          <w:rFonts w:ascii="Garamond" w:hAnsi="Garamond"/>
          <w:sz w:val="22"/>
          <w:szCs w:val="22"/>
        </w:rPr>
        <w:t xml:space="preserve"> HKNC is working with RSA and an independent contractor, </w:t>
      </w:r>
      <w:proofErr w:type="spellStart"/>
      <w:r w:rsidRPr="000E1D00">
        <w:rPr>
          <w:rFonts w:ascii="Garamond" w:hAnsi="Garamond"/>
          <w:sz w:val="22"/>
          <w:szCs w:val="22"/>
        </w:rPr>
        <w:t>Westat</w:t>
      </w:r>
      <w:proofErr w:type="spellEnd"/>
      <w:r>
        <w:rPr>
          <w:rFonts w:ascii="Garamond" w:hAnsi="Garamond"/>
          <w:sz w:val="22"/>
          <w:szCs w:val="22"/>
        </w:rPr>
        <w:t xml:space="preserve">, </w:t>
      </w:r>
      <w:r w:rsidRPr="000E1D00">
        <w:rPr>
          <w:rFonts w:ascii="Garamond" w:hAnsi="Garamond"/>
          <w:sz w:val="22"/>
          <w:szCs w:val="22"/>
        </w:rPr>
        <w:t>to conduct the study.</w:t>
      </w:r>
      <w:r>
        <w:rPr>
          <w:rFonts w:ascii="Garamond" w:hAnsi="Garamond"/>
          <w:sz w:val="22"/>
          <w:szCs w:val="22"/>
        </w:rPr>
        <w:t xml:space="preserve"> We </w:t>
      </w:r>
      <w:r w:rsidRPr="000E1D00">
        <w:rPr>
          <w:rFonts w:ascii="Garamond" w:hAnsi="Garamond"/>
          <w:sz w:val="22"/>
          <w:szCs w:val="22"/>
        </w:rPr>
        <w:t>want to make sure that the services offered are</w:t>
      </w:r>
      <w:r>
        <w:rPr>
          <w:rFonts w:ascii="Garamond" w:hAnsi="Garamond"/>
          <w:sz w:val="22"/>
          <w:szCs w:val="22"/>
        </w:rPr>
        <w:t xml:space="preserve"> working well and were helpful to you</w:t>
      </w:r>
      <w:r w:rsidRPr="000E1D00">
        <w:rPr>
          <w:rFonts w:ascii="Garamond" w:hAnsi="Garamond"/>
          <w:sz w:val="22"/>
          <w:szCs w:val="22"/>
        </w:rPr>
        <w:t xml:space="preserve">. </w:t>
      </w:r>
      <w:r>
        <w:rPr>
          <w:rFonts w:ascii="Garamond" w:hAnsi="Garamond"/>
          <w:sz w:val="22"/>
          <w:szCs w:val="22"/>
        </w:rPr>
        <w:t>HKNC staff will contact you within the next two weeks to schedule an interview, or you can contact us. You are free to decide if you want to be part of the study. If you choose not to be interviewed, your decision will not affect any services you may be getting now or later in any way.</w:t>
      </w:r>
    </w:p>
    <w:p w:rsidR="00577FA2" w:rsidRPr="000E1D00" w:rsidRDefault="00577FA2" w:rsidP="00577FA2">
      <w:pPr>
        <w:rPr>
          <w:rFonts w:ascii="Garamond" w:hAnsi="Garamond"/>
          <w:sz w:val="22"/>
          <w:szCs w:val="22"/>
        </w:rPr>
      </w:pPr>
    </w:p>
    <w:p w:rsidR="00577FA2" w:rsidRPr="000E1D00" w:rsidRDefault="00577FA2" w:rsidP="00577FA2">
      <w:pPr>
        <w:rPr>
          <w:rFonts w:ascii="Garamond" w:hAnsi="Garamond"/>
          <w:sz w:val="22"/>
          <w:szCs w:val="22"/>
        </w:rPr>
      </w:pPr>
      <w:proofErr w:type="spellStart"/>
      <w:r>
        <w:rPr>
          <w:rFonts w:ascii="Garamond" w:hAnsi="Garamond"/>
          <w:sz w:val="22"/>
          <w:szCs w:val="22"/>
        </w:rPr>
        <w:t>Westat</w:t>
      </w:r>
      <w:proofErr w:type="spellEnd"/>
      <w:r>
        <w:rPr>
          <w:rFonts w:ascii="Garamond" w:hAnsi="Garamond"/>
          <w:sz w:val="22"/>
          <w:szCs w:val="22"/>
        </w:rPr>
        <w:t xml:space="preserve"> will interview some people who went to HKNC in New York.  The interviews are important </w:t>
      </w:r>
      <w:r w:rsidRPr="000E1D00">
        <w:rPr>
          <w:rFonts w:ascii="Garamond" w:hAnsi="Garamond"/>
          <w:sz w:val="22"/>
          <w:szCs w:val="22"/>
        </w:rPr>
        <w:t xml:space="preserve">to </w:t>
      </w:r>
      <w:r>
        <w:rPr>
          <w:rFonts w:ascii="Garamond" w:hAnsi="Garamond"/>
          <w:sz w:val="22"/>
          <w:szCs w:val="22"/>
        </w:rPr>
        <w:t>give</w:t>
      </w:r>
      <w:r w:rsidRPr="000E1D00">
        <w:rPr>
          <w:rFonts w:ascii="Garamond" w:hAnsi="Garamond"/>
          <w:sz w:val="22"/>
          <w:szCs w:val="22"/>
        </w:rPr>
        <w:t xml:space="preserve"> a complete picture of HKNC </w:t>
      </w:r>
      <w:r>
        <w:rPr>
          <w:rFonts w:ascii="Garamond" w:hAnsi="Garamond"/>
          <w:sz w:val="22"/>
          <w:szCs w:val="22"/>
        </w:rPr>
        <w:t xml:space="preserve">and how it helps individuals who are deaf-blind </w:t>
      </w:r>
      <w:r w:rsidRPr="000E1D00">
        <w:rPr>
          <w:rFonts w:ascii="Garamond" w:hAnsi="Garamond"/>
          <w:sz w:val="22"/>
          <w:szCs w:val="22"/>
        </w:rPr>
        <w:t xml:space="preserve">nationwide. </w:t>
      </w:r>
      <w:r>
        <w:rPr>
          <w:rFonts w:ascii="Garamond" w:hAnsi="Garamond"/>
          <w:sz w:val="22"/>
          <w:szCs w:val="22"/>
        </w:rPr>
        <w:t>Interviews will be held at _____________. If you are interviewed, y</w:t>
      </w:r>
      <w:r w:rsidRPr="000E1D00">
        <w:rPr>
          <w:rFonts w:ascii="Garamond" w:hAnsi="Garamond"/>
          <w:sz w:val="22"/>
          <w:szCs w:val="22"/>
        </w:rPr>
        <w:t>ou will receive $</w:t>
      </w:r>
      <w:r>
        <w:rPr>
          <w:rFonts w:ascii="Garamond" w:hAnsi="Garamond"/>
          <w:sz w:val="22"/>
          <w:szCs w:val="22"/>
        </w:rPr>
        <w:t xml:space="preserve">65 when the interview is over. </w:t>
      </w:r>
    </w:p>
    <w:p w:rsidR="00577FA2" w:rsidRPr="000E1D00" w:rsidRDefault="00577FA2" w:rsidP="00577FA2">
      <w:pPr>
        <w:rPr>
          <w:rFonts w:ascii="Garamond" w:hAnsi="Garamond"/>
          <w:sz w:val="22"/>
          <w:szCs w:val="22"/>
        </w:rPr>
      </w:pPr>
    </w:p>
    <w:p w:rsidR="00577FA2" w:rsidRPr="00A340AE" w:rsidRDefault="00577FA2" w:rsidP="00577FA2">
      <w:pPr>
        <w:rPr>
          <w:rFonts w:ascii="Garamond" w:hAnsi="Garamond"/>
          <w:sz w:val="22"/>
          <w:szCs w:val="22"/>
        </w:rPr>
      </w:pPr>
      <w:r w:rsidRPr="000E1D00">
        <w:rPr>
          <w:rFonts w:ascii="Garamond" w:hAnsi="Garamond"/>
          <w:sz w:val="22"/>
          <w:szCs w:val="22"/>
        </w:rPr>
        <w:t xml:space="preserve">HKNC staff </w:t>
      </w:r>
      <w:r>
        <w:rPr>
          <w:rFonts w:ascii="Garamond" w:hAnsi="Garamond"/>
          <w:sz w:val="22"/>
          <w:szCs w:val="22"/>
        </w:rPr>
        <w:t>will</w:t>
      </w:r>
      <w:r w:rsidRPr="000E1D00">
        <w:rPr>
          <w:rFonts w:ascii="Garamond" w:hAnsi="Garamond"/>
          <w:sz w:val="22"/>
          <w:szCs w:val="22"/>
        </w:rPr>
        <w:t xml:space="preserve"> not </w:t>
      </w:r>
      <w:r>
        <w:rPr>
          <w:rFonts w:ascii="Garamond" w:hAnsi="Garamond"/>
          <w:sz w:val="22"/>
          <w:szCs w:val="22"/>
        </w:rPr>
        <w:t>be present at</w:t>
      </w:r>
      <w:r w:rsidRPr="000E1D00">
        <w:rPr>
          <w:rFonts w:ascii="Garamond" w:hAnsi="Garamond"/>
          <w:sz w:val="22"/>
          <w:szCs w:val="22"/>
        </w:rPr>
        <w:t xml:space="preserve"> </w:t>
      </w:r>
      <w:r>
        <w:rPr>
          <w:rFonts w:ascii="Garamond" w:hAnsi="Garamond"/>
          <w:sz w:val="22"/>
          <w:szCs w:val="22"/>
        </w:rPr>
        <w:t>your</w:t>
      </w:r>
      <w:r w:rsidRPr="000E1D00">
        <w:rPr>
          <w:rFonts w:ascii="Garamond" w:hAnsi="Garamond"/>
          <w:sz w:val="22"/>
          <w:szCs w:val="22"/>
        </w:rPr>
        <w:t xml:space="preserve"> interview. </w:t>
      </w:r>
      <w:r>
        <w:rPr>
          <w:rFonts w:ascii="Garamond" w:hAnsi="Garamond"/>
          <w:sz w:val="22"/>
          <w:szCs w:val="22"/>
        </w:rPr>
        <w:t xml:space="preserve">Interpreters will be at the interview. </w:t>
      </w:r>
      <w:r w:rsidRPr="00A340AE">
        <w:rPr>
          <w:rFonts w:ascii="Garamond" w:hAnsi="Garamond"/>
          <w:sz w:val="22"/>
          <w:szCs w:val="22"/>
        </w:rPr>
        <w:t xml:space="preserve">The interview will include </w:t>
      </w:r>
      <w:proofErr w:type="spellStart"/>
      <w:r w:rsidRPr="00A340AE">
        <w:rPr>
          <w:rFonts w:ascii="Garamond" w:hAnsi="Garamond"/>
          <w:sz w:val="22"/>
          <w:szCs w:val="22"/>
        </w:rPr>
        <w:t>Westat</w:t>
      </w:r>
      <w:proofErr w:type="spellEnd"/>
      <w:r w:rsidRPr="00A340AE">
        <w:rPr>
          <w:rFonts w:ascii="Garamond" w:hAnsi="Garamond"/>
          <w:sz w:val="22"/>
          <w:szCs w:val="22"/>
        </w:rPr>
        <w:t xml:space="preserve"> staff and you, with interpreters if needed. Information from your interview will not be shared with HKNC. </w:t>
      </w:r>
      <w:proofErr w:type="spellStart"/>
      <w:r w:rsidRPr="00A340AE">
        <w:rPr>
          <w:rFonts w:ascii="Garamond" w:hAnsi="Garamond"/>
          <w:sz w:val="22"/>
          <w:szCs w:val="22"/>
        </w:rPr>
        <w:t>Westat</w:t>
      </w:r>
      <w:proofErr w:type="spellEnd"/>
      <w:r w:rsidRPr="00A340AE">
        <w:rPr>
          <w:rFonts w:ascii="Garamond" w:hAnsi="Garamond"/>
          <w:sz w:val="22"/>
          <w:szCs w:val="22"/>
        </w:rPr>
        <w:t xml:space="preserve"> will summarize results from all of the interviews to report to RSA.</w:t>
      </w:r>
    </w:p>
    <w:p w:rsidR="00577FA2" w:rsidRDefault="00577FA2" w:rsidP="00577FA2">
      <w:pPr>
        <w:rPr>
          <w:rFonts w:ascii="Garamond" w:hAnsi="Garamond"/>
          <w:sz w:val="22"/>
          <w:szCs w:val="22"/>
        </w:rPr>
      </w:pPr>
    </w:p>
    <w:p w:rsidR="00577FA2" w:rsidRPr="000E1D00" w:rsidRDefault="00577FA2" w:rsidP="00577FA2">
      <w:pPr>
        <w:rPr>
          <w:rFonts w:ascii="Garamond" w:hAnsi="Garamond"/>
          <w:sz w:val="22"/>
          <w:szCs w:val="22"/>
        </w:rPr>
      </w:pPr>
      <w:r>
        <w:rPr>
          <w:rFonts w:ascii="Garamond" w:hAnsi="Garamond"/>
          <w:sz w:val="22"/>
          <w:szCs w:val="22"/>
        </w:rPr>
        <w:t xml:space="preserve">HKNC staff will call or email you soon.  </w:t>
      </w:r>
      <w:r w:rsidRPr="000E1D00">
        <w:rPr>
          <w:rFonts w:ascii="Garamond" w:hAnsi="Garamond"/>
          <w:sz w:val="22"/>
          <w:szCs w:val="22"/>
        </w:rPr>
        <w:t xml:space="preserve">  If you </w:t>
      </w:r>
      <w:r>
        <w:rPr>
          <w:rFonts w:ascii="Garamond" w:hAnsi="Garamond"/>
          <w:sz w:val="22"/>
          <w:szCs w:val="22"/>
        </w:rPr>
        <w:t>want to come for an interview</w:t>
      </w:r>
      <w:r w:rsidRPr="000E1D00">
        <w:rPr>
          <w:rFonts w:ascii="Garamond" w:hAnsi="Garamond"/>
          <w:sz w:val="22"/>
          <w:szCs w:val="22"/>
        </w:rPr>
        <w:t>,</w:t>
      </w:r>
      <w:r>
        <w:rPr>
          <w:rFonts w:ascii="Garamond" w:hAnsi="Garamond"/>
          <w:sz w:val="22"/>
          <w:szCs w:val="22"/>
        </w:rPr>
        <w:t xml:space="preserve"> please contact Don </w:t>
      </w:r>
      <w:proofErr w:type="spellStart"/>
      <w:r>
        <w:rPr>
          <w:rFonts w:ascii="Garamond" w:hAnsi="Garamond"/>
          <w:sz w:val="22"/>
          <w:szCs w:val="22"/>
        </w:rPr>
        <w:t>Duva</w:t>
      </w:r>
      <w:proofErr w:type="spellEnd"/>
      <w:r>
        <w:rPr>
          <w:rFonts w:ascii="Garamond" w:hAnsi="Garamond"/>
          <w:sz w:val="22"/>
          <w:szCs w:val="22"/>
        </w:rPr>
        <w:t xml:space="preserve"> at HKNC by e-mail at._________________, by phone at ____________________, or by TTY at ____________________. </w:t>
      </w:r>
      <w:r w:rsidRPr="000E1D00">
        <w:rPr>
          <w:rFonts w:ascii="Garamond" w:hAnsi="Garamond"/>
          <w:sz w:val="22"/>
          <w:szCs w:val="22"/>
        </w:rPr>
        <w:t>Thank you in advance for your support of this important study.</w:t>
      </w:r>
    </w:p>
    <w:p w:rsidR="00577FA2" w:rsidRPr="000E1D00" w:rsidRDefault="00577FA2" w:rsidP="00577FA2">
      <w:pPr>
        <w:rPr>
          <w:rFonts w:ascii="Garamond" w:hAnsi="Garamond"/>
          <w:sz w:val="22"/>
          <w:szCs w:val="22"/>
        </w:rPr>
      </w:pPr>
    </w:p>
    <w:p w:rsidR="00577FA2" w:rsidRPr="000E1D00" w:rsidRDefault="00577FA2" w:rsidP="00577FA2">
      <w:pPr>
        <w:rPr>
          <w:rFonts w:ascii="Garamond" w:hAnsi="Garamond"/>
          <w:sz w:val="22"/>
          <w:szCs w:val="22"/>
        </w:rPr>
      </w:pPr>
    </w:p>
    <w:p w:rsidR="00577FA2" w:rsidRPr="000E1D00" w:rsidRDefault="00577FA2" w:rsidP="00577FA2">
      <w:pPr>
        <w:rPr>
          <w:rFonts w:ascii="Garamond" w:hAnsi="Garamond"/>
          <w:sz w:val="22"/>
          <w:szCs w:val="22"/>
        </w:rPr>
      </w:pPr>
      <w:r w:rsidRPr="000E1D00">
        <w:rPr>
          <w:rFonts w:ascii="Garamond" w:hAnsi="Garamond"/>
          <w:sz w:val="22"/>
          <w:szCs w:val="22"/>
        </w:rPr>
        <w:t>Sincerely,</w:t>
      </w:r>
    </w:p>
    <w:p w:rsidR="00577FA2" w:rsidRDefault="00577FA2" w:rsidP="00577FA2">
      <w:pPr>
        <w:rPr>
          <w:rFonts w:ascii="Garamond" w:hAnsi="Garamond"/>
          <w:sz w:val="22"/>
          <w:szCs w:val="22"/>
        </w:rPr>
      </w:pPr>
    </w:p>
    <w:p w:rsidR="00577FA2" w:rsidRDefault="00577FA2" w:rsidP="00577FA2">
      <w:pPr>
        <w:rPr>
          <w:rFonts w:ascii="Garamond" w:hAnsi="Garamond"/>
          <w:sz w:val="22"/>
          <w:szCs w:val="22"/>
        </w:rPr>
      </w:pPr>
    </w:p>
    <w:p w:rsidR="00577FA2" w:rsidRPr="000E1D00" w:rsidRDefault="00577FA2" w:rsidP="00577FA2">
      <w:pPr>
        <w:rPr>
          <w:rFonts w:ascii="Garamond" w:hAnsi="Garamond"/>
          <w:sz w:val="22"/>
          <w:szCs w:val="22"/>
        </w:rPr>
      </w:pPr>
    </w:p>
    <w:p w:rsidR="00577FA2" w:rsidRDefault="00577FA2" w:rsidP="00577FA2">
      <w:pPr>
        <w:rPr>
          <w:rFonts w:ascii="Garamond" w:hAnsi="Garamond"/>
          <w:sz w:val="22"/>
          <w:szCs w:val="22"/>
        </w:rPr>
      </w:pPr>
      <w:r w:rsidRPr="000E1D00">
        <w:rPr>
          <w:rFonts w:ascii="Garamond" w:hAnsi="Garamond"/>
          <w:sz w:val="22"/>
          <w:szCs w:val="22"/>
        </w:rPr>
        <w:t>Joe McNulty</w:t>
      </w:r>
    </w:p>
    <w:p w:rsidR="00577FA2" w:rsidRDefault="00577FA2" w:rsidP="00577FA2">
      <w:pPr>
        <w:rPr>
          <w:rFonts w:ascii="Garamond" w:hAnsi="Garamond"/>
          <w:sz w:val="22"/>
          <w:szCs w:val="22"/>
        </w:rPr>
      </w:pPr>
      <w:r w:rsidRPr="000E1D00">
        <w:rPr>
          <w:rFonts w:ascii="Garamond" w:hAnsi="Garamond"/>
          <w:sz w:val="22"/>
          <w:szCs w:val="22"/>
        </w:rPr>
        <w:t>Executive Director</w:t>
      </w:r>
    </w:p>
    <w:p w:rsidR="00577FA2" w:rsidRDefault="00577FA2" w:rsidP="00577FA2">
      <w:pPr>
        <w:rPr>
          <w:rFonts w:ascii="Garamond" w:hAnsi="Garamond"/>
          <w:sz w:val="22"/>
          <w:szCs w:val="22"/>
        </w:rPr>
      </w:pPr>
      <w:r>
        <w:rPr>
          <w:rFonts w:ascii="Garamond" w:hAnsi="Garamond"/>
          <w:sz w:val="22"/>
          <w:szCs w:val="22"/>
        </w:rPr>
        <w:t>Helen Keller National Center</w:t>
      </w:r>
    </w:p>
    <w:p w:rsidR="00577FA2" w:rsidRPr="004A0F18" w:rsidRDefault="00577FA2" w:rsidP="00577FA2"/>
    <w:p w:rsidR="00577FA2" w:rsidRDefault="00577FA2">
      <w:pPr>
        <w:spacing w:line="240" w:lineRule="auto"/>
        <w:ind w:firstLine="0"/>
        <w:jc w:val="left"/>
        <w:rPr>
          <w:b/>
          <w:caps/>
        </w:rPr>
      </w:pPr>
    </w:p>
    <w:p w:rsidR="00A45046" w:rsidRDefault="00A45046" w:rsidP="00A45046">
      <w:pPr>
        <w:pStyle w:val="C1-CtrBoldHd"/>
      </w:pPr>
      <w:r>
        <w:t xml:space="preserve">In-Person Interview with </w:t>
      </w:r>
      <w:r w:rsidR="008E6FE5">
        <w:t xml:space="preserve">DEAF-BLIND FORMER </w:t>
      </w:r>
      <w:r w:rsidR="002F5BF8">
        <w:t xml:space="preserve">HKNC </w:t>
      </w:r>
      <w:r w:rsidR="008E6FE5">
        <w:t>CONSUMERS</w:t>
      </w:r>
    </w:p>
    <w:p w:rsidR="00A45046" w:rsidRDefault="00A45046" w:rsidP="00A45046">
      <w:pPr>
        <w:pStyle w:val="C1-CtrBoldHd"/>
      </w:pPr>
    </w:p>
    <w:p w:rsidR="00A45046" w:rsidRDefault="00A45046" w:rsidP="00A45046">
      <w:pPr>
        <w:pStyle w:val="C1-CtrBoldHd"/>
      </w:pPr>
    </w:p>
    <w:p w:rsidR="002D4F2F" w:rsidRDefault="002D4F2F" w:rsidP="002D4F2F">
      <w:pPr>
        <w:pStyle w:val="C2-CtrSglSp"/>
        <w:rPr>
          <w:b/>
        </w:rPr>
      </w:pPr>
      <w:r w:rsidRPr="002D4F2F">
        <w:rPr>
          <w:b/>
        </w:rPr>
        <w:t xml:space="preserve">Process Steps for Interviews </w:t>
      </w:r>
      <w:r w:rsidR="00573F75">
        <w:rPr>
          <w:b/>
        </w:rPr>
        <w:t>w</w:t>
      </w:r>
      <w:r w:rsidRPr="002D4F2F">
        <w:rPr>
          <w:b/>
        </w:rPr>
        <w:t>ith Deaf-</w:t>
      </w:r>
      <w:r w:rsidR="00990CF5">
        <w:rPr>
          <w:b/>
        </w:rPr>
        <w:t>B</w:t>
      </w:r>
      <w:r w:rsidRPr="002D4F2F">
        <w:rPr>
          <w:b/>
        </w:rPr>
        <w:t>lind Former HKNC Consumers</w:t>
      </w:r>
    </w:p>
    <w:p w:rsidR="0014419C" w:rsidRDefault="0014419C" w:rsidP="002D4F2F">
      <w:pPr>
        <w:pStyle w:val="C2-CtrSglSp"/>
        <w:rPr>
          <w:b/>
        </w:rPr>
      </w:pPr>
      <w:proofErr w:type="gramStart"/>
      <w:r>
        <w:rPr>
          <w:b/>
        </w:rPr>
        <w:t>(Information for Westat Interviewers and Interpreters.</w:t>
      </w:r>
      <w:proofErr w:type="gramEnd"/>
      <w:r>
        <w:rPr>
          <w:b/>
        </w:rPr>
        <w:t xml:space="preserve"> Not part of the interview script.)</w:t>
      </w:r>
    </w:p>
    <w:p w:rsidR="002D4F2F" w:rsidRPr="002D4F2F" w:rsidRDefault="002D4F2F" w:rsidP="002D4F2F">
      <w:pPr>
        <w:pStyle w:val="C2-CtrSglSp"/>
        <w:rPr>
          <w:b/>
        </w:rPr>
      </w:pPr>
    </w:p>
    <w:p w:rsidR="002D4F2F" w:rsidRDefault="002D4F2F" w:rsidP="002D4F2F">
      <w:pPr>
        <w:pStyle w:val="Q1-FirstLevelQuestion"/>
      </w:pPr>
      <w:r>
        <w:t>1.</w:t>
      </w:r>
      <w:r>
        <w:tab/>
        <w:t>When the deaf-blind individual arrives, one or both interpreters greet the individual.</w:t>
      </w:r>
    </w:p>
    <w:p w:rsidR="002D4F2F" w:rsidRDefault="002D4F2F" w:rsidP="002D4F2F">
      <w:pPr>
        <w:pStyle w:val="Q1-FirstLevelQuestion"/>
      </w:pPr>
    </w:p>
    <w:p w:rsidR="002D4F2F" w:rsidRDefault="002D4F2F" w:rsidP="002D4F2F">
      <w:pPr>
        <w:pStyle w:val="Q1-FirstLevelQuestion"/>
      </w:pPr>
      <w:r>
        <w:t>2.</w:t>
      </w:r>
      <w:r>
        <w:tab/>
        <w:t>The interpreter(s) should establish communication with the individual, and indicate any issues about communicating with the deaf-blind individual to the study team.</w:t>
      </w:r>
    </w:p>
    <w:p w:rsidR="002D4F2F" w:rsidRDefault="002D4F2F" w:rsidP="002D4F2F">
      <w:pPr>
        <w:pStyle w:val="Q1-FirstLevelQuestion"/>
      </w:pPr>
    </w:p>
    <w:p w:rsidR="002D4F2F" w:rsidRDefault="002D4F2F" w:rsidP="002D4F2F">
      <w:pPr>
        <w:pStyle w:val="Q1-FirstLevelQuestion"/>
      </w:pPr>
      <w:r>
        <w:t>3.</w:t>
      </w:r>
      <w:r>
        <w:tab/>
        <w:t xml:space="preserve">If any issues arise </w:t>
      </w:r>
      <w:r w:rsidR="00573F75">
        <w:t>such as</w:t>
      </w:r>
      <w:r>
        <w:t xml:space="preserve"> </w:t>
      </w:r>
      <w:r w:rsidR="00573F75">
        <w:t xml:space="preserve">if </w:t>
      </w:r>
      <w:r>
        <w:t xml:space="preserve">the individual is non-communicative, the study team will ask the family member, friend, or </w:t>
      </w:r>
      <w:smartTag w:uri="urn:schemas-microsoft-com:office:smarttags" w:element="stockticker">
        <w:r>
          <w:t>SSP</w:t>
        </w:r>
      </w:smartTag>
      <w:r>
        <w:t xml:space="preserve"> who drove the individual to the interview if there are any concerns of which the study team should be aware. In extreme circumstances, the family member, friend, or </w:t>
      </w:r>
      <w:smartTag w:uri="urn:schemas-microsoft-com:office:smarttags" w:element="stockticker">
        <w:r>
          <w:t>SSP</w:t>
        </w:r>
      </w:smartTag>
      <w:r>
        <w:t xml:space="preserve"> may be allowed to be present during the interview if they are not employed by HKNC or RSA, and if their presence will allow the interviewee to feel more comfortable so the interview may be conducted. They will be asked to participate as observers only, and to observe the same confidentiality procedures as others in the interview room.</w:t>
      </w:r>
    </w:p>
    <w:p w:rsidR="002D4F2F" w:rsidRDefault="002D4F2F" w:rsidP="002D4F2F">
      <w:pPr>
        <w:pStyle w:val="Q1-FirstLevelQuestion"/>
      </w:pPr>
    </w:p>
    <w:p w:rsidR="002D4F2F" w:rsidRDefault="002D4F2F" w:rsidP="002D4F2F">
      <w:pPr>
        <w:pStyle w:val="Q1-FirstLevelQuestion"/>
      </w:pPr>
      <w:r>
        <w:t>4.</w:t>
      </w:r>
      <w:r>
        <w:tab/>
        <w:t>Thank the individual for coming to the interview. Explain when we will start.</w:t>
      </w:r>
    </w:p>
    <w:p w:rsidR="002D4F2F" w:rsidRDefault="002D4F2F" w:rsidP="002D4F2F">
      <w:pPr>
        <w:pStyle w:val="Q1-FirstLevelQuestion"/>
      </w:pPr>
    </w:p>
    <w:p w:rsidR="002D4F2F" w:rsidRDefault="002D4F2F" w:rsidP="002D4F2F">
      <w:pPr>
        <w:pStyle w:val="Q1-FirstLevelQuestion"/>
      </w:pPr>
      <w:r>
        <w:t>5.</w:t>
      </w:r>
      <w:r>
        <w:tab/>
        <w:t xml:space="preserve">In the interview room, introduce those present. Only the interviewee, the interpreter(s), and the study team members </w:t>
      </w:r>
      <w:r w:rsidR="00573F75">
        <w:t xml:space="preserve">(usually 2 members) </w:t>
      </w:r>
      <w:r>
        <w:t xml:space="preserve">should be in the interview room. Once the interview is ready to proceed, those in the room will introduce themselves to the interviewee. Remember to say, “This is [your first name] speaking.” See </w:t>
      </w:r>
      <w:r w:rsidR="00E14DA4">
        <w:t xml:space="preserve">the first bullet </w:t>
      </w:r>
      <w:r>
        <w:t>below.</w:t>
      </w:r>
    </w:p>
    <w:p w:rsidR="002D4F2F" w:rsidRDefault="002D4F2F" w:rsidP="002D4F2F">
      <w:pPr>
        <w:pStyle w:val="Q1-FirstLevelQuestion"/>
      </w:pPr>
    </w:p>
    <w:p w:rsidR="002D4F2F" w:rsidRDefault="002D4F2F" w:rsidP="002D4F2F">
      <w:pPr>
        <w:pStyle w:val="Q1-FirstLevelQuestion"/>
      </w:pPr>
      <w:r>
        <w:t>6.</w:t>
      </w:r>
      <w:r>
        <w:tab/>
        <w:t xml:space="preserve">Ask the individual if they got an email from </w:t>
      </w:r>
      <w:r w:rsidR="006C2E93">
        <w:t xml:space="preserve">HKNC or </w:t>
      </w:r>
      <w:r>
        <w:t>the HKNC regional representative that explained the purpose of the study. Ask if they had a chance to re</w:t>
      </w:r>
      <w:r w:rsidR="006C2E93">
        <w:t>view</w:t>
      </w:r>
      <w:r>
        <w:t xml:space="preserve"> it. </w:t>
      </w:r>
      <w:r w:rsidR="00570A21">
        <w:t>Read the script at the beginning of the interview instrument</w:t>
      </w:r>
      <w:r>
        <w:t>, and turn on the digital audio recorder.</w:t>
      </w:r>
    </w:p>
    <w:p w:rsidR="002D4F2F" w:rsidRDefault="002D4F2F" w:rsidP="002D4F2F">
      <w:pPr>
        <w:pStyle w:val="Q1-FirstLevelQuestion"/>
      </w:pPr>
    </w:p>
    <w:p w:rsidR="002D4F2F" w:rsidRDefault="002D4F2F" w:rsidP="00677FD3">
      <w:pPr>
        <w:pStyle w:val="Q2-SecondLevelQuestion"/>
        <w:ind w:left="1152" w:hanging="432"/>
      </w:pPr>
    </w:p>
    <w:p w:rsidR="002D4F2F" w:rsidRDefault="002D4F2F" w:rsidP="002D4F2F">
      <w:pPr>
        <w:pStyle w:val="C2-CtrSglSp"/>
      </w:pPr>
    </w:p>
    <w:p w:rsidR="002D4F2F" w:rsidRDefault="002D4F2F" w:rsidP="002D4F2F">
      <w:pPr>
        <w:pStyle w:val="C2-CtrSglSp"/>
      </w:pPr>
    </w:p>
    <w:p w:rsidR="002D4F2F" w:rsidRPr="002D4F2F" w:rsidRDefault="002D4F2F" w:rsidP="002D4F2F">
      <w:pPr>
        <w:pStyle w:val="C2-CtrSglSp"/>
        <w:rPr>
          <w:b/>
        </w:rPr>
      </w:pPr>
      <w:r w:rsidRPr="002D4F2F">
        <w:rPr>
          <w:b/>
        </w:rPr>
        <w:t xml:space="preserve">Reminders for Communicating With Deaf-Blind Former </w:t>
      </w:r>
      <w:r w:rsidR="00CB41A0">
        <w:rPr>
          <w:b/>
        </w:rPr>
        <w:t>HKNC</w:t>
      </w:r>
      <w:r w:rsidRPr="002D4F2F">
        <w:rPr>
          <w:b/>
        </w:rPr>
        <w:t xml:space="preserve"> Consumers</w:t>
      </w:r>
    </w:p>
    <w:p w:rsidR="002D4F2F" w:rsidRDefault="002D4F2F" w:rsidP="002D4F2F">
      <w:pPr>
        <w:pStyle w:val="C2-CtrSglSp"/>
      </w:pPr>
    </w:p>
    <w:p w:rsidR="002D4F2F" w:rsidRDefault="002D4F2F" w:rsidP="002D4F2F">
      <w:pPr>
        <w:pStyle w:val="Q1-FirstLevelQuestion"/>
        <w:numPr>
          <w:ilvl w:val="0"/>
          <w:numId w:val="27"/>
        </w:numPr>
        <w:ind w:hanging="720"/>
      </w:pPr>
      <w:r w:rsidRPr="00F61064">
        <w:t xml:space="preserve">Anytime you say something to the consumer after someone else has spoken, always start by saying, “This is [your first name] speaking.” For example, </w:t>
      </w:r>
      <w:r>
        <w:t>“T</w:t>
      </w:r>
      <w:r w:rsidRPr="00F61064">
        <w:t xml:space="preserve">his is </w:t>
      </w:r>
      <w:r>
        <w:t xml:space="preserve">Cynthia </w:t>
      </w:r>
      <w:r w:rsidRPr="00F61064">
        <w:t>speaking.</w:t>
      </w:r>
      <w:r>
        <w:t>”</w:t>
      </w:r>
    </w:p>
    <w:p w:rsidR="002D4F2F" w:rsidRDefault="002D4F2F" w:rsidP="002D4F2F">
      <w:pPr>
        <w:pStyle w:val="Q1-FirstLevelQuestion"/>
      </w:pPr>
    </w:p>
    <w:p w:rsidR="002D4F2F" w:rsidRDefault="002D4F2F" w:rsidP="002D4F2F">
      <w:pPr>
        <w:pStyle w:val="Q1-FirstLevelQuestion"/>
        <w:numPr>
          <w:ilvl w:val="0"/>
          <w:numId w:val="27"/>
        </w:numPr>
        <w:ind w:hanging="720"/>
      </w:pPr>
      <w:r>
        <w:t>Always speak directly to the consumer, not to the interpreter.</w:t>
      </w:r>
    </w:p>
    <w:p w:rsidR="002D4F2F" w:rsidRDefault="002D4F2F" w:rsidP="002D4F2F">
      <w:pPr>
        <w:pStyle w:val="Q1-FirstLevelQuestion"/>
      </w:pPr>
    </w:p>
    <w:p w:rsidR="002D4F2F" w:rsidRDefault="002D4F2F" w:rsidP="002D4F2F">
      <w:pPr>
        <w:pStyle w:val="Q1-FirstLevelQuestion"/>
        <w:numPr>
          <w:ilvl w:val="0"/>
          <w:numId w:val="27"/>
        </w:numPr>
        <w:ind w:hanging="720"/>
      </w:pPr>
      <w:r>
        <w:t>If you need to speak to the interpreter, tell the deaf-blind individual that you need to speak to the interpreter. Let the interpreter translate your request.</w:t>
      </w:r>
    </w:p>
    <w:p w:rsidR="002D4F2F" w:rsidRDefault="002D4F2F" w:rsidP="002D4F2F">
      <w:pPr>
        <w:pStyle w:val="Q1-FirstLevelQuestion"/>
      </w:pPr>
    </w:p>
    <w:p w:rsidR="002D4F2F" w:rsidRPr="00D20B00" w:rsidRDefault="002D4F2F" w:rsidP="002D4F2F">
      <w:pPr>
        <w:pStyle w:val="Q1-FirstLevelQuestion"/>
        <w:numPr>
          <w:ilvl w:val="0"/>
          <w:numId w:val="27"/>
        </w:numPr>
        <w:ind w:hanging="720"/>
      </w:pPr>
      <w:r>
        <w:t>Give the interpreter adequate time to complete the signing.</w:t>
      </w:r>
    </w:p>
    <w:p w:rsidR="002D4F2F" w:rsidRDefault="002D4F2F" w:rsidP="00A45046">
      <w:pPr>
        <w:pStyle w:val="SL-FlLftSgl"/>
        <w:rPr>
          <w:i/>
        </w:rPr>
      </w:pPr>
    </w:p>
    <w:p w:rsidR="002D4F2F" w:rsidRDefault="002D4F2F" w:rsidP="00A45046">
      <w:pPr>
        <w:pStyle w:val="SL-FlLftSgl"/>
        <w:rPr>
          <w:i/>
        </w:rPr>
      </w:pPr>
    </w:p>
    <w:p w:rsidR="00956A44" w:rsidRPr="00956A44" w:rsidRDefault="002D4F2F" w:rsidP="003C0176">
      <w:r>
        <w:rPr>
          <w:i/>
        </w:rPr>
        <w:br w:type="page"/>
      </w:r>
    </w:p>
    <w:p w:rsidR="00ED68A4" w:rsidRPr="00ED68A4" w:rsidRDefault="00ED68A4" w:rsidP="00ED68A4">
      <w:pPr>
        <w:pStyle w:val="Q1-FirstLevelQuestion"/>
        <w:tabs>
          <w:tab w:val="clear" w:pos="720"/>
          <w:tab w:val="left" w:pos="0"/>
        </w:tabs>
        <w:ind w:left="0" w:hanging="90"/>
        <w:jc w:val="center"/>
        <w:rPr>
          <w:rFonts w:ascii="Garamond" w:hAnsi="Garamond"/>
          <w:sz w:val="22"/>
          <w:szCs w:val="22"/>
        </w:rPr>
      </w:pPr>
      <w:r w:rsidRPr="00ED68A4">
        <w:rPr>
          <w:rFonts w:ascii="Garamond" w:hAnsi="Garamond"/>
          <w:sz w:val="22"/>
          <w:szCs w:val="22"/>
        </w:rPr>
        <w:lastRenderedPageBreak/>
        <w:t>In-Person Interview with Deaf-Blind Former HKNC Consumers</w:t>
      </w:r>
    </w:p>
    <w:p w:rsidR="00956A44" w:rsidRPr="00ED68A4" w:rsidRDefault="00956A44" w:rsidP="00ED68A4">
      <w:pPr>
        <w:tabs>
          <w:tab w:val="left" w:pos="0"/>
        </w:tabs>
        <w:ind w:hanging="90"/>
        <w:jc w:val="center"/>
        <w:rPr>
          <w:rFonts w:ascii="Garamond" w:hAnsi="Garamond"/>
          <w:sz w:val="22"/>
          <w:szCs w:val="22"/>
        </w:rPr>
      </w:pPr>
    </w:p>
    <w:p w:rsidR="00956A44" w:rsidRPr="000E1D00" w:rsidRDefault="00956A44" w:rsidP="00956A44">
      <w:pPr>
        <w:rPr>
          <w:rFonts w:ascii="Garamond" w:hAnsi="Garamond"/>
          <w:sz w:val="22"/>
          <w:szCs w:val="22"/>
        </w:rPr>
      </w:pPr>
      <w:r w:rsidRPr="000E1D00">
        <w:rPr>
          <w:rFonts w:ascii="Garamond" w:hAnsi="Garamond"/>
          <w:sz w:val="22"/>
          <w:szCs w:val="22"/>
        </w:rPr>
        <w:t xml:space="preserve">The Rehabilitation Services Administration (RSA) </w:t>
      </w:r>
      <w:r>
        <w:rPr>
          <w:rFonts w:ascii="Garamond" w:hAnsi="Garamond"/>
          <w:sz w:val="22"/>
          <w:szCs w:val="22"/>
        </w:rPr>
        <w:t>in</w:t>
      </w:r>
      <w:r w:rsidRPr="000E1D00">
        <w:rPr>
          <w:rFonts w:ascii="Garamond" w:hAnsi="Garamond"/>
          <w:sz w:val="22"/>
          <w:szCs w:val="22"/>
        </w:rPr>
        <w:t xml:space="preserve"> the U.S. Department of Education </w:t>
      </w:r>
      <w:r>
        <w:rPr>
          <w:rFonts w:ascii="Garamond" w:hAnsi="Garamond"/>
          <w:sz w:val="22"/>
          <w:szCs w:val="22"/>
        </w:rPr>
        <w:t xml:space="preserve">has asked </w:t>
      </w:r>
      <w:r w:rsidRPr="000E1D00">
        <w:rPr>
          <w:rFonts w:ascii="Garamond" w:hAnsi="Garamond"/>
          <w:sz w:val="22"/>
          <w:szCs w:val="22"/>
        </w:rPr>
        <w:t>you to be part of a</w:t>
      </w:r>
      <w:r>
        <w:rPr>
          <w:rFonts w:ascii="Garamond" w:hAnsi="Garamond"/>
          <w:sz w:val="22"/>
          <w:szCs w:val="22"/>
        </w:rPr>
        <w:t xml:space="preserve"> study about the</w:t>
      </w:r>
      <w:r w:rsidRPr="000E1D00">
        <w:rPr>
          <w:rFonts w:ascii="Garamond" w:hAnsi="Garamond"/>
          <w:sz w:val="22"/>
          <w:szCs w:val="22"/>
        </w:rPr>
        <w:t xml:space="preserve"> Helen Keller National Center (HKNC). RSA </w:t>
      </w:r>
      <w:r>
        <w:rPr>
          <w:rFonts w:ascii="Garamond" w:hAnsi="Garamond"/>
          <w:sz w:val="22"/>
          <w:szCs w:val="22"/>
        </w:rPr>
        <w:t>gives</w:t>
      </w:r>
      <w:r w:rsidRPr="000E1D00">
        <w:rPr>
          <w:rFonts w:ascii="Garamond" w:hAnsi="Garamond"/>
          <w:sz w:val="22"/>
          <w:szCs w:val="22"/>
        </w:rPr>
        <w:t xml:space="preserve"> funding to HKNC to </w:t>
      </w:r>
      <w:r>
        <w:rPr>
          <w:rFonts w:ascii="Garamond" w:hAnsi="Garamond"/>
          <w:sz w:val="22"/>
          <w:szCs w:val="22"/>
        </w:rPr>
        <w:t xml:space="preserve">help </w:t>
      </w:r>
      <w:r w:rsidRPr="000E1D00">
        <w:rPr>
          <w:rFonts w:ascii="Garamond" w:hAnsi="Garamond"/>
          <w:sz w:val="22"/>
          <w:szCs w:val="22"/>
        </w:rPr>
        <w:t>individuals</w:t>
      </w:r>
      <w:r>
        <w:rPr>
          <w:rFonts w:ascii="Garamond" w:hAnsi="Garamond"/>
          <w:sz w:val="22"/>
          <w:szCs w:val="22"/>
        </w:rPr>
        <w:t xml:space="preserve"> who are deaf-blind</w:t>
      </w:r>
      <w:r w:rsidRPr="000E1D00">
        <w:rPr>
          <w:rFonts w:ascii="Garamond" w:hAnsi="Garamond"/>
          <w:sz w:val="22"/>
          <w:szCs w:val="22"/>
        </w:rPr>
        <w:t>.</w:t>
      </w:r>
      <w:r>
        <w:rPr>
          <w:rFonts w:ascii="Garamond" w:hAnsi="Garamond"/>
          <w:sz w:val="22"/>
          <w:szCs w:val="22"/>
        </w:rPr>
        <w:t xml:space="preserve"> </w:t>
      </w:r>
      <w:r w:rsidRPr="000E1D00">
        <w:rPr>
          <w:rFonts w:ascii="Garamond" w:hAnsi="Garamond"/>
          <w:sz w:val="22"/>
          <w:szCs w:val="22"/>
        </w:rPr>
        <w:t xml:space="preserve"> </w:t>
      </w:r>
      <w:r>
        <w:rPr>
          <w:rFonts w:ascii="Garamond" w:hAnsi="Garamond"/>
          <w:sz w:val="22"/>
          <w:szCs w:val="22"/>
        </w:rPr>
        <w:t>We</w:t>
      </w:r>
      <w:r w:rsidRPr="000E1D00">
        <w:rPr>
          <w:rFonts w:ascii="Garamond" w:hAnsi="Garamond"/>
          <w:sz w:val="22"/>
          <w:szCs w:val="22"/>
        </w:rPr>
        <w:t xml:space="preserve"> want to make sure that the services offered are</w:t>
      </w:r>
      <w:r>
        <w:rPr>
          <w:rFonts w:ascii="Garamond" w:hAnsi="Garamond"/>
          <w:sz w:val="22"/>
          <w:szCs w:val="22"/>
        </w:rPr>
        <w:t xml:space="preserve"> working well and were helpful to you</w:t>
      </w:r>
      <w:r w:rsidRPr="000E1D00">
        <w:rPr>
          <w:rFonts w:ascii="Garamond" w:hAnsi="Garamond"/>
          <w:sz w:val="22"/>
          <w:szCs w:val="22"/>
        </w:rPr>
        <w:t xml:space="preserve">. </w:t>
      </w:r>
      <w:r>
        <w:rPr>
          <w:rFonts w:ascii="Garamond" w:hAnsi="Garamond"/>
          <w:sz w:val="22"/>
          <w:szCs w:val="22"/>
        </w:rPr>
        <w:t xml:space="preserve">We are from </w:t>
      </w:r>
      <w:r w:rsidRPr="000E1D00">
        <w:rPr>
          <w:rFonts w:ascii="Garamond" w:hAnsi="Garamond"/>
          <w:sz w:val="22"/>
          <w:szCs w:val="22"/>
        </w:rPr>
        <w:t>Westat</w:t>
      </w:r>
      <w:r>
        <w:rPr>
          <w:rFonts w:ascii="Garamond" w:hAnsi="Garamond"/>
          <w:sz w:val="22"/>
          <w:szCs w:val="22"/>
        </w:rPr>
        <w:t xml:space="preserve">, an independent company who is </w:t>
      </w:r>
      <w:r w:rsidRPr="000E1D00">
        <w:rPr>
          <w:rFonts w:ascii="Garamond" w:hAnsi="Garamond"/>
          <w:sz w:val="22"/>
          <w:szCs w:val="22"/>
        </w:rPr>
        <w:t>conduct</w:t>
      </w:r>
      <w:r>
        <w:rPr>
          <w:rFonts w:ascii="Garamond" w:hAnsi="Garamond"/>
          <w:sz w:val="22"/>
          <w:szCs w:val="22"/>
        </w:rPr>
        <w:t>ing</w:t>
      </w:r>
      <w:r w:rsidRPr="000E1D00">
        <w:rPr>
          <w:rFonts w:ascii="Garamond" w:hAnsi="Garamond"/>
          <w:sz w:val="22"/>
          <w:szCs w:val="22"/>
        </w:rPr>
        <w:t xml:space="preserve"> the study.</w:t>
      </w:r>
      <w:r>
        <w:rPr>
          <w:rFonts w:ascii="Garamond" w:hAnsi="Garamond"/>
          <w:sz w:val="22"/>
          <w:szCs w:val="22"/>
        </w:rPr>
        <w:t xml:space="preserve"> </w:t>
      </w:r>
      <w:r w:rsidRPr="000E1D00">
        <w:rPr>
          <w:rFonts w:ascii="Garamond" w:hAnsi="Garamond"/>
          <w:sz w:val="22"/>
          <w:szCs w:val="22"/>
        </w:rPr>
        <w:t xml:space="preserve">You </w:t>
      </w:r>
      <w:r>
        <w:rPr>
          <w:rFonts w:ascii="Garamond" w:hAnsi="Garamond"/>
          <w:sz w:val="22"/>
          <w:szCs w:val="22"/>
        </w:rPr>
        <w:t xml:space="preserve">have been </w:t>
      </w:r>
      <w:r w:rsidRPr="000E1D00">
        <w:rPr>
          <w:rFonts w:ascii="Garamond" w:hAnsi="Garamond"/>
          <w:sz w:val="22"/>
          <w:szCs w:val="22"/>
        </w:rPr>
        <w:t>selected because you received services from HKNC</w:t>
      </w:r>
      <w:r>
        <w:rPr>
          <w:rFonts w:ascii="Garamond" w:hAnsi="Garamond"/>
          <w:sz w:val="22"/>
          <w:szCs w:val="22"/>
        </w:rPr>
        <w:t xml:space="preserve"> in New York.</w:t>
      </w:r>
      <w:r w:rsidRPr="000E1D00">
        <w:rPr>
          <w:rFonts w:ascii="Garamond" w:hAnsi="Garamond"/>
          <w:sz w:val="22"/>
          <w:szCs w:val="22"/>
        </w:rPr>
        <w:t xml:space="preserve"> Your opinion about HKNC is s important to </w:t>
      </w:r>
      <w:r>
        <w:rPr>
          <w:rFonts w:ascii="Garamond" w:hAnsi="Garamond"/>
          <w:sz w:val="22"/>
          <w:szCs w:val="22"/>
        </w:rPr>
        <w:t>the government</w:t>
      </w:r>
      <w:r w:rsidRPr="000E1D00">
        <w:rPr>
          <w:rFonts w:ascii="Garamond" w:hAnsi="Garamond"/>
          <w:sz w:val="22"/>
          <w:szCs w:val="22"/>
        </w:rPr>
        <w:t xml:space="preserve"> and HKNC. </w:t>
      </w:r>
      <w:r>
        <w:rPr>
          <w:rFonts w:ascii="Garamond" w:hAnsi="Garamond"/>
          <w:sz w:val="22"/>
          <w:szCs w:val="22"/>
        </w:rPr>
        <w:t>You</w:t>
      </w:r>
      <w:r w:rsidRPr="000E1D00">
        <w:rPr>
          <w:rFonts w:ascii="Garamond" w:hAnsi="Garamond"/>
          <w:sz w:val="22"/>
          <w:szCs w:val="22"/>
        </w:rPr>
        <w:t xml:space="preserve"> </w:t>
      </w:r>
      <w:r>
        <w:rPr>
          <w:rFonts w:ascii="Garamond" w:hAnsi="Garamond"/>
          <w:sz w:val="22"/>
          <w:szCs w:val="22"/>
        </w:rPr>
        <w:t xml:space="preserve">are free to decide if you want to be </w:t>
      </w:r>
      <w:r w:rsidRPr="000E1D00">
        <w:rPr>
          <w:rFonts w:ascii="Garamond" w:hAnsi="Garamond"/>
          <w:sz w:val="22"/>
          <w:szCs w:val="22"/>
        </w:rPr>
        <w:t>interview</w:t>
      </w:r>
      <w:r>
        <w:rPr>
          <w:rFonts w:ascii="Garamond" w:hAnsi="Garamond"/>
          <w:sz w:val="22"/>
          <w:szCs w:val="22"/>
        </w:rPr>
        <w:t>ed</w:t>
      </w:r>
      <w:r w:rsidRPr="000E1D00">
        <w:rPr>
          <w:rFonts w:ascii="Garamond" w:hAnsi="Garamond"/>
          <w:sz w:val="22"/>
          <w:szCs w:val="22"/>
        </w:rPr>
        <w:t xml:space="preserve"> </w:t>
      </w:r>
      <w:r>
        <w:rPr>
          <w:rFonts w:ascii="Garamond" w:hAnsi="Garamond"/>
          <w:sz w:val="22"/>
          <w:szCs w:val="22"/>
        </w:rPr>
        <w:t>today. The i</w:t>
      </w:r>
      <w:r w:rsidRPr="000E1D00">
        <w:rPr>
          <w:rFonts w:ascii="Garamond" w:hAnsi="Garamond"/>
          <w:sz w:val="22"/>
          <w:szCs w:val="22"/>
        </w:rPr>
        <w:t>nterview</w:t>
      </w:r>
      <w:r>
        <w:rPr>
          <w:rFonts w:ascii="Garamond" w:hAnsi="Garamond"/>
          <w:sz w:val="22"/>
          <w:szCs w:val="22"/>
        </w:rPr>
        <w:t xml:space="preserve"> is </w:t>
      </w:r>
      <w:r w:rsidRPr="000E1D00">
        <w:rPr>
          <w:rFonts w:ascii="Garamond" w:hAnsi="Garamond"/>
          <w:sz w:val="22"/>
          <w:szCs w:val="22"/>
        </w:rPr>
        <w:t>be</w:t>
      </w:r>
      <w:r>
        <w:rPr>
          <w:rFonts w:ascii="Garamond" w:hAnsi="Garamond"/>
          <w:sz w:val="22"/>
          <w:szCs w:val="22"/>
        </w:rPr>
        <w:t>ing</w:t>
      </w:r>
      <w:r w:rsidRPr="000E1D00">
        <w:rPr>
          <w:rFonts w:ascii="Garamond" w:hAnsi="Garamond"/>
          <w:sz w:val="22"/>
          <w:szCs w:val="22"/>
        </w:rPr>
        <w:t xml:space="preserve"> recorded with audio recorders</w:t>
      </w:r>
      <w:r>
        <w:rPr>
          <w:rFonts w:ascii="Garamond" w:hAnsi="Garamond"/>
          <w:sz w:val="22"/>
          <w:szCs w:val="22"/>
        </w:rPr>
        <w:t>. We will use the recording</w:t>
      </w:r>
      <w:r w:rsidRPr="000E1D00">
        <w:rPr>
          <w:rFonts w:ascii="Garamond" w:hAnsi="Garamond"/>
          <w:sz w:val="22"/>
          <w:szCs w:val="22"/>
        </w:rPr>
        <w:t xml:space="preserve"> </w:t>
      </w:r>
      <w:r>
        <w:rPr>
          <w:rFonts w:ascii="Garamond" w:hAnsi="Garamond"/>
          <w:sz w:val="22"/>
          <w:szCs w:val="22"/>
        </w:rPr>
        <w:t>because we value what you have to say and want to make sure it is accurate. The recording will not be shared with RSA or HKNC</w:t>
      </w:r>
      <w:r w:rsidR="00143171">
        <w:rPr>
          <w:rFonts w:ascii="Garamond" w:hAnsi="Garamond"/>
          <w:sz w:val="22"/>
          <w:szCs w:val="22"/>
        </w:rPr>
        <w:t>, and HKNC staff will not be here during the interview</w:t>
      </w:r>
      <w:r>
        <w:rPr>
          <w:rFonts w:ascii="Garamond" w:hAnsi="Garamond"/>
          <w:sz w:val="22"/>
          <w:szCs w:val="22"/>
        </w:rPr>
        <w:t xml:space="preserve">. </w:t>
      </w:r>
      <w:r w:rsidRPr="000E1D00">
        <w:rPr>
          <w:rFonts w:ascii="Garamond" w:hAnsi="Garamond"/>
          <w:sz w:val="22"/>
          <w:szCs w:val="22"/>
        </w:rPr>
        <w:t>You will receive $</w:t>
      </w:r>
      <w:r>
        <w:rPr>
          <w:rFonts w:ascii="Garamond" w:hAnsi="Garamond"/>
          <w:sz w:val="22"/>
          <w:szCs w:val="22"/>
        </w:rPr>
        <w:t>65</w:t>
      </w:r>
      <w:r w:rsidRPr="000E1D00">
        <w:rPr>
          <w:rFonts w:ascii="Garamond" w:hAnsi="Garamond"/>
          <w:sz w:val="22"/>
          <w:szCs w:val="22"/>
        </w:rPr>
        <w:t xml:space="preserve"> when </w:t>
      </w:r>
      <w:r>
        <w:rPr>
          <w:rFonts w:ascii="Garamond" w:hAnsi="Garamond"/>
          <w:sz w:val="22"/>
          <w:szCs w:val="22"/>
        </w:rPr>
        <w:t xml:space="preserve">the </w:t>
      </w:r>
      <w:r w:rsidRPr="000E1D00">
        <w:rPr>
          <w:rFonts w:ascii="Garamond" w:hAnsi="Garamond"/>
          <w:sz w:val="22"/>
          <w:szCs w:val="22"/>
        </w:rPr>
        <w:t>interview</w:t>
      </w:r>
      <w:r>
        <w:rPr>
          <w:rFonts w:ascii="Garamond" w:hAnsi="Garamond"/>
          <w:sz w:val="22"/>
          <w:szCs w:val="22"/>
        </w:rPr>
        <w:t xml:space="preserve"> is over.</w:t>
      </w:r>
      <w:r w:rsidDel="00677FD3">
        <w:rPr>
          <w:rFonts w:ascii="Garamond" w:hAnsi="Garamond"/>
          <w:sz w:val="22"/>
          <w:szCs w:val="22"/>
        </w:rPr>
        <w:t xml:space="preserve"> </w:t>
      </w:r>
    </w:p>
    <w:p w:rsidR="00956A44" w:rsidRDefault="00956A44" w:rsidP="00956A44">
      <w:pPr>
        <w:rPr>
          <w:rFonts w:ascii="Garamond" w:hAnsi="Garamond"/>
          <w:sz w:val="22"/>
          <w:szCs w:val="22"/>
        </w:rPr>
      </w:pPr>
    </w:p>
    <w:p w:rsidR="00956A44" w:rsidRDefault="00956A44" w:rsidP="00956A44">
      <w:pPr>
        <w:rPr>
          <w:rFonts w:ascii="Garamond" w:hAnsi="Garamond"/>
          <w:sz w:val="22"/>
          <w:szCs w:val="22"/>
        </w:rPr>
      </w:pPr>
      <w:r>
        <w:rPr>
          <w:rFonts w:ascii="Garamond" w:hAnsi="Garamond"/>
          <w:sz w:val="22"/>
          <w:szCs w:val="22"/>
        </w:rPr>
        <w:t>Do you agree to participate in the interview?</w:t>
      </w:r>
    </w:p>
    <w:p w:rsidR="00956A44" w:rsidRDefault="00956A44" w:rsidP="00956A44">
      <w:pPr>
        <w:rPr>
          <w:rFonts w:ascii="Garamond" w:hAnsi="Garamond"/>
          <w:sz w:val="22"/>
          <w:szCs w:val="22"/>
        </w:rPr>
      </w:pPr>
    </w:p>
    <w:p w:rsidR="00956A44" w:rsidRDefault="00956A44" w:rsidP="00956A44">
      <w:pPr>
        <w:rPr>
          <w:rFonts w:ascii="Garamond" w:hAnsi="Garamond"/>
          <w:sz w:val="22"/>
          <w:szCs w:val="22"/>
        </w:rPr>
      </w:pPr>
      <w:r>
        <w:rPr>
          <w:rFonts w:ascii="Garamond" w:hAnsi="Garamond"/>
          <w:sz w:val="22"/>
          <w:szCs w:val="22"/>
        </w:rPr>
        <w:t>Do you have any questions?</w:t>
      </w:r>
    </w:p>
    <w:p w:rsidR="00956A44" w:rsidRDefault="00956A44" w:rsidP="00956A44">
      <w:pPr>
        <w:rPr>
          <w:rFonts w:ascii="Garamond" w:hAnsi="Garamond"/>
          <w:sz w:val="22"/>
          <w:szCs w:val="22"/>
        </w:rPr>
      </w:pPr>
    </w:p>
    <w:p w:rsidR="00956A44" w:rsidRDefault="00956A44" w:rsidP="00956A44">
      <w:pPr>
        <w:rPr>
          <w:rFonts w:ascii="Garamond" w:hAnsi="Garamond"/>
          <w:sz w:val="22"/>
          <w:szCs w:val="22"/>
        </w:rPr>
      </w:pPr>
      <w:r>
        <w:rPr>
          <w:rFonts w:ascii="Garamond" w:hAnsi="Garamond"/>
          <w:sz w:val="22"/>
          <w:szCs w:val="22"/>
        </w:rPr>
        <w:t>May we begin with the interview?</w:t>
      </w:r>
    </w:p>
    <w:p w:rsidR="00956A44" w:rsidRDefault="00956A44" w:rsidP="00956A44">
      <w:pPr>
        <w:rPr>
          <w:rFonts w:ascii="Garamond" w:hAnsi="Garamond"/>
          <w:sz w:val="22"/>
          <w:szCs w:val="22"/>
        </w:rPr>
      </w:pPr>
    </w:p>
    <w:p w:rsidR="00956A44" w:rsidRDefault="00956A44" w:rsidP="00956A44">
      <w:pPr>
        <w:rPr>
          <w:rFonts w:ascii="Garamond" w:hAnsi="Garamond"/>
          <w:sz w:val="22"/>
          <w:szCs w:val="22"/>
        </w:rPr>
      </w:pPr>
      <w:r>
        <w:rPr>
          <w:rFonts w:ascii="Garamond" w:hAnsi="Garamond"/>
          <w:sz w:val="22"/>
          <w:szCs w:val="22"/>
        </w:rPr>
        <w:t>I will now start the audio recorder.</w:t>
      </w:r>
    </w:p>
    <w:p w:rsidR="00956A44" w:rsidRDefault="00956A44">
      <w:pPr>
        <w:spacing w:line="240" w:lineRule="auto"/>
        <w:ind w:firstLine="0"/>
        <w:jc w:val="left"/>
        <w:rPr>
          <w:rFonts w:ascii="Garamond" w:hAnsi="Garamond"/>
          <w:sz w:val="22"/>
          <w:szCs w:val="22"/>
        </w:rPr>
      </w:pPr>
    </w:p>
    <w:p w:rsidR="003C0176" w:rsidRPr="004A0F18" w:rsidRDefault="003C0176" w:rsidP="003C0176"/>
    <w:p w:rsidR="00A45046" w:rsidRPr="006F5D2C" w:rsidRDefault="003C0176" w:rsidP="00A45046">
      <w:pPr>
        <w:pStyle w:val="SL-FlLftSgl"/>
      </w:pPr>
      <w:r>
        <w:rPr>
          <w:i/>
        </w:rPr>
        <w:br w:type="page"/>
      </w:r>
      <w:r w:rsidR="00A45046" w:rsidRPr="00A45046">
        <w:rPr>
          <w:i/>
        </w:rPr>
        <w:t>INTRODUCTION</w:t>
      </w:r>
    </w:p>
    <w:p w:rsidR="00A45046" w:rsidRDefault="00A45046" w:rsidP="00A45046">
      <w:pPr>
        <w:pStyle w:val="SL-FlLftSgl"/>
      </w:pPr>
    </w:p>
    <w:p w:rsidR="008E6FE5" w:rsidRPr="00F01D46" w:rsidRDefault="008E6FE5" w:rsidP="00A45046">
      <w:pPr>
        <w:pStyle w:val="SL-FlLftSgl"/>
        <w:rPr>
          <w:b/>
        </w:rPr>
      </w:pPr>
      <w:r w:rsidRPr="00F01D46">
        <w:rPr>
          <w:b/>
        </w:rPr>
        <w:t>Some questions will ask</w:t>
      </w:r>
      <w:r w:rsidR="00F01D46">
        <w:rPr>
          <w:b/>
        </w:rPr>
        <w:t xml:space="preserve"> you</w:t>
      </w:r>
      <w:r w:rsidRPr="00F01D46">
        <w:rPr>
          <w:b/>
        </w:rPr>
        <w:t xml:space="preserve"> for </w:t>
      </w:r>
      <w:r w:rsidR="000F171B" w:rsidRPr="00F01D46">
        <w:rPr>
          <w:b/>
        </w:rPr>
        <w:t xml:space="preserve">Yes </w:t>
      </w:r>
      <w:r w:rsidRPr="00F01D46">
        <w:rPr>
          <w:b/>
        </w:rPr>
        <w:t xml:space="preserve">or </w:t>
      </w:r>
      <w:r w:rsidR="000F171B" w:rsidRPr="00F01D46">
        <w:rPr>
          <w:b/>
        </w:rPr>
        <w:t xml:space="preserve">No </w:t>
      </w:r>
      <w:r w:rsidRPr="00F01D46">
        <w:rPr>
          <w:b/>
        </w:rPr>
        <w:t xml:space="preserve">answers, some will </w:t>
      </w:r>
      <w:r w:rsidR="00F01D46">
        <w:rPr>
          <w:b/>
        </w:rPr>
        <w:t>give you</w:t>
      </w:r>
      <w:r w:rsidRPr="00F01D46">
        <w:rPr>
          <w:b/>
        </w:rPr>
        <w:t xml:space="preserve"> choices, and others will be open-ended.</w:t>
      </w:r>
    </w:p>
    <w:p w:rsidR="008E6FE5" w:rsidRDefault="008E6FE5" w:rsidP="00A45046">
      <w:pPr>
        <w:pStyle w:val="SL-FlLftSgl"/>
      </w:pPr>
    </w:p>
    <w:p w:rsidR="00A45046" w:rsidRDefault="00A45046" w:rsidP="00A45046">
      <w:pPr>
        <w:pStyle w:val="SL-FlLftSgl"/>
      </w:pPr>
    </w:p>
    <w:p w:rsidR="00A45046" w:rsidRPr="00A45046" w:rsidRDefault="002041D6" w:rsidP="00A45046">
      <w:pPr>
        <w:pStyle w:val="SL-FlLftSgl"/>
        <w:rPr>
          <w:b/>
          <w:u w:val="single"/>
        </w:rPr>
      </w:pPr>
      <w:r w:rsidRPr="00A45046">
        <w:rPr>
          <w:b/>
          <w:u w:val="single"/>
        </w:rPr>
        <w:t xml:space="preserve">ASK THOSE WHO ATTENDED </w:t>
      </w:r>
      <w:r w:rsidR="00A45046" w:rsidRPr="00A45046">
        <w:rPr>
          <w:b/>
          <w:u w:val="single"/>
        </w:rPr>
        <w:t>HKNC</w:t>
      </w:r>
      <w:r w:rsidR="00A93EC6">
        <w:rPr>
          <w:b/>
          <w:u w:val="single"/>
        </w:rPr>
        <w:t xml:space="preserve"> TRAINING </w:t>
      </w:r>
      <w:smartTag w:uri="urn:schemas-microsoft-com:office:smarttags" w:element="State">
        <w:smartTag w:uri="urn:schemas-microsoft-com:office:smarttags" w:element="place">
          <w:smartTag w:uri="urn:schemas-microsoft-com:office:smarttags" w:element="stockticker">
            <w:r w:rsidR="00A93EC6">
              <w:rPr>
                <w:b/>
                <w:u w:val="single"/>
              </w:rPr>
              <w:t>NEW</w:t>
            </w:r>
          </w:smartTag>
          <w:r w:rsidR="00A93EC6">
            <w:rPr>
              <w:b/>
              <w:u w:val="single"/>
            </w:rPr>
            <w:t xml:space="preserve"> </w:t>
          </w:r>
          <w:smartTag w:uri="urn:schemas-microsoft-com:office:smarttags" w:element="stockticker">
            <w:r w:rsidR="00A93EC6">
              <w:rPr>
                <w:b/>
                <w:u w:val="single"/>
              </w:rPr>
              <w:t>YORK</w:t>
            </w:r>
          </w:smartTag>
        </w:smartTag>
      </w:smartTag>
      <w:r w:rsidR="00A45046" w:rsidRPr="00A45046">
        <w:rPr>
          <w:b/>
          <w:u w:val="single"/>
        </w:rPr>
        <w:t>:</w:t>
      </w:r>
    </w:p>
    <w:p w:rsidR="00A45046" w:rsidRDefault="00A45046" w:rsidP="00A45046">
      <w:pPr>
        <w:pStyle w:val="Q1-FirstLevelQuestion"/>
      </w:pPr>
    </w:p>
    <w:p w:rsidR="00A45046" w:rsidRDefault="00A45046" w:rsidP="00A45046">
      <w:pPr>
        <w:pStyle w:val="Q1-FirstLevelQuestion"/>
      </w:pPr>
      <w:r>
        <w:t>1.</w:t>
      </w:r>
      <w:r>
        <w:tab/>
      </w:r>
      <w:r w:rsidR="008E6FE5">
        <w:t xml:space="preserve">Who first told you about HKNC training </w:t>
      </w:r>
      <w:smartTag w:uri="urn:schemas-microsoft-com:office:smarttags" w:element="State">
        <w:smartTag w:uri="urn:schemas-microsoft-com:office:smarttags" w:element="place">
          <w:r w:rsidR="002041D6">
            <w:t>New York</w:t>
          </w:r>
        </w:smartTag>
      </w:smartTag>
      <w:r>
        <w:t>?</w:t>
      </w:r>
    </w:p>
    <w:p w:rsidR="00A45046" w:rsidRDefault="00A45046" w:rsidP="00A45046">
      <w:pPr>
        <w:pStyle w:val="Q1-FirstLevelQuestion"/>
      </w:pPr>
    </w:p>
    <w:p w:rsidR="00072214" w:rsidRDefault="00A45046" w:rsidP="00A45046">
      <w:pPr>
        <w:pStyle w:val="Q1-FirstLevelQuestion"/>
      </w:pPr>
      <w:r>
        <w:tab/>
      </w:r>
      <w:r w:rsidRPr="008152C5">
        <w:t xml:space="preserve">PROBE: </w:t>
      </w:r>
      <w:r w:rsidR="008E6FE5">
        <w:t xml:space="preserve">We don’t need names. Was it . . . </w:t>
      </w:r>
      <w:r w:rsidRPr="008152C5">
        <w:t>Family/friend</w:t>
      </w:r>
      <w:r>
        <w:t>; H</w:t>
      </w:r>
      <w:r w:rsidR="008E6FE5">
        <w:t xml:space="preserve">KNC regional </w:t>
      </w:r>
      <w:proofErr w:type="gramStart"/>
      <w:r w:rsidR="008E6FE5">
        <w:t>representative</w:t>
      </w:r>
      <w:r>
        <w:t>;</w:t>
      </w:r>
      <w:proofErr w:type="gramEnd"/>
      <w:r>
        <w:t xml:space="preserve"> </w:t>
      </w:r>
    </w:p>
    <w:p w:rsidR="00A45046" w:rsidRDefault="00072214" w:rsidP="00A45046">
      <w:pPr>
        <w:pStyle w:val="Q1-FirstLevelQuestion"/>
      </w:pPr>
      <w:r>
        <w:tab/>
      </w:r>
      <w:proofErr w:type="gramStart"/>
      <w:r>
        <w:t>s</w:t>
      </w:r>
      <w:r w:rsidR="00A45046">
        <w:t>tate</w:t>
      </w:r>
      <w:proofErr w:type="gramEnd"/>
      <w:r w:rsidR="00A45046">
        <w:t xml:space="preserve"> VR agency; community</w:t>
      </w:r>
      <w:r w:rsidR="00A45046" w:rsidRPr="008152C5">
        <w:t xml:space="preserve"> </w:t>
      </w:r>
      <w:r w:rsidR="00A45046">
        <w:t>organization</w:t>
      </w:r>
      <w:r w:rsidR="00A45046" w:rsidRPr="008152C5">
        <w:t>; employe</w:t>
      </w:r>
      <w:r w:rsidR="00A45046">
        <w:t>r</w:t>
      </w:r>
      <w:r w:rsidR="00A45046" w:rsidRPr="008152C5">
        <w:t>; school</w:t>
      </w:r>
      <w:r w:rsidR="00A45046">
        <w:t>; other</w:t>
      </w:r>
      <w:r w:rsidR="008E6FE5">
        <w:t>?</w:t>
      </w:r>
    </w:p>
    <w:p w:rsidR="00A45046" w:rsidRPr="008152C5" w:rsidRDefault="00A45046" w:rsidP="00A45046">
      <w:pPr>
        <w:pStyle w:val="Q1-FirstLevelQuestion"/>
      </w:pPr>
    </w:p>
    <w:p w:rsidR="00A45046" w:rsidRDefault="00A45046" w:rsidP="00A45046">
      <w:pPr>
        <w:pStyle w:val="Q1-FirstLevelQuestion"/>
        <w:tabs>
          <w:tab w:val="right" w:leader="underscore" w:pos="8640"/>
        </w:tabs>
      </w:pPr>
      <w:r>
        <w:tab/>
      </w:r>
      <w:r>
        <w:tab/>
      </w:r>
    </w:p>
    <w:p w:rsidR="00A45046" w:rsidRDefault="00A45046" w:rsidP="00A45046">
      <w:pPr>
        <w:pStyle w:val="Q1-FirstLevelQuestion"/>
        <w:tabs>
          <w:tab w:val="right" w:leader="underscore" w:pos="8640"/>
        </w:tabs>
        <w:spacing w:before="120"/>
      </w:pPr>
      <w:r>
        <w:tab/>
      </w:r>
      <w:r>
        <w:tab/>
      </w:r>
    </w:p>
    <w:p w:rsidR="00A45046" w:rsidRDefault="00A45046" w:rsidP="00A45046">
      <w:pPr>
        <w:pStyle w:val="Q1-FirstLevelQuestion"/>
        <w:tabs>
          <w:tab w:val="right" w:leader="underscore" w:pos="8640"/>
        </w:tabs>
        <w:spacing w:before="120"/>
      </w:pPr>
      <w:r>
        <w:tab/>
      </w:r>
      <w:r>
        <w:tab/>
      </w:r>
    </w:p>
    <w:p w:rsidR="008E6FE5" w:rsidRDefault="008E6FE5" w:rsidP="008E6FE5">
      <w:pPr>
        <w:pStyle w:val="Q1-FirstLevelQuestion"/>
        <w:tabs>
          <w:tab w:val="right" w:leader="underscore" w:pos="8640"/>
        </w:tabs>
        <w:spacing w:before="120"/>
      </w:pPr>
      <w:r>
        <w:tab/>
      </w:r>
      <w:r>
        <w:tab/>
      </w:r>
    </w:p>
    <w:p w:rsidR="008E6FE5" w:rsidRDefault="008E6FE5" w:rsidP="008E6FE5">
      <w:pPr>
        <w:pStyle w:val="Q1-FirstLevelQuestion"/>
        <w:tabs>
          <w:tab w:val="right" w:leader="underscore" w:pos="8640"/>
        </w:tabs>
        <w:spacing w:before="120"/>
      </w:pPr>
      <w:r>
        <w:tab/>
      </w:r>
      <w:r>
        <w:tab/>
      </w:r>
    </w:p>
    <w:p w:rsidR="008E6FE5" w:rsidRDefault="008E6FE5" w:rsidP="008E6FE5">
      <w:pPr>
        <w:pStyle w:val="Q1-FirstLevelQuestion"/>
        <w:tabs>
          <w:tab w:val="right" w:leader="underscore" w:pos="8640"/>
        </w:tabs>
        <w:spacing w:before="120"/>
      </w:pPr>
      <w:r>
        <w:tab/>
      </w:r>
      <w:r>
        <w:tab/>
      </w:r>
    </w:p>
    <w:p w:rsidR="00A45046" w:rsidRDefault="00A45046" w:rsidP="00A45046">
      <w:pPr>
        <w:pStyle w:val="Q1-FirstLevelQuestion"/>
      </w:pPr>
    </w:p>
    <w:p w:rsidR="001B652B" w:rsidRDefault="001B652B" w:rsidP="00A45046">
      <w:pPr>
        <w:pStyle w:val="Q1-FirstLevelQuestion"/>
      </w:pPr>
    </w:p>
    <w:p w:rsidR="00E14446" w:rsidRDefault="002041D6" w:rsidP="00A45046">
      <w:pPr>
        <w:pStyle w:val="Q1-FirstLevelQuestion"/>
      </w:pPr>
      <w:r>
        <w:t>2.</w:t>
      </w:r>
      <w:r>
        <w:tab/>
        <w:t xml:space="preserve">After you decided to go to HKNC training </w:t>
      </w:r>
      <w:smartTag w:uri="urn:schemas-microsoft-com:office:smarttags" w:element="State">
        <w:smartTag w:uri="urn:schemas-microsoft-com:office:smarttags" w:element="place">
          <w:r>
            <w:t>New York</w:t>
          </w:r>
        </w:smartTag>
      </w:smartTag>
      <w:r>
        <w:t xml:space="preserve">, </w:t>
      </w:r>
      <w:r w:rsidR="001B652B">
        <w:t>was it easy or hard to</w:t>
      </w:r>
      <w:r>
        <w:t xml:space="preserve"> . . .</w:t>
      </w:r>
      <w:r w:rsidR="00A93EC6">
        <w:t xml:space="preserve"> </w:t>
      </w:r>
    </w:p>
    <w:p w:rsidR="002041D6" w:rsidRDefault="002041D6" w:rsidP="00A45046">
      <w:pPr>
        <w:pStyle w:val="Q1-FirstLevelQuestion"/>
      </w:pPr>
    </w:p>
    <w:p w:rsidR="002041D6" w:rsidRDefault="002041D6" w:rsidP="001B652B">
      <w:pPr>
        <w:pStyle w:val="Y0-YNHead"/>
        <w:tabs>
          <w:tab w:val="clear" w:pos="7632"/>
          <w:tab w:val="clear" w:pos="8352"/>
          <w:tab w:val="clear" w:pos="9072"/>
          <w:tab w:val="center" w:pos="6390"/>
          <w:tab w:val="center" w:pos="7085"/>
          <w:tab w:val="center" w:pos="8010"/>
          <w:tab w:val="center" w:pos="8928"/>
        </w:tabs>
        <w:ind w:left="5760"/>
      </w:pPr>
      <w:r>
        <w:tab/>
      </w:r>
      <w:r>
        <w:tab/>
      </w:r>
      <w:r>
        <w:tab/>
        <w:t>Not</w:t>
      </w:r>
      <w:r w:rsidR="00E14446">
        <w:tab/>
      </w:r>
      <w:r w:rsidR="001B652B">
        <w:t>Don’t</w:t>
      </w:r>
      <w:r>
        <w:br/>
      </w:r>
      <w:r>
        <w:tab/>
      </w:r>
      <w:r w:rsidR="001B652B">
        <w:t>Easy</w:t>
      </w:r>
      <w:r>
        <w:tab/>
      </w:r>
      <w:r w:rsidR="001B652B">
        <w:rPr>
          <w:u w:val="single"/>
        </w:rPr>
        <w:t>Hard</w:t>
      </w:r>
      <w:r>
        <w:tab/>
      </w:r>
      <w:r w:rsidR="00E14446">
        <w:t>applicable</w:t>
      </w:r>
      <w:r w:rsidR="001B652B">
        <w:tab/>
        <w:t>know</w:t>
      </w:r>
    </w:p>
    <w:p w:rsidR="00E14446" w:rsidRDefault="001B652B" w:rsidP="001B652B">
      <w:pPr>
        <w:pStyle w:val="Y1-YN1stLeader"/>
        <w:tabs>
          <w:tab w:val="clear" w:pos="7200"/>
          <w:tab w:val="clear" w:pos="7632"/>
          <w:tab w:val="clear" w:pos="8352"/>
          <w:tab w:val="clear" w:pos="9072"/>
          <w:tab w:val="left" w:pos="1584"/>
          <w:tab w:val="right" w:leader="dot" w:pos="5850"/>
          <w:tab w:val="center" w:pos="6394"/>
          <w:tab w:val="center" w:pos="7085"/>
          <w:tab w:val="center" w:pos="8006"/>
          <w:tab w:val="center" w:pos="8928"/>
        </w:tabs>
      </w:pPr>
      <w:r>
        <w:t>Get</w:t>
      </w:r>
      <w:r w:rsidR="002041D6">
        <w:t xml:space="preserve"> funding to attend HKNC </w:t>
      </w:r>
      <w:r w:rsidR="00E14446">
        <w:t xml:space="preserve">training </w:t>
      </w:r>
      <w:smartTag w:uri="urn:schemas-microsoft-com:office:smarttags" w:element="State">
        <w:smartTag w:uri="urn:schemas-microsoft-com:office:smarttags" w:element="place">
          <w:r w:rsidR="002041D6">
            <w:t>New York</w:t>
          </w:r>
        </w:smartTag>
      </w:smartTag>
      <w:r w:rsidR="002041D6">
        <w:t>?</w:t>
      </w:r>
      <w:r w:rsidR="002041D6">
        <w:tab/>
      </w:r>
      <w:r w:rsidR="002041D6">
        <w:tab/>
        <w:t>1</w:t>
      </w:r>
      <w:r w:rsidR="002041D6">
        <w:tab/>
        <w:t>2</w:t>
      </w:r>
      <w:r w:rsidR="002041D6">
        <w:tab/>
        <w:t>3</w:t>
      </w:r>
      <w:r w:rsidR="00E14446">
        <w:tab/>
        <w:t>4</w:t>
      </w:r>
    </w:p>
    <w:p w:rsidR="008C6FB7" w:rsidRDefault="001B652B" w:rsidP="001B652B">
      <w:pPr>
        <w:pStyle w:val="Y1-YN1stLeader"/>
        <w:tabs>
          <w:tab w:val="clear" w:pos="7200"/>
          <w:tab w:val="clear" w:pos="7632"/>
          <w:tab w:val="clear" w:pos="8352"/>
          <w:tab w:val="clear" w:pos="9072"/>
          <w:tab w:val="left" w:pos="1584"/>
          <w:tab w:val="right" w:leader="dot" w:pos="5850"/>
          <w:tab w:val="center" w:pos="6394"/>
          <w:tab w:val="center" w:pos="7085"/>
          <w:tab w:val="center" w:pos="8006"/>
          <w:tab w:val="center" w:pos="8928"/>
        </w:tabs>
      </w:pPr>
      <w:r>
        <w:t xml:space="preserve">Travel </w:t>
      </w:r>
      <w:r w:rsidR="008C6FB7">
        <w:t xml:space="preserve">to HKNC training </w:t>
      </w:r>
      <w:smartTag w:uri="urn:schemas-microsoft-com:office:smarttags" w:element="State">
        <w:smartTag w:uri="urn:schemas-microsoft-com:office:smarttags" w:element="place">
          <w:r w:rsidR="008C6FB7">
            <w:t>New York</w:t>
          </w:r>
        </w:smartTag>
      </w:smartTag>
      <w:r w:rsidR="008C6FB7">
        <w:t>?</w:t>
      </w:r>
      <w:r w:rsidR="008C6FB7">
        <w:tab/>
      </w:r>
      <w:r w:rsidR="008C6FB7">
        <w:tab/>
        <w:t>1</w:t>
      </w:r>
      <w:r w:rsidR="008C6FB7">
        <w:tab/>
        <w:t>2</w:t>
      </w:r>
      <w:r w:rsidR="008C6FB7">
        <w:tab/>
        <w:t>3</w:t>
      </w:r>
      <w:r w:rsidR="00E14446">
        <w:tab/>
        <w:t>4</w:t>
      </w:r>
    </w:p>
    <w:p w:rsidR="00E14446" w:rsidRDefault="001B652B" w:rsidP="001B652B">
      <w:pPr>
        <w:pStyle w:val="Y1-YN1stLeader"/>
        <w:tabs>
          <w:tab w:val="clear" w:pos="7200"/>
          <w:tab w:val="clear" w:pos="7632"/>
          <w:tab w:val="clear" w:pos="8352"/>
          <w:tab w:val="clear" w:pos="9072"/>
          <w:tab w:val="left" w:pos="1584"/>
          <w:tab w:val="right" w:leader="dot" w:pos="5850"/>
          <w:tab w:val="center" w:pos="6394"/>
          <w:tab w:val="center" w:pos="7085"/>
          <w:tab w:val="center" w:pos="8006"/>
          <w:tab w:val="center" w:pos="8928"/>
        </w:tabs>
      </w:pPr>
      <w:r>
        <w:t xml:space="preserve">Be away from </w:t>
      </w:r>
      <w:r w:rsidR="008C6FB7">
        <w:t>your family?</w:t>
      </w:r>
      <w:r w:rsidR="008C6FB7">
        <w:tab/>
      </w:r>
      <w:r w:rsidR="008C6FB7">
        <w:tab/>
        <w:t>1</w:t>
      </w:r>
      <w:r w:rsidR="008C6FB7">
        <w:tab/>
        <w:t>2</w:t>
      </w:r>
      <w:r w:rsidR="008C6FB7">
        <w:tab/>
        <w:t>3</w:t>
      </w:r>
      <w:r w:rsidR="00E14446">
        <w:tab/>
        <w:t>4</w:t>
      </w:r>
    </w:p>
    <w:p w:rsidR="00E14446" w:rsidRDefault="002041D6" w:rsidP="001B652B">
      <w:pPr>
        <w:pStyle w:val="Y1-YN1stLeader"/>
        <w:tabs>
          <w:tab w:val="clear" w:pos="7200"/>
          <w:tab w:val="clear" w:pos="7632"/>
          <w:tab w:val="clear" w:pos="8352"/>
          <w:tab w:val="clear" w:pos="9072"/>
          <w:tab w:val="left" w:pos="1584"/>
          <w:tab w:val="right" w:leader="dot" w:pos="5850"/>
          <w:tab w:val="center" w:pos="6394"/>
          <w:tab w:val="center" w:pos="7085"/>
          <w:tab w:val="center" w:pos="8006"/>
          <w:tab w:val="center" w:pos="8928"/>
        </w:tabs>
      </w:pPr>
      <w:r>
        <w:t>Leave a job</w:t>
      </w:r>
      <w:r w:rsidR="001B652B">
        <w:t xml:space="preserve"> (If you had a job)</w:t>
      </w:r>
      <w:r>
        <w:t>?</w:t>
      </w:r>
      <w:r>
        <w:tab/>
      </w:r>
      <w:r>
        <w:tab/>
        <w:t>1</w:t>
      </w:r>
      <w:r>
        <w:tab/>
        <w:t>2</w:t>
      </w:r>
      <w:r>
        <w:tab/>
        <w:t>3</w:t>
      </w:r>
      <w:r w:rsidR="00E14446">
        <w:tab/>
        <w:t>4</w:t>
      </w:r>
    </w:p>
    <w:p w:rsidR="002041D6" w:rsidRDefault="002041D6" w:rsidP="00A45046">
      <w:pPr>
        <w:pStyle w:val="Q1-FirstLevelQuestion"/>
      </w:pPr>
    </w:p>
    <w:p w:rsidR="002041D6" w:rsidRDefault="002041D6" w:rsidP="00A45046">
      <w:pPr>
        <w:pStyle w:val="Q1-FirstLevelQuestion"/>
      </w:pPr>
    </w:p>
    <w:p w:rsidR="001B652B" w:rsidRDefault="001B652B" w:rsidP="001B652B">
      <w:pPr>
        <w:pStyle w:val="Q1-FirstLevelQuestion"/>
      </w:pPr>
      <w:r>
        <w:t>3</w:t>
      </w:r>
      <w:r w:rsidR="002041D6">
        <w:t>.</w:t>
      </w:r>
      <w:r w:rsidR="002041D6">
        <w:tab/>
        <w:t xml:space="preserve">Why did you attend HKNC training </w:t>
      </w:r>
      <w:smartTag w:uri="urn:schemas-microsoft-com:office:smarttags" w:element="State">
        <w:smartTag w:uri="urn:schemas-microsoft-com:office:smarttags" w:element="place">
          <w:r w:rsidR="002041D6">
            <w:t>New York</w:t>
          </w:r>
        </w:smartTag>
      </w:smartTag>
      <w:r w:rsidR="002041D6">
        <w:t xml:space="preserve"> instead of other </w:t>
      </w:r>
      <w:r>
        <w:t>classes or training in your community</w:t>
      </w:r>
      <w:r w:rsidR="002041D6">
        <w:t>?</w:t>
      </w:r>
    </w:p>
    <w:p w:rsidR="001B652B" w:rsidRDefault="001B652B" w:rsidP="001B652B">
      <w:pPr>
        <w:pStyle w:val="Q1-FirstLevelQuestion"/>
      </w:pPr>
    </w:p>
    <w:p w:rsidR="00913CCD" w:rsidRDefault="00913CCD" w:rsidP="00913CCD">
      <w:pPr>
        <w:pStyle w:val="Q1-FirstLevelQuestion"/>
        <w:tabs>
          <w:tab w:val="right" w:leader="underscore" w:pos="8640"/>
        </w:tabs>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2041D6" w:rsidRDefault="002041D6" w:rsidP="00A45046">
      <w:pPr>
        <w:pStyle w:val="Q1-FirstLevelQuestion"/>
      </w:pPr>
    </w:p>
    <w:p w:rsidR="002041D6" w:rsidRDefault="002041D6" w:rsidP="00A45046">
      <w:pPr>
        <w:pStyle w:val="Q1-FirstLevelQuestion"/>
      </w:pPr>
    </w:p>
    <w:p w:rsidR="00A45046" w:rsidRPr="00286C5F" w:rsidRDefault="00913CCD" w:rsidP="00A45046">
      <w:pPr>
        <w:pStyle w:val="Q1-FirstLevelQuestion"/>
        <w:rPr>
          <w:b/>
        </w:rPr>
      </w:pPr>
      <w:r>
        <w:br w:type="page"/>
      </w:r>
      <w:r w:rsidR="00EC2C1B">
        <w:t>4</w:t>
      </w:r>
      <w:r w:rsidR="00A45046">
        <w:t>.</w:t>
      </w:r>
      <w:r w:rsidR="00A45046">
        <w:tab/>
        <w:t xml:space="preserve">What </w:t>
      </w:r>
      <w:r w:rsidR="001B652B">
        <w:t xml:space="preserve">did you want to learn from </w:t>
      </w:r>
      <w:r w:rsidR="00A45046">
        <w:t>HKNC</w:t>
      </w:r>
      <w:r w:rsidR="00EC2C1B">
        <w:t xml:space="preserve"> training </w:t>
      </w:r>
      <w:smartTag w:uri="urn:schemas-microsoft-com:office:smarttags" w:element="State">
        <w:smartTag w:uri="urn:schemas-microsoft-com:office:smarttags" w:element="place">
          <w:r w:rsidR="00EC2C1B">
            <w:t>New York</w:t>
          </w:r>
        </w:smartTag>
      </w:smartTag>
      <w:r w:rsidR="00A45046">
        <w:t>?</w:t>
      </w:r>
    </w:p>
    <w:p w:rsidR="00A45046" w:rsidRDefault="00A45046" w:rsidP="00A45046">
      <w:pPr>
        <w:pStyle w:val="Q1-FirstLevelQuestion"/>
      </w:pPr>
    </w:p>
    <w:p w:rsidR="00A45046" w:rsidRDefault="00A45046" w:rsidP="00A45046">
      <w:pPr>
        <w:pStyle w:val="Q1-FirstLevelQuestion"/>
      </w:pPr>
      <w:r>
        <w:tab/>
        <w:t xml:space="preserve">PROBE: </w:t>
      </w:r>
      <w:r w:rsidR="001B652B">
        <w:t xml:space="preserve">Did you want to learn how to live more </w:t>
      </w:r>
      <w:r>
        <w:t xml:space="preserve">independently? </w:t>
      </w:r>
      <w:r w:rsidR="001B652B">
        <w:t>Did you want to learn skills for a job, or help finding a job?</w:t>
      </w:r>
    </w:p>
    <w:p w:rsidR="00A45046" w:rsidRDefault="00A45046" w:rsidP="00A45046">
      <w:pPr>
        <w:pStyle w:val="Q1-FirstLevelQuestion"/>
      </w:pPr>
    </w:p>
    <w:p w:rsidR="00A45046" w:rsidRDefault="00A45046" w:rsidP="00A45046">
      <w:pPr>
        <w:pStyle w:val="Q1-FirstLevelQuestion"/>
        <w:tabs>
          <w:tab w:val="right" w:leader="underscore" w:pos="8640"/>
        </w:tabs>
      </w:pPr>
      <w:r>
        <w:tab/>
      </w:r>
      <w:r>
        <w:tab/>
      </w:r>
    </w:p>
    <w:p w:rsidR="00A45046" w:rsidRDefault="00A45046" w:rsidP="00A45046">
      <w:pPr>
        <w:pStyle w:val="Q1-FirstLevelQuestion"/>
        <w:tabs>
          <w:tab w:val="right" w:leader="underscore" w:pos="8640"/>
        </w:tabs>
        <w:spacing w:before="120"/>
      </w:pPr>
      <w:r>
        <w:tab/>
      </w:r>
      <w:r>
        <w:tab/>
      </w:r>
    </w:p>
    <w:p w:rsidR="00A45046" w:rsidRDefault="00A45046" w:rsidP="00A45046">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913CCD" w:rsidRDefault="00913CCD" w:rsidP="00913CCD">
      <w:pPr>
        <w:pStyle w:val="Q1-FirstLevelQuestion"/>
        <w:tabs>
          <w:tab w:val="right" w:leader="underscore" w:pos="8640"/>
        </w:tabs>
        <w:spacing w:before="120"/>
      </w:pPr>
      <w:r>
        <w:tab/>
      </w:r>
      <w:r>
        <w:tab/>
      </w:r>
    </w:p>
    <w:p w:rsidR="00A45046" w:rsidRDefault="00A45046" w:rsidP="00A45046">
      <w:pPr>
        <w:pStyle w:val="Q1-FirstLevelQuestion"/>
      </w:pPr>
    </w:p>
    <w:p w:rsidR="00A45046" w:rsidRDefault="00A45046" w:rsidP="00A45046">
      <w:pPr>
        <w:pStyle w:val="Q1-FirstLevelQuestion"/>
      </w:pPr>
    </w:p>
    <w:p w:rsidR="00DE54A1" w:rsidRDefault="00EC2C1B" w:rsidP="00A45046">
      <w:pPr>
        <w:pStyle w:val="Q1-FirstLevelQuestion"/>
      </w:pPr>
      <w:r>
        <w:t>5</w:t>
      </w:r>
      <w:r w:rsidR="00A45046">
        <w:t>.</w:t>
      </w:r>
      <w:r w:rsidR="00A45046">
        <w:tab/>
      </w:r>
      <w:r w:rsidR="00DE54A1">
        <w:t xml:space="preserve">I am going to name some </w:t>
      </w:r>
      <w:r w:rsidR="00CE5A10">
        <w:t xml:space="preserve">classes or services </w:t>
      </w:r>
      <w:r w:rsidR="00DE54A1">
        <w:t xml:space="preserve">at HKNC training </w:t>
      </w:r>
      <w:smartTag w:uri="urn:schemas-microsoft-com:office:smarttags" w:element="State">
        <w:smartTag w:uri="urn:schemas-microsoft-com:office:smarttags" w:element="place">
          <w:r w:rsidR="00DE54A1">
            <w:t>New York</w:t>
          </w:r>
        </w:smartTag>
      </w:smartTag>
      <w:r w:rsidR="00DE54A1">
        <w:t>.</w:t>
      </w:r>
    </w:p>
    <w:p w:rsidR="004536EA" w:rsidRDefault="004536EA" w:rsidP="00A45046">
      <w:pPr>
        <w:pStyle w:val="Q1-FirstLevelQuestion"/>
      </w:pPr>
    </w:p>
    <w:p w:rsidR="00F01D46" w:rsidRDefault="00DE54A1" w:rsidP="00A45046">
      <w:pPr>
        <w:pStyle w:val="Q1-FirstLevelQuestion"/>
      </w:pPr>
      <w:r>
        <w:tab/>
      </w:r>
      <w:r w:rsidR="004536EA">
        <w:t>D</w:t>
      </w:r>
      <w:r w:rsidR="00A45046">
        <w:t xml:space="preserve">id you </w:t>
      </w:r>
      <w:r w:rsidR="00CE5A10">
        <w:t>(</w:t>
      </w:r>
      <w:r w:rsidR="00A45046">
        <w:t>take classes</w:t>
      </w:r>
      <w:r w:rsidR="00CE5A10">
        <w:t>)</w:t>
      </w:r>
      <w:r w:rsidR="00A45046">
        <w:t xml:space="preserve">, or </w:t>
      </w:r>
      <w:r w:rsidR="00CE5A10">
        <w:t>(</w:t>
      </w:r>
      <w:r w:rsidR="00A45046">
        <w:t>receive services</w:t>
      </w:r>
      <w:r w:rsidR="00CE5A10">
        <w:t>)</w:t>
      </w:r>
      <w:r w:rsidR="00A45046">
        <w:t xml:space="preserve"> at HKNC</w:t>
      </w:r>
      <w:r w:rsidR="00EC2C1B">
        <w:t xml:space="preserve"> training </w:t>
      </w:r>
      <w:smartTag w:uri="urn:schemas-microsoft-com:office:smarttags" w:element="State">
        <w:smartTag w:uri="urn:schemas-microsoft-com:office:smarttags" w:element="place">
          <w:r w:rsidR="00EC2C1B">
            <w:t>New York</w:t>
          </w:r>
        </w:smartTag>
      </w:smartTag>
      <w:r w:rsidR="004536EA">
        <w:t xml:space="preserve"> </w:t>
      </w:r>
      <w:r w:rsidR="00F01D46">
        <w:t>in ______________</w:t>
      </w:r>
      <w:proofErr w:type="gramStart"/>
      <w:r w:rsidR="00F01D46">
        <w:t xml:space="preserve">_ </w:t>
      </w:r>
      <w:r w:rsidR="00CE5A10">
        <w:t>?</w:t>
      </w:r>
      <w:proofErr w:type="gramEnd"/>
      <w:r w:rsidR="00CE5A10">
        <w:t xml:space="preserve"> </w:t>
      </w:r>
    </w:p>
    <w:p w:rsidR="00F01D46" w:rsidRDefault="00F01D46" w:rsidP="00A45046">
      <w:pPr>
        <w:pStyle w:val="Q1-FirstLevelQuestion"/>
      </w:pPr>
      <w:r>
        <w:tab/>
        <w:t>OR</w:t>
      </w:r>
    </w:p>
    <w:p w:rsidR="00A45046" w:rsidRDefault="00F01D46" w:rsidP="00A45046">
      <w:pPr>
        <w:pStyle w:val="Q1-FirstLevelQuestion"/>
      </w:pPr>
      <w:r>
        <w:tab/>
      </w:r>
      <w:r w:rsidR="00CE5A10">
        <w:t>We were told you took classes</w:t>
      </w:r>
      <w:r w:rsidR="000F171B">
        <w:t xml:space="preserve"> or received services at HKNC training </w:t>
      </w:r>
      <w:smartTag w:uri="urn:schemas-microsoft-com:office:smarttags" w:element="State">
        <w:smartTag w:uri="urn:schemas-microsoft-com:office:smarttags" w:element="place">
          <w:r w:rsidR="000F171B">
            <w:t>New York</w:t>
          </w:r>
        </w:smartTag>
      </w:smartTag>
      <w:r w:rsidR="000F171B">
        <w:t xml:space="preserve"> in . . .</w:t>
      </w:r>
    </w:p>
    <w:p w:rsidR="00A32929" w:rsidRDefault="00A32929" w:rsidP="00A45046">
      <w:pPr>
        <w:pStyle w:val="Q1-FirstLevelQuestion"/>
      </w:pPr>
    </w:p>
    <w:p w:rsidR="00DE54A1" w:rsidRPr="00570A21" w:rsidRDefault="00DE54A1" w:rsidP="00DE54A1">
      <w:pPr>
        <w:pStyle w:val="Q1-FirstLevelQuestion"/>
        <w:rPr>
          <w:b/>
        </w:rPr>
      </w:pPr>
      <w:r>
        <w:tab/>
      </w:r>
      <w:r w:rsidR="004536EA" w:rsidRPr="00570A21">
        <w:rPr>
          <w:b/>
        </w:rPr>
        <w:t>FOR EVERY DEPARTMENT IN WHICH THE INDIVIDUAL PARTICIPATED, ASK:</w:t>
      </w:r>
    </w:p>
    <w:p w:rsidR="00DE54A1" w:rsidRPr="00570A21" w:rsidRDefault="00DE54A1" w:rsidP="00DE54A1">
      <w:pPr>
        <w:pStyle w:val="Q1-FirstLevelQuestion"/>
        <w:rPr>
          <w:b/>
        </w:rPr>
      </w:pPr>
      <w:r w:rsidRPr="00570A21">
        <w:rPr>
          <w:b/>
        </w:rPr>
        <w:tab/>
        <w:t>Did the class</w:t>
      </w:r>
      <w:r w:rsidR="004536EA" w:rsidRPr="00570A21">
        <w:rPr>
          <w:b/>
        </w:rPr>
        <w:t>es</w:t>
      </w:r>
      <w:r w:rsidRPr="00570A21">
        <w:rPr>
          <w:b/>
        </w:rPr>
        <w:t xml:space="preserve"> or service</w:t>
      </w:r>
      <w:r w:rsidR="004536EA" w:rsidRPr="00570A21">
        <w:rPr>
          <w:b/>
        </w:rPr>
        <w:t>s</w:t>
      </w:r>
      <w:r w:rsidRPr="00570A21">
        <w:rPr>
          <w:b/>
        </w:rPr>
        <w:t xml:space="preserve"> help you? </w:t>
      </w:r>
    </w:p>
    <w:p w:rsidR="00DE54A1" w:rsidRPr="00570A21" w:rsidRDefault="00DE54A1" w:rsidP="00DE54A1">
      <w:pPr>
        <w:pStyle w:val="Q1-FirstLevelQuestion"/>
        <w:rPr>
          <w:b/>
        </w:rPr>
      </w:pPr>
      <w:r w:rsidRPr="00570A21">
        <w:rPr>
          <w:b/>
        </w:rPr>
        <w:tab/>
        <w:t>How could the class</w:t>
      </w:r>
      <w:r w:rsidR="004536EA" w:rsidRPr="00570A21">
        <w:rPr>
          <w:b/>
        </w:rPr>
        <w:t>es</w:t>
      </w:r>
      <w:r w:rsidRPr="00570A21">
        <w:rPr>
          <w:b/>
        </w:rPr>
        <w:t xml:space="preserve"> or service</w:t>
      </w:r>
      <w:r w:rsidR="004536EA" w:rsidRPr="00570A21">
        <w:rPr>
          <w:b/>
        </w:rPr>
        <w:t>s</w:t>
      </w:r>
      <w:r w:rsidRPr="00570A21">
        <w:rPr>
          <w:b/>
        </w:rPr>
        <w:t xml:space="preserve"> be </w:t>
      </w:r>
      <w:r w:rsidR="00CE5A10" w:rsidRPr="00570A21">
        <w:rPr>
          <w:b/>
        </w:rPr>
        <w:t>more useful to you?</w:t>
      </w:r>
    </w:p>
    <w:p w:rsidR="00DE54A1" w:rsidRDefault="00DE54A1" w:rsidP="00A45046">
      <w:pPr>
        <w:pStyle w:val="Q1-FirstLevelQuestion"/>
      </w:pPr>
    </w:p>
    <w:tbl>
      <w:tblPr>
        <w:tblW w:w="8711"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973"/>
        <w:gridCol w:w="569"/>
        <w:gridCol w:w="569"/>
        <w:gridCol w:w="569"/>
        <w:gridCol w:w="576"/>
        <w:gridCol w:w="711"/>
        <w:gridCol w:w="3744"/>
      </w:tblGrid>
      <w:tr w:rsidR="00C924C7" w:rsidRPr="00D30122">
        <w:tc>
          <w:tcPr>
            <w:tcW w:w="1973" w:type="dxa"/>
            <w:vMerge w:val="restart"/>
            <w:vAlign w:val="bottom"/>
          </w:tcPr>
          <w:p w:rsidR="00C924C7" w:rsidRPr="00D30122" w:rsidRDefault="00C924C7" w:rsidP="003910F0">
            <w:pPr>
              <w:pStyle w:val="SL-FlLftSgl"/>
              <w:spacing w:after="40"/>
              <w:jc w:val="center"/>
              <w:rPr>
                <w:sz w:val="18"/>
                <w:szCs w:val="18"/>
              </w:rPr>
            </w:pPr>
            <w:r w:rsidRPr="00D30122">
              <w:rPr>
                <w:sz w:val="18"/>
                <w:szCs w:val="18"/>
              </w:rPr>
              <w:t>DEPARTMENT</w:t>
            </w:r>
          </w:p>
        </w:tc>
        <w:tc>
          <w:tcPr>
            <w:tcW w:w="1138" w:type="dxa"/>
            <w:gridSpan w:val="2"/>
            <w:vAlign w:val="bottom"/>
          </w:tcPr>
          <w:p w:rsidR="00C924C7" w:rsidRPr="00D30122" w:rsidRDefault="00C924C7" w:rsidP="003910F0">
            <w:pPr>
              <w:pStyle w:val="SL-FlLftSgl"/>
              <w:spacing w:before="40" w:after="40"/>
              <w:jc w:val="center"/>
              <w:rPr>
                <w:sz w:val="18"/>
                <w:szCs w:val="18"/>
              </w:rPr>
            </w:pPr>
            <w:r>
              <w:rPr>
                <w:sz w:val="18"/>
                <w:szCs w:val="18"/>
              </w:rPr>
              <w:t>RECEIVE?</w:t>
            </w:r>
          </w:p>
        </w:tc>
        <w:tc>
          <w:tcPr>
            <w:tcW w:w="1145" w:type="dxa"/>
            <w:gridSpan w:val="2"/>
            <w:vAlign w:val="bottom"/>
          </w:tcPr>
          <w:p w:rsidR="00C924C7" w:rsidRPr="00D30122" w:rsidRDefault="00C924C7" w:rsidP="003910F0">
            <w:pPr>
              <w:pStyle w:val="SL-FlLftSgl"/>
              <w:spacing w:before="40" w:after="40"/>
              <w:jc w:val="center"/>
              <w:rPr>
                <w:sz w:val="18"/>
                <w:szCs w:val="18"/>
              </w:rPr>
            </w:pPr>
            <w:r>
              <w:rPr>
                <w:sz w:val="18"/>
                <w:szCs w:val="18"/>
              </w:rPr>
              <w:t>HELP?</w:t>
            </w:r>
          </w:p>
        </w:tc>
        <w:tc>
          <w:tcPr>
            <w:tcW w:w="711" w:type="dxa"/>
            <w:vMerge w:val="restart"/>
            <w:vAlign w:val="bottom"/>
          </w:tcPr>
          <w:p w:rsidR="00C924C7" w:rsidRPr="00D30122" w:rsidRDefault="00C924C7" w:rsidP="003910F0">
            <w:pPr>
              <w:pStyle w:val="SL-FlLftSgl"/>
              <w:spacing w:before="40" w:after="40"/>
              <w:jc w:val="center"/>
              <w:rPr>
                <w:sz w:val="18"/>
                <w:szCs w:val="18"/>
              </w:rPr>
            </w:pPr>
            <w:r w:rsidRPr="00D30122">
              <w:rPr>
                <w:sz w:val="18"/>
                <w:szCs w:val="18"/>
              </w:rPr>
              <w:t>NOT</w:t>
            </w:r>
            <w:r w:rsidRPr="00D30122">
              <w:rPr>
                <w:sz w:val="18"/>
                <w:szCs w:val="18"/>
              </w:rPr>
              <w:br/>
              <w:t>APPLI-CABLE</w:t>
            </w:r>
          </w:p>
        </w:tc>
        <w:tc>
          <w:tcPr>
            <w:tcW w:w="3744" w:type="dxa"/>
            <w:vMerge w:val="restart"/>
            <w:vAlign w:val="bottom"/>
          </w:tcPr>
          <w:p w:rsidR="00C924C7" w:rsidRPr="00D30122" w:rsidRDefault="00922C16" w:rsidP="00922C16">
            <w:pPr>
              <w:pStyle w:val="SL-FlLftSgl"/>
              <w:spacing w:after="40"/>
              <w:jc w:val="center"/>
              <w:rPr>
                <w:sz w:val="18"/>
                <w:szCs w:val="18"/>
              </w:rPr>
            </w:pPr>
            <w:r>
              <w:rPr>
                <w:sz w:val="18"/>
                <w:szCs w:val="18"/>
              </w:rPr>
              <w:t>MORE USEFUL</w:t>
            </w:r>
            <w:r w:rsidR="00C924C7" w:rsidRPr="00D30122">
              <w:rPr>
                <w:sz w:val="18"/>
                <w:szCs w:val="18"/>
              </w:rPr>
              <w:t>?</w:t>
            </w:r>
          </w:p>
        </w:tc>
      </w:tr>
      <w:tr w:rsidR="00C924C7" w:rsidRPr="00D30122">
        <w:tc>
          <w:tcPr>
            <w:tcW w:w="1973" w:type="dxa"/>
            <w:vMerge/>
            <w:vAlign w:val="bottom"/>
          </w:tcPr>
          <w:p w:rsidR="00C924C7" w:rsidRPr="00D30122" w:rsidRDefault="00C924C7" w:rsidP="00C924C7">
            <w:pPr>
              <w:pStyle w:val="SL-FlLftSgl"/>
              <w:jc w:val="center"/>
              <w:rPr>
                <w:sz w:val="18"/>
                <w:szCs w:val="18"/>
              </w:rPr>
            </w:pPr>
          </w:p>
        </w:tc>
        <w:tc>
          <w:tcPr>
            <w:tcW w:w="569" w:type="dxa"/>
            <w:vAlign w:val="bottom"/>
          </w:tcPr>
          <w:p w:rsidR="00C924C7" w:rsidRPr="00D30122" w:rsidRDefault="00C924C7" w:rsidP="003910F0">
            <w:pPr>
              <w:pStyle w:val="SL-FlLftSgl"/>
              <w:spacing w:after="40"/>
              <w:jc w:val="center"/>
              <w:rPr>
                <w:sz w:val="18"/>
                <w:szCs w:val="18"/>
              </w:rPr>
            </w:pPr>
            <w:r w:rsidRPr="00D30122">
              <w:rPr>
                <w:sz w:val="18"/>
                <w:szCs w:val="18"/>
              </w:rPr>
              <w:t>YES</w:t>
            </w:r>
          </w:p>
        </w:tc>
        <w:tc>
          <w:tcPr>
            <w:tcW w:w="569" w:type="dxa"/>
            <w:vAlign w:val="bottom"/>
          </w:tcPr>
          <w:p w:rsidR="00C924C7" w:rsidRPr="00D30122" w:rsidRDefault="00C924C7" w:rsidP="003910F0">
            <w:pPr>
              <w:pStyle w:val="SL-FlLftSgl"/>
              <w:spacing w:after="40"/>
              <w:jc w:val="center"/>
              <w:rPr>
                <w:sz w:val="18"/>
                <w:szCs w:val="18"/>
              </w:rPr>
            </w:pPr>
            <w:r w:rsidRPr="00D30122">
              <w:rPr>
                <w:sz w:val="18"/>
                <w:szCs w:val="18"/>
              </w:rPr>
              <w:t>NO</w:t>
            </w:r>
          </w:p>
        </w:tc>
        <w:tc>
          <w:tcPr>
            <w:tcW w:w="569" w:type="dxa"/>
            <w:vAlign w:val="bottom"/>
          </w:tcPr>
          <w:p w:rsidR="00C924C7" w:rsidRPr="00D30122" w:rsidRDefault="00C924C7" w:rsidP="003910F0">
            <w:pPr>
              <w:pStyle w:val="SL-FlLftSgl"/>
              <w:spacing w:after="40"/>
              <w:jc w:val="center"/>
              <w:rPr>
                <w:sz w:val="18"/>
                <w:szCs w:val="18"/>
              </w:rPr>
            </w:pPr>
            <w:r w:rsidRPr="00D30122">
              <w:rPr>
                <w:sz w:val="18"/>
                <w:szCs w:val="18"/>
              </w:rPr>
              <w:t>YES</w:t>
            </w:r>
          </w:p>
        </w:tc>
        <w:tc>
          <w:tcPr>
            <w:tcW w:w="576" w:type="dxa"/>
            <w:vAlign w:val="bottom"/>
          </w:tcPr>
          <w:p w:rsidR="00C924C7" w:rsidRPr="00D30122" w:rsidRDefault="00C924C7" w:rsidP="003910F0">
            <w:pPr>
              <w:pStyle w:val="SL-FlLftSgl"/>
              <w:spacing w:after="40"/>
              <w:jc w:val="center"/>
              <w:rPr>
                <w:sz w:val="18"/>
                <w:szCs w:val="18"/>
              </w:rPr>
            </w:pPr>
            <w:r w:rsidRPr="00D30122">
              <w:rPr>
                <w:sz w:val="18"/>
                <w:szCs w:val="18"/>
              </w:rPr>
              <w:t>NO</w:t>
            </w:r>
          </w:p>
        </w:tc>
        <w:tc>
          <w:tcPr>
            <w:tcW w:w="711" w:type="dxa"/>
            <w:vMerge/>
            <w:vAlign w:val="bottom"/>
          </w:tcPr>
          <w:p w:rsidR="00C924C7" w:rsidRPr="00D30122" w:rsidRDefault="00C924C7" w:rsidP="00C924C7">
            <w:pPr>
              <w:pStyle w:val="SL-FlLftSgl"/>
              <w:jc w:val="center"/>
              <w:rPr>
                <w:sz w:val="18"/>
                <w:szCs w:val="18"/>
              </w:rPr>
            </w:pPr>
          </w:p>
        </w:tc>
        <w:tc>
          <w:tcPr>
            <w:tcW w:w="3744" w:type="dxa"/>
            <w:vMerge/>
            <w:vAlign w:val="bottom"/>
          </w:tcPr>
          <w:p w:rsidR="00C924C7" w:rsidRPr="00D30122" w:rsidRDefault="00C924C7" w:rsidP="00C924C7">
            <w:pPr>
              <w:pStyle w:val="SL-FlLftSgl"/>
              <w:jc w:val="center"/>
              <w:rPr>
                <w:sz w:val="18"/>
                <w:szCs w:val="18"/>
              </w:rPr>
            </w:pPr>
          </w:p>
        </w:tc>
      </w:tr>
      <w:tr w:rsidR="00707EEF">
        <w:trPr>
          <w:trHeight w:hRule="exact" w:val="1728"/>
        </w:trPr>
        <w:tc>
          <w:tcPr>
            <w:tcW w:w="1973" w:type="dxa"/>
            <w:vAlign w:val="center"/>
          </w:tcPr>
          <w:p w:rsidR="00707EEF" w:rsidRDefault="00707EEF" w:rsidP="00922C16">
            <w:pPr>
              <w:pStyle w:val="SL-FlLftSgl"/>
              <w:jc w:val="left"/>
            </w:pPr>
            <w:r>
              <w:t>Independent living</w:t>
            </w:r>
            <w:r w:rsidR="00922C16">
              <w:t xml:space="preserve"> (cooking, doing laundry, or living in an apartment)</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922C16">
            <w:pPr>
              <w:pStyle w:val="SL-FlLftSgl"/>
              <w:jc w:val="left"/>
            </w:pPr>
            <w:r>
              <w:t>Vocational services</w:t>
            </w:r>
            <w:r w:rsidR="00922C16">
              <w:t xml:space="preserve"> (job skills including writing a resume, </w:t>
            </w:r>
            <w:r w:rsidR="003F46EF">
              <w:t xml:space="preserve">community work experience, </w:t>
            </w:r>
            <w:r w:rsidR="00922C16">
              <w:t>filling out an application, and finding a job)</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r>
              <w:t>Orientation and mobility</w:t>
            </w:r>
            <w:r w:rsidR="00922C16">
              <w:t xml:space="preserve"> (using cards to communicate, </w:t>
            </w:r>
            <w:r w:rsidR="00350310">
              <w:t>taking public transportation, using a cane)</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smartTag w:uri="urn:schemas-microsoft-com:office:smarttags" w:element="place">
              <w:smartTag w:uri="urn:schemas-microsoft-com:office:smarttags" w:element="PlaceName">
                <w:r>
                  <w:t>Communications</w:t>
                </w:r>
              </w:smartTag>
              <w:r>
                <w:t xml:space="preserve"> </w:t>
              </w:r>
              <w:smartTag w:uri="urn:schemas-microsoft-com:office:smarttags" w:element="PlaceName">
                <w:r>
                  <w:t>Learning</w:t>
                </w:r>
              </w:smartTag>
              <w:r>
                <w:t xml:space="preserve"> </w:t>
              </w:r>
              <w:smartTag w:uri="urn:schemas-microsoft-com:office:smarttags" w:element="PlaceType">
                <w:r>
                  <w:t>Center</w:t>
                </w:r>
              </w:smartTag>
            </w:smartTag>
            <w:r w:rsidR="00350310">
              <w:t xml:space="preserve"> (Braille, sign language, written communication)</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r>
              <w:t>Audiology</w:t>
            </w:r>
            <w:r w:rsidR="00350310">
              <w:t xml:space="preserve"> (hearing aids, hearing tests)</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r>
              <w:t>Adaptive technology</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r>
              <w:t>Creative Arts</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707EEF" w:rsidP="00221C13">
            <w:pPr>
              <w:pStyle w:val="SL-FlLftSgl"/>
              <w:jc w:val="left"/>
            </w:pPr>
            <w:r>
              <w:t>Counseling</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r w:rsidR="00707EEF">
        <w:trPr>
          <w:trHeight w:hRule="exact" w:val="1728"/>
        </w:trPr>
        <w:tc>
          <w:tcPr>
            <w:tcW w:w="1973" w:type="dxa"/>
            <w:vAlign w:val="center"/>
          </w:tcPr>
          <w:p w:rsidR="00707EEF" w:rsidRDefault="006F3E65" w:rsidP="00707EEF">
            <w:pPr>
              <w:pStyle w:val="SL-FlLftSgl"/>
              <w:jc w:val="left"/>
            </w:pPr>
            <w:r>
              <w:t xml:space="preserve">FOR THOSE WITH </w:t>
            </w:r>
            <w:smartTag w:uri="urn:schemas-microsoft-com:office:smarttags" w:element="stockticker">
              <w:r>
                <w:t>LOW</w:t>
              </w:r>
            </w:smartTag>
            <w:r>
              <w:t xml:space="preserve"> VISION</w:t>
            </w:r>
            <w:r w:rsidR="00707EEF">
              <w:t xml:space="preserve">, </w:t>
            </w:r>
            <w:r>
              <w:t xml:space="preserve">ASK: Low </w:t>
            </w:r>
            <w:r w:rsidR="00707EEF">
              <w:t>vision</w:t>
            </w:r>
          </w:p>
        </w:tc>
        <w:tc>
          <w:tcPr>
            <w:tcW w:w="569" w:type="dxa"/>
            <w:vAlign w:val="center"/>
          </w:tcPr>
          <w:p w:rsidR="00707EEF" w:rsidRDefault="00707EEF" w:rsidP="00221C13">
            <w:pPr>
              <w:pStyle w:val="SL-FlLftSgl"/>
              <w:jc w:val="center"/>
            </w:pPr>
            <w:r>
              <w:t>1</w:t>
            </w:r>
          </w:p>
        </w:tc>
        <w:tc>
          <w:tcPr>
            <w:tcW w:w="569" w:type="dxa"/>
            <w:vAlign w:val="center"/>
          </w:tcPr>
          <w:p w:rsidR="00707EEF" w:rsidRDefault="00707EEF" w:rsidP="00221C13">
            <w:pPr>
              <w:pStyle w:val="SL-FlLftSgl"/>
              <w:jc w:val="center"/>
            </w:pPr>
            <w:r>
              <w:t>2</w:t>
            </w:r>
          </w:p>
        </w:tc>
        <w:tc>
          <w:tcPr>
            <w:tcW w:w="569" w:type="dxa"/>
            <w:vAlign w:val="center"/>
          </w:tcPr>
          <w:p w:rsidR="00707EEF" w:rsidRDefault="00707EEF" w:rsidP="00707EEF">
            <w:pPr>
              <w:pStyle w:val="SL-FlLftSgl"/>
              <w:jc w:val="center"/>
            </w:pPr>
            <w:r>
              <w:t>1</w:t>
            </w:r>
          </w:p>
        </w:tc>
        <w:tc>
          <w:tcPr>
            <w:tcW w:w="576" w:type="dxa"/>
            <w:vAlign w:val="center"/>
          </w:tcPr>
          <w:p w:rsidR="00707EEF" w:rsidRDefault="00707EEF" w:rsidP="00707EEF">
            <w:pPr>
              <w:pStyle w:val="SL-FlLftSgl"/>
              <w:jc w:val="center"/>
            </w:pPr>
            <w:r>
              <w:t>2</w:t>
            </w:r>
          </w:p>
        </w:tc>
        <w:tc>
          <w:tcPr>
            <w:tcW w:w="711" w:type="dxa"/>
            <w:vAlign w:val="center"/>
          </w:tcPr>
          <w:p w:rsidR="00707EEF" w:rsidRDefault="004536EA" w:rsidP="00221C13">
            <w:pPr>
              <w:pStyle w:val="SL-FlLftSgl"/>
              <w:jc w:val="center"/>
            </w:pPr>
            <w:r>
              <w:t>3</w:t>
            </w:r>
          </w:p>
        </w:tc>
        <w:tc>
          <w:tcPr>
            <w:tcW w:w="3744" w:type="dxa"/>
          </w:tcPr>
          <w:p w:rsidR="00707EEF" w:rsidRDefault="00707EEF" w:rsidP="00221C13">
            <w:pPr>
              <w:pStyle w:val="SL-FlLftSgl"/>
            </w:pPr>
          </w:p>
        </w:tc>
      </w:tr>
    </w:tbl>
    <w:p w:rsidR="00707EEF" w:rsidRDefault="00707EEF" w:rsidP="00A45046">
      <w:pPr>
        <w:pStyle w:val="Q1-FirstLevelQuestion"/>
      </w:pPr>
    </w:p>
    <w:p w:rsidR="00C72514" w:rsidRDefault="00C72514" w:rsidP="00A45046">
      <w:pPr>
        <w:pStyle w:val="Q1-FirstLevelQuestion"/>
      </w:pPr>
    </w:p>
    <w:p w:rsidR="00A45046" w:rsidRDefault="00B5149A" w:rsidP="00480293">
      <w:pPr>
        <w:pStyle w:val="Q1-FirstLevelQuestion"/>
      </w:pPr>
      <w:r>
        <w:br w:type="page"/>
      </w:r>
      <w:r w:rsidR="00A32929">
        <w:t>6</w:t>
      </w:r>
      <w:r w:rsidR="00A45046">
        <w:t>.</w:t>
      </w:r>
      <w:r w:rsidR="00480293">
        <w:tab/>
      </w:r>
      <w:r w:rsidR="00A45046">
        <w:t xml:space="preserve">With regard to other HKNC </w:t>
      </w:r>
      <w:r w:rsidR="00340586">
        <w:t xml:space="preserve">training </w:t>
      </w:r>
      <w:smartTag w:uri="urn:schemas-microsoft-com:office:smarttags" w:element="State">
        <w:smartTag w:uri="urn:schemas-microsoft-com:office:smarttags" w:element="place">
          <w:r w:rsidR="00340586">
            <w:t>New York</w:t>
          </w:r>
        </w:smartTag>
      </w:smartTag>
      <w:r w:rsidR="00340586">
        <w:t xml:space="preserve"> </w:t>
      </w:r>
      <w:r w:rsidR="00A45046">
        <w:t>program</w:t>
      </w:r>
      <w:r w:rsidR="00B20AF9">
        <w:t>s</w:t>
      </w:r>
      <w:r w:rsidR="001B49F6">
        <w:t>, services</w:t>
      </w:r>
      <w:r w:rsidR="0097688E">
        <w:t>,</w:t>
      </w:r>
      <w:r w:rsidR="00E556C2">
        <w:t xml:space="preserve"> or activities – were you </w:t>
      </w:r>
      <w:r w:rsidR="00A45046">
        <w:t xml:space="preserve">satisfied or not satisfied </w:t>
      </w:r>
      <w:r w:rsidR="00E556C2">
        <w:t>(</w:t>
      </w:r>
      <w:r w:rsidR="00A45046">
        <w:t xml:space="preserve">or did this </w:t>
      </w:r>
      <w:r w:rsidR="001B49F6">
        <w:t xml:space="preserve">program, </w:t>
      </w:r>
      <w:r w:rsidR="00A45046">
        <w:t>service</w:t>
      </w:r>
      <w:r w:rsidR="00A32929">
        <w:t>,</w:t>
      </w:r>
      <w:r w:rsidR="00A45046">
        <w:t xml:space="preserve"> or activity not apply to you</w:t>
      </w:r>
      <w:r w:rsidR="00E556C2">
        <w:t>)</w:t>
      </w:r>
      <w:r w:rsidR="00A45046">
        <w:t>?</w:t>
      </w:r>
    </w:p>
    <w:p w:rsidR="00A45046" w:rsidRDefault="00A45046" w:rsidP="00480293">
      <w:pPr>
        <w:pStyle w:val="Q1-FirstLevelQuestion"/>
      </w:pPr>
    </w:p>
    <w:p w:rsidR="0042664D" w:rsidRPr="00480293" w:rsidRDefault="0042664D" w:rsidP="0042664D">
      <w:pPr>
        <w:pStyle w:val="Q2-SecondLevelQuestion"/>
      </w:pPr>
      <w:r>
        <w:t>A.</w:t>
      </w:r>
      <w:r>
        <w:tab/>
      </w:r>
      <w:r w:rsidRPr="00480293">
        <w:t>Experiences in the residence hall</w:t>
      </w:r>
      <w:r>
        <w:t xml:space="preserve"> or dorm</w:t>
      </w:r>
    </w:p>
    <w:p w:rsidR="0042664D" w:rsidRDefault="0042664D" w:rsidP="0042664D">
      <w:pPr>
        <w:pStyle w:val="Q1-FirstLevelQuestion"/>
      </w:pPr>
    </w:p>
    <w:p w:rsidR="0042664D" w:rsidRDefault="0042664D" w:rsidP="0042664D">
      <w:pPr>
        <w:pStyle w:val="A5-2ndLeader"/>
      </w:pPr>
      <w:r>
        <w:t>SATISFIED</w:t>
      </w:r>
      <w:r>
        <w:tab/>
      </w:r>
      <w:r>
        <w:tab/>
        <w:t>1</w:t>
      </w:r>
    </w:p>
    <w:p w:rsidR="0042664D" w:rsidRDefault="0042664D" w:rsidP="0042664D">
      <w:pPr>
        <w:pStyle w:val="A5-2ndLeader"/>
      </w:pPr>
      <w:r>
        <w:t>NOT SATISFIED</w:t>
      </w:r>
      <w:r>
        <w:tab/>
      </w:r>
      <w:r>
        <w:tab/>
        <w:t>2</w:t>
      </w:r>
    </w:p>
    <w:p w:rsidR="0042664D" w:rsidRDefault="0042664D" w:rsidP="0042664D">
      <w:pPr>
        <w:pStyle w:val="A5-2ndLeader"/>
      </w:pPr>
      <w:r>
        <w:t>NOT APPLICABLE</w:t>
      </w:r>
      <w:r>
        <w:tab/>
      </w:r>
      <w:r>
        <w:tab/>
        <w:t>3</w:t>
      </w:r>
    </w:p>
    <w:p w:rsidR="0042664D" w:rsidRDefault="0042664D" w:rsidP="0042664D">
      <w:pPr>
        <w:pStyle w:val="Q1-FirstLevelQuestion"/>
      </w:pPr>
    </w:p>
    <w:p w:rsidR="0042664D" w:rsidRDefault="0042664D" w:rsidP="0042664D">
      <w:pPr>
        <w:pStyle w:val="Q1-FirstLevelQuestion"/>
      </w:pPr>
      <w:r>
        <w:tab/>
        <w:t>Please explain.</w:t>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pPr>
    </w:p>
    <w:p w:rsidR="00A45046" w:rsidRPr="00480293" w:rsidRDefault="00B20AF9" w:rsidP="00B20AF9">
      <w:pPr>
        <w:pStyle w:val="Q2-SecondLevelQuestion"/>
      </w:pPr>
      <w:r>
        <w:t>B.</w:t>
      </w:r>
      <w:r w:rsidR="00480293">
        <w:tab/>
      </w:r>
      <w:r w:rsidR="001B49F6">
        <w:t xml:space="preserve">Evening and </w:t>
      </w:r>
      <w:r w:rsidR="007A3FC8">
        <w:t>weekend activities</w:t>
      </w:r>
    </w:p>
    <w:p w:rsidR="00A45046" w:rsidRDefault="00A45046" w:rsidP="00480293">
      <w:pPr>
        <w:pStyle w:val="Q1-FirstLevelQuestion"/>
      </w:pPr>
    </w:p>
    <w:p w:rsidR="001B49F6" w:rsidRDefault="00B20AF9" w:rsidP="001B49F6">
      <w:pPr>
        <w:pStyle w:val="A5-2ndLeader"/>
      </w:pPr>
      <w:r>
        <w:t>SATISFIED</w:t>
      </w:r>
      <w:r>
        <w:tab/>
      </w:r>
      <w:r>
        <w:tab/>
      </w:r>
      <w:r w:rsidR="00577700">
        <w:t>1</w:t>
      </w:r>
    </w:p>
    <w:p w:rsidR="001B49F6" w:rsidRDefault="00B20AF9" w:rsidP="001B49F6">
      <w:pPr>
        <w:pStyle w:val="A5-2ndLeader"/>
      </w:pPr>
      <w:r>
        <w:t>NOT SATISFIED</w:t>
      </w:r>
      <w:r>
        <w:tab/>
      </w:r>
      <w:r>
        <w:tab/>
      </w:r>
      <w:r w:rsidR="00577700">
        <w:t>2</w:t>
      </w:r>
    </w:p>
    <w:p w:rsidR="001B49F6" w:rsidRDefault="00B20AF9" w:rsidP="001B49F6">
      <w:pPr>
        <w:pStyle w:val="A5-2ndLeader"/>
      </w:pPr>
      <w:r>
        <w:t>NOT APPLICABLE</w:t>
      </w:r>
      <w:r>
        <w:tab/>
      </w:r>
      <w:r>
        <w:tab/>
      </w:r>
      <w:r w:rsidR="00577700">
        <w:t>3</w:t>
      </w:r>
    </w:p>
    <w:p w:rsidR="001B49F6" w:rsidRDefault="001B49F6" w:rsidP="00480293">
      <w:pPr>
        <w:pStyle w:val="Q1-FirstLevelQuestion"/>
      </w:pPr>
    </w:p>
    <w:p w:rsidR="00A45046" w:rsidRDefault="00480293" w:rsidP="00480293">
      <w:pPr>
        <w:pStyle w:val="Q1-FirstLevelQuestion"/>
      </w:pPr>
      <w:r>
        <w:tab/>
      </w:r>
      <w:r w:rsidR="00A45046">
        <w:t>Please explain</w:t>
      </w:r>
      <w:r>
        <w:t>.</w:t>
      </w:r>
    </w:p>
    <w:p w:rsidR="00480293" w:rsidRDefault="00480293" w:rsidP="001B49F6">
      <w:pPr>
        <w:pStyle w:val="Q1-FirstLevelQuestion"/>
        <w:tabs>
          <w:tab w:val="right" w:leader="underscore" w:pos="8640"/>
        </w:tabs>
        <w:spacing w:before="120"/>
      </w:pPr>
      <w:r>
        <w:tab/>
      </w:r>
      <w:r>
        <w:tab/>
      </w:r>
    </w:p>
    <w:p w:rsidR="00480293" w:rsidRDefault="00480293" w:rsidP="00480293">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577700" w:rsidRDefault="00577700" w:rsidP="00577700">
      <w:pPr>
        <w:pStyle w:val="Q1-FirstLevelQuestion"/>
        <w:tabs>
          <w:tab w:val="right" w:leader="underscore" w:pos="8640"/>
        </w:tabs>
        <w:spacing w:before="120"/>
      </w:pPr>
      <w:r>
        <w:tab/>
      </w:r>
      <w:r>
        <w:tab/>
      </w:r>
    </w:p>
    <w:p w:rsidR="00A45046" w:rsidRDefault="00A45046" w:rsidP="00480293">
      <w:pPr>
        <w:pStyle w:val="Q1-FirstLevelQuestion"/>
      </w:pPr>
    </w:p>
    <w:p w:rsidR="0042664D" w:rsidRPr="00480293" w:rsidRDefault="00B5149A" w:rsidP="0042664D">
      <w:pPr>
        <w:pStyle w:val="Q2-SecondLevelQuestion"/>
      </w:pPr>
      <w:r>
        <w:br w:type="page"/>
      </w:r>
      <w:r w:rsidR="0042664D">
        <w:t>C.</w:t>
      </w:r>
      <w:r w:rsidR="0042664D">
        <w:tab/>
      </w:r>
      <w:r w:rsidR="0042664D" w:rsidRPr="00480293">
        <w:t>Support groups (Usher syndrome, Young adult, Men’s, or Women’s)</w:t>
      </w:r>
    </w:p>
    <w:p w:rsidR="0042664D" w:rsidRDefault="0042664D" w:rsidP="0042664D">
      <w:pPr>
        <w:pStyle w:val="Q1-FirstLevelQuestion"/>
      </w:pPr>
    </w:p>
    <w:p w:rsidR="0042664D" w:rsidRDefault="0042664D" w:rsidP="0042664D">
      <w:pPr>
        <w:pStyle w:val="A5-2ndLeader"/>
      </w:pPr>
      <w:r>
        <w:t>SATISFIED</w:t>
      </w:r>
      <w:r>
        <w:tab/>
      </w:r>
      <w:r>
        <w:tab/>
        <w:t>1</w:t>
      </w:r>
    </w:p>
    <w:p w:rsidR="0042664D" w:rsidRDefault="0042664D" w:rsidP="0042664D">
      <w:pPr>
        <w:pStyle w:val="A5-2ndLeader"/>
      </w:pPr>
      <w:r>
        <w:t>NOT SATISFIED</w:t>
      </w:r>
      <w:r>
        <w:tab/>
      </w:r>
      <w:r>
        <w:tab/>
        <w:t>2</w:t>
      </w:r>
    </w:p>
    <w:p w:rsidR="0042664D" w:rsidRDefault="0042664D" w:rsidP="0042664D">
      <w:pPr>
        <w:pStyle w:val="A5-2ndLeader"/>
      </w:pPr>
      <w:r>
        <w:t>NOT APPLICABLE</w:t>
      </w:r>
      <w:r>
        <w:tab/>
      </w:r>
      <w:r>
        <w:tab/>
        <w:t>3</w:t>
      </w:r>
    </w:p>
    <w:p w:rsidR="0042664D" w:rsidRDefault="0042664D" w:rsidP="0042664D">
      <w:pPr>
        <w:pStyle w:val="Q1-FirstLevelQuestion"/>
      </w:pPr>
    </w:p>
    <w:p w:rsidR="0042664D" w:rsidRDefault="0042664D" w:rsidP="0042664D">
      <w:pPr>
        <w:pStyle w:val="Q1-FirstLevelQuestion"/>
      </w:pPr>
      <w:r>
        <w:tab/>
        <w:t>Please explain.</w:t>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pPr>
    </w:p>
    <w:p w:rsidR="001B49F6" w:rsidRPr="00480293" w:rsidRDefault="00B20AF9" w:rsidP="00B20AF9">
      <w:pPr>
        <w:pStyle w:val="Q2-SecondLevelQuestion"/>
      </w:pPr>
      <w:r>
        <w:t>D.</w:t>
      </w:r>
      <w:r w:rsidR="001B49F6">
        <w:tab/>
        <w:t>Medical services</w:t>
      </w:r>
    </w:p>
    <w:p w:rsidR="001B49F6" w:rsidRDefault="001B49F6" w:rsidP="001B49F6">
      <w:pPr>
        <w:pStyle w:val="Q1-FirstLevelQuestion"/>
      </w:pPr>
    </w:p>
    <w:p w:rsidR="001B49F6" w:rsidRDefault="00B20AF9" w:rsidP="001B49F6">
      <w:pPr>
        <w:pStyle w:val="A5-2ndLeader"/>
      </w:pPr>
      <w:r>
        <w:t>SATISFIED</w:t>
      </w:r>
      <w:r>
        <w:tab/>
      </w:r>
      <w:r>
        <w:tab/>
      </w:r>
      <w:r w:rsidR="0042664D">
        <w:t>1</w:t>
      </w:r>
    </w:p>
    <w:p w:rsidR="001B49F6" w:rsidRDefault="00B20AF9" w:rsidP="001B49F6">
      <w:pPr>
        <w:pStyle w:val="A5-2ndLeader"/>
      </w:pPr>
      <w:r>
        <w:t>NOT SATISFIED</w:t>
      </w:r>
      <w:r>
        <w:tab/>
      </w:r>
      <w:r>
        <w:tab/>
      </w:r>
      <w:r w:rsidR="0042664D">
        <w:t>2</w:t>
      </w:r>
    </w:p>
    <w:p w:rsidR="001B49F6" w:rsidRDefault="00B20AF9" w:rsidP="001B49F6">
      <w:pPr>
        <w:pStyle w:val="A5-2ndLeader"/>
      </w:pPr>
      <w:r>
        <w:t>NOT APPLICABLE</w:t>
      </w:r>
      <w:r>
        <w:tab/>
      </w:r>
      <w:r>
        <w:tab/>
      </w:r>
      <w:r w:rsidR="0042664D">
        <w:t>3</w:t>
      </w:r>
    </w:p>
    <w:p w:rsidR="001B49F6" w:rsidRDefault="001B49F6" w:rsidP="001B49F6">
      <w:pPr>
        <w:pStyle w:val="Q1-FirstLevelQuestion"/>
      </w:pPr>
    </w:p>
    <w:p w:rsidR="001B49F6" w:rsidRDefault="001B49F6" w:rsidP="001B49F6">
      <w:pPr>
        <w:pStyle w:val="Q1-FirstLevelQuestion"/>
      </w:pPr>
      <w:r>
        <w:tab/>
        <w:t>Please explain.</w:t>
      </w:r>
    </w:p>
    <w:p w:rsidR="001B49F6" w:rsidRDefault="001B49F6" w:rsidP="001B49F6">
      <w:pPr>
        <w:pStyle w:val="Q1-FirstLevelQuestion"/>
        <w:tabs>
          <w:tab w:val="right" w:leader="underscore" w:pos="8640"/>
        </w:tabs>
        <w:spacing w:before="120"/>
      </w:pPr>
      <w:r>
        <w:tab/>
      </w:r>
      <w:r>
        <w:tab/>
      </w:r>
    </w:p>
    <w:p w:rsidR="001B49F6" w:rsidRDefault="001B49F6" w:rsidP="001B49F6">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42664D" w:rsidRDefault="0042664D" w:rsidP="0042664D">
      <w:pPr>
        <w:pStyle w:val="Q1-FirstLevelQuestion"/>
        <w:tabs>
          <w:tab w:val="right" w:leader="underscore" w:pos="8640"/>
        </w:tabs>
        <w:spacing w:before="120"/>
      </w:pPr>
      <w:r>
        <w:tab/>
      </w:r>
      <w:r>
        <w:tab/>
      </w:r>
    </w:p>
    <w:p w:rsidR="00A45046" w:rsidRDefault="00A45046" w:rsidP="00480293">
      <w:pPr>
        <w:pStyle w:val="Q1-FirstLevelQuestion"/>
      </w:pPr>
    </w:p>
    <w:p w:rsidR="00A45046" w:rsidRDefault="00A45046" w:rsidP="00480293">
      <w:pPr>
        <w:pStyle w:val="Q1-FirstLevelQuestion"/>
      </w:pPr>
    </w:p>
    <w:p w:rsidR="00A45046" w:rsidRDefault="00B5149A" w:rsidP="00480293">
      <w:pPr>
        <w:pStyle w:val="Q1-FirstLevelQuestion"/>
      </w:pPr>
      <w:r>
        <w:br w:type="page"/>
      </w:r>
      <w:r w:rsidR="00A32929">
        <w:t>7</w:t>
      </w:r>
      <w:r w:rsidR="00A45046">
        <w:t>.</w:t>
      </w:r>
      <w:r w:rsidR="00480293">
        <w:tab/>
      </w:r>
      <w:r w:rsidR="00A70FA9">
        <w:t>D</w:t>
      </w:r>
      <w:r w:rsidR="00A45046">
        <w:t xml:space="preserve">id the </w:t>
      </w:r>
      <w:r w:rsidR="0042664D">
        <w:t xml:space="preserve">classes and services </w:t>
      </w:r>
      <w:r w:rsidR="00A45046">
        <w:t xml:space="preserve">you received at HKNC </w:t>
      </w:r>
      <w:r w:rsidR="00322A6E">
        <w:t xml:space="preserve">training </w:t>
      </w:r>
      <w:smartTag w:uri="urn:schemas-microsoft-com:office:smarttags" w:element="State">
        <w:smartTag w:uri="urn:schemas-microsoft-com:office:smarttags" w:element="place">
          <w:r w:rsidR="00322A6E">
            <w:t>New York</w:t>
          </w:r>
        </w:smartTag>
      </w:smartTag>
      <w:r w:rsidR="00322A6E">
        <w:t xml:space="preserve"> </w:t>
      </w:r>
      <w:r w:rsidR="00BA187B">
        <w:t xml:space="preserve">help you become more </w:t>
      </w:r>
      <w:r w:rsidR="000F05AA">
        <w:t>independent?</w:t>
      </w:r>
    </w:p>
    <w:p w:rsidR="00A45046" w:rsidRDefault="00A45046" w:rsidP="00480293">
      <w:pPr>
        <w:pStyle w:val="Q1-FirstLevelQuestion"/>
      </w:pPr>
    </w:p>
    <w:p w:rsidR="000F05AA" w:rsidRDefault="000F05AA" w:rsidP="000D0D78">
      <w:pPr>
        <w:pStyle w:val="A5-2ndLeader"/>
      </w:pPr>
      <w:r>
        <w:t>YES</w:t>
      </w:r>
      <w:r w:rsidR="000D0D78">
        <w:tab/>
      </w:r>
      <w:r w:rsidR="000D0D78">
        <w:tab/>
        <w:t>1</w:t>
      </w:r>
      <w:r w:rsidR="00BA187B">
        <w:tab/>
        <w:t>(ASK A)</w:t>
      </w:r>
    </w:p>
    <w:p w:rsidR="000F05AA" w:rsidRDefault="000F05AA" w:rsidP="000D0D78">
      <w:pPr>
        <w:pStyle w:val="A5-2ndLeader"/>
      </w:pPr>
      <w:r>
        <w:t>NO</w:t>
      </w:r>
      <w:r w:rsidR="000D0D78">
        <w:tab/>
      </w:r>
      <w:r w:rsidR="000D0D78">
        <w:tab/>
        <w:t>2</w:t>
      </w:r>
      <w:r w:rsidR="00BA187B">
        <w:tab/>
        <w:t>(ASK B)</w:t>
      </w:r>
    </w:p>
    <w:p w:rsidR="00BA187B" w:rsidRDefault="00BA187B" w:rsidP="00BA187B">
      <w:pPr>
        <w:pStyle w:val="Q2-SecondLevelQuestion"/>
      </w:pPr>
    </w:p>
    <w:p w:rsidR="00BA187B" w:rsidRDefault="00BA187B" w:rsidP="00BA187B">
      <w:pPr>
        <w:pStyle w:val="Q2-SecondLevelQuestion"/>
      </w:pPr>
      <w:r>
        <w:t>A.</w:t>
      </w:r>
      <w:r>
        <w:tab/>
        <w:t xml:space="preserve">In what ways </w:t>
      </w:r>
      <w:r w:rsidR="00B20AF9">
        <w:t xml:space="preserve">did you become </w:t>
      </w:r>
      <w:r>
        <w:t>more independent?</w:t>
      </w:r>
    </w:p>
    <w:p w:rsidR="0042664D" w:rsidRDefault="0042664D" w:rsidP="00BA187B">
      <w:pPr>
        <w:pStyle w:val="Q2-SecondLevelQuestion"/>
      </w:pPr>
    </w:p>
    <w:p w:rsidR="00BA187B" w:rsidRDefault="00BA187B" w:rsidP="00BA187B">
      <w:pPr>
        <w:pStyle w:val="Q2-SecondLevelQuestion"/>
      </w:pPr>
      <w:r>
        <w:tab/>
      </w:r>
      <w:r w:rsidRPr="008152C5">
        <w:t xml:space="preserve">PROBE: </w:t>
      </w:r>
      <w:r>
        <w:t>Prepare me</w:t>
      </w:r>
      <w:r w:rsidR="00B20AF9">
        <w:t>als</w:t>
      </w:r>
      <w:r>
        <w:t>, access public transportation,</w:t>
      </w:r>
      <w:r w:rsidR="003F46EF">
        <w:t xml:space="preserve"> change your residence, living arrangements</w:t>
      </w:r>
      <w:r w:rsidR="006C2E93">
        <w:t>,</w:t>
      </w:r>
      <w:r w:rsidR="003F46EF">
        <w:t xml:space="preserve"> or </w:t>
      </w:r>
      <w:r>
        <w:t>have an apartment.</w:t>
      </w:r>
    </w:p>
    <w:p w:rsidR="00BA187B" w:rsidRDefault="00BA187B" w:rsidP="00BA187B">
      <w:pPr>
        <w:pStyle w:val="Q2-SecondLevelQuestion"/>
      </w:pPr>
    </w:p>
    <w:p w:rsidR="00BA187B" w:rsidRDefault="00BA187B" w:rsidP="00BA187B">
      <w:pPr>
        <w:pStyle w:val="Q2-SecondLevelQuestion"/>
        <w:tabs>
          <w:tab w:val="right" w:leader="underscore" w:pos="8640"/>
        </w:tabs>
      </w:pPr>
      <w:r>
        <w:tab/>
      </w:r>
      <w:r>
        <w:tab/>
      </w:r>
    </w:p>
    <w:p w:rsidR="00BA187B" w:rsidRDefault="00BA187B" w:rsidP="00BA187B">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42664D" w:rsidRDefault="0042664D" w:rsidP="0042664D">
      <w:pPr>
        <w:pStyle w:val="Q2-SecondLevelQuestion"/>
        <w:tabs>
          <w:tab w:val="right" w:leader="underscore" w:pos="8640"/>
        </w:tabs>
        <w:spacing w:before="120"/>
      </w:pPr>
      <w:r>
        <w:tab/>
      </w:r>
      <w:r>
        <w:tab/>
      </w:r>
    </w:p>
    <w:p w:rsidR="00BA187B" w:rsidRDefault="00BA187B" w:rsidP="00BA187B">
      <w:pPr>
        <w:pStyle w:val="Q2-SecondLevelQuestion"/>
      </w:pPr>
    </w:p>
    <w:p w:rsidR="00BA187B" w:rsidRDefault="00BA187B" w:rsidP="00BA187B">
      <w:pPr>
        <w:pStyle w:val="Q2-SecondLevelQuestion"/>
      </w:pPr>
      <w:r>
        <w:t>B.</w:t>
      </w:r>
      <w:r>
        <w:tab/>
        <w:t xml:space="preserve">Why didn’t the </w:t>
      </w:r>
      <w:r w:rsidR="003B7656">
        <w:t xml:space="preserve">classes or services </w:t>
      </w:r>
      <w:r>
        <w:t>help you to become more independent?</w:t>
      </w:r>
    </w:p>
    <w:p w:rsidR="00BA187B" w:rsidRDefault="00BA187B" w:rsidP="00BA187B">
      <w:pPr>
        <w:pStyle w:val="Q2-SecondLevelQuestion"/>
      </w:pPr>
    </w:p>
    <w:p w:rsidR="00BA187B" w:rsidRDefault="00BA187B" w:rsidP="00BA187B">
      <w:pPr>
        <w:pStyle w:val="Q2-SecondLevelQuestion"/>
        <w:tabs>
          <w:tab w:val="right" w:leader="underscore" w:pos="8640"/>
        </w:tabs>
      </w:pPr>
      <w:r>
        <w:tab/>
      </w:r>
      <w:r>
        <w:tab/>
      </w:r>
    </w:p>
    <w:p w:rsidR="00BA187B" w:rsidRDefault="00BA187B" w:rsidP="00BA187B">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3B7656" w:rsidRDefault="003B7656" w:rsidP="003B7656">
      <w:pPr>
        <w:pStyle w:val="Q2-SecondLevelQuestion"/>
        <w:tabs>
          <w:tab w:val="right" w:leader="underscore" w:pos="8640"/>
        </w:tabs>
        <w:spacing w:before="120"/>
      </w:pPr>
      <w:r>
        <w:tab/>
      </w:r>
      <w:r>
        <w:tab/>
      </w:r>
    </w:p>
    <w:p w:rsidR="00BA187B" w:rsidRDefault="00BA187B" w:rsidP="00480293">
      <w:pPr>
        <w:pStyle w:val="Q1-FirstLevelQuestion"/>
      </w:pPr>
    </w:p>
    <w:p w:rsidR="00B247BF" w:rsidRDefault="00B247BF" w:rsidP="00480293">
      <w:pPr>
        <w:pStyle w:val="Q1-FirstLevelQuestion"/>
      </w:pPr>
    </w:p>
    <w:p w:rsidR="00072214" w:rsidRDefault="00B5149A" w:rsidP="0097688E">
      <w:pPr>
        <w:pStyle w:val="Q1-FirstLevelQuestion"/>
        <w:jc w:val="left"/>
      </w:pPr>
      <w:r>
        <w:br w:type="page"/>
      </w:r>
      <w:r w:rsidR="00A32929">
        <w:t>8</w:t>
      </w:r>
      <w:r w:rsidR="00A45046">
        <w:t>.</w:t>
      </w:r>
      <w:r w:rsidR="00B247BF">
        <w:tab/>
      </w:r>
      <w:r w:rsidR="00A45046">
        <w:t xml:space="preserve">Did the </w:t>
      </w:r>
      <w:r w:rsidR="003B7656">
        <w:t xml:space="preserve">classes or services </w:t>
      </w:r>
      <w:r w:rsidR="00A45046">
        <w:t xml:space="preserve">you received at HKNC </w:t>
      </w:r>
      <w:r w:rsidR="00322A6E">
        <w:t xml:space="preserve">training </w:t>
      </w:r>
      <w:smartTag w:uri="urn:schemas-microsoft-com:office:smarttags" w:element="State">
        <w:smartTag w:uri="urn:schemas-microsoft-com:office:smarttags" w:element="place">
          <w:r w:rsidR="00322A6E">
            <w:t>New York</w:t>
          </w:r>
        </w:smartTag>
      </w:smartTag>
      <w:r w:rsidR="00322A6E">
        <w:t xml:space="preserve"> </w:t>
      </w:r>
      <w:r w:rsidR="00A45046">
        <w:t xml:space="preserve">help you to </w:t>
      </w:r>
      <w:r w:rsidR="00A623C3">
        <w:t xml:space="preserve">learn skills </w:t>
      </w:r>
      <w:proofErr w:type="gramStart"/>
      <w:r w:rsidR="00135759">
        <w:t>for</w:t>
      </w:r>
      <w:proofErr w:type="gramEnd"/>
      <w:r w:rsidR="00135759">
        <w:t xml:space="preserve"> </w:t>
      </w:r>
    </w:p>
    <w:p w:rsidR="00A45046" w:rsidRDefault="00072214" w:rsidP="0097688E">
      <w:pPr>
        <w:pStyle w:val="Q1-FirstLevelQuestion"/>
        <w:jc w:val="left"/>
      </w:pPr>
      <w:r>
        <w:tab/>
      </w:r>
      <w:proofErr w:type="gramStart"/>
      <w:r w:rsidR="00135759">
        <w:t>a</w:t>
      </w:r>
      <w:proofErr w:type="gramEnd"/>
      <w:r w:rsidR="00135759">
        <w:t xml:space="preserve"> job, </w:t>
      </w:r>
      <w:r w:rsidR="003B7656">
        <w:t xml:space="preserve">or </w:t>
      </w:r>
      <w:r w:rsidR="00A45046">
        <w:t>find a job?</w:t>
      </w:r>
      <w:r w:rsidR="000F05AA">
        <w:t xml:space="preserve"> (C</w:t>
      </w:r>
      <w:r w:rsidR="00C10881">
        <w:t>HECK</w:t>
      </w:r>
      <w:r w:rsidR="000F05AA">
        <w:t xml:space="preserve"> </w:t>
      </w:r>
      <w:smartTag w:uri="urn:schemas-microsoft-com:office:smarttags" w:element="stockticker">
        <w:r w:rsidR="000F05AA">
          <w:t>ALL</w:t>
        </w:r>
      </w:smartTag>
      <w:r w:rsidR="000F05AA">
        <w:t xml:space="preserve"> THAT APPLY</w:t>
      </w:r>
      <w:r w:rsidR="00C10881">
        <w:t>.</w:t>
      </w:r>
      <w:r w:rsidR="000F05AA">
        <w:t>)</w:t>
      </w:r>
    </w:p>
    <w:p w:rsidR="00B247BF" w:rsidRDefault="00B247BF" w:rsidP="00480293">
      <w:pPr>
        <w:pStyle w:val="Q1-FirstLevelQuestion"/>
      </w:pPr>
    </w:p>
    <w:p w:rsidR="00135759" w:rsidRDefault="00A623C3" w:rsidP="00135759">
      <w:pPr>
        <w:pStyle w:val="A5-2ndLeader"/>
      </w:pPr>
      <w:r>
        <w:t xml:space="preserve">LEARN SKILLS </w:t>
      </w:r>
      <w:r w:rsidR="00B20AF9">
        <w:t xml:space="preserve">FOR A </w:t>
      </w:r>
      <w:smartTag w:uri="urn:schemas-microsoft-com:office:smarttags" w:element="stockticker">
        <w:r w:rsidR="00B20AF9">
          <w:t>JOB</w:t>
        </w:r>
      </w:smartTag>
      <w:r w:rsidR="00B20AF9">
        <w:tab/>
      </w:r>
      <w:r w:rsidR="00B20AF9">
        <w:tab/>
        <w:t>1</w:t>
      </w:r>
    </w:p>
    <w:p w:rsidR="000F05AA" w:rsidRDefault="00B20AF9" w:rsidP="000D0D78">
      <w:pPr>
        <w:pStyle w:val="A5-2ndLeader"/>
      </w:pPr>
      <w:r>
        <w:t xml:space="preserve">FIND A </w:t>
      </w:r>
      <w:smartTag w:uri="urn:schemas-microsoft-com:office:smarttags" w:element="stockticker">
        <w:r>
          <w:t>JOB</w:t>
        </w:r>
      </w:smartTag>
      <w:r>
        <w:tab/>
      </w:r>
      <w:r>
        <w:tab/>
        <w:t>2</w:t>
      </w:r>
    </w:p>
    <w:p w:rsidR="00B20AF9" w:rsidRDefault="00A623C3" w:rsidP="000D0D78">
      <w:pPr>
        <w:pStyle w:val="A5-2ndLeader"/>
      </w:pPr>
      <w:r>
        <w:t xml:space="preserve">RECEIVED </w:t>
      </w:r>
      <w:r w:rsidR="00B20AF9">
        <w:t xml:space="preserve">NO HELP WITH A </w:t>
      </w:r>
      <w:smartTag w:uri="urn:schemas-microsoft-com:office:smarttags" w:element="stockticker">
        <w:r w:rsidR="00B20AF9">
          <w:t>JOB</w:t>
        </w:r>
      </w:smartTag>
      <w:r w:rsidR="00B20AF9">
        <w:tab/>
      </w:r>
      <w:r w:rsidR="00B20AF9">
        <w:tab/>
      </w:r>
      <w:r w:rsidR="003B7656">
        <w:t>3</w:t>
      </w:r>
    </w:p>
    <w:p w:rsidR="000D0D78" w:rsidRDefault="000D0D78" w:rsidP="000D0D78">
      <w:pPr>
        <w:pStyle w:val="A5-2ndLeader"/>
      </w:pPr>
    </w:p>
    <w:p w:rsidR="00B247BF" w:rsidRDefault="00B247BF" w:rsidP="00B247BF">
      <w:pPr>
        <w:pStyle w:val="Q1-FirstLevelQuestion"/>
      </w:pPr>
      <w:r>
        <w:tab/>
      </w:r>
      <w:r w:rsidR="00A45046">
        <w:t>Please explain</w:t>
      </w:r>
      <w:r>
        <w:t>.</w:t>
      </w:r>
    </w:p>
    <w:p w:rsidR="00B247BF" w:rsidRDefault="00B247BF" w:rsidP="00B247BF">
      <w:pPr>
        <w:pStyle w:val="Q1-FirstLevelQuestion"/>
        <w:tabs>
          <w:tab w:val="right" w:leader="underscore" w:pos="8640"/>
        </w:tabs>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3B7656" w:rsidRDefault="003B7656" w:rsidP="003B7656">
      <w:pPr>
        <w:pStyle w:val="Q1-FirstLevelQuestion"/>
        <w:tabs>
          <w:tab w:val="right" w:leader="underscore" w:pos="8640"/>
        </w:tabs>
        <w:spacing w:before="120"/>
      </w:pPr>
      <w:r>
        <w:tab/>
      </w:r>
      <w:r>
        <w:tab/>
      </w:r>
    </w:p>
    <w:p w:rsidR="00A45046" w:rsidRDefault="00A45046" w:rsidP="008E6071">
      <w:pPr>
        <w:pStyle w:val="Q1-FirstLevelQuestion"/>
      </w:pPr>
    </w:p>
    <w:p w:rsidR="00135759" w:rsidRPr="00DF0556" w:rsidRDefault="00135759" w:rsidP="00135759">
      <w:pPr>
        <w:pStyle w:val="SL-FlLftSgl"/>
        <w:rPr>
          <w:b/>
        </w:rPr>
      </w:pPr>
      <w:r w:rsidRPr="00DF0556">
        <w:rPr>
          <w:b/>
        </w:rPr>
        <w:t>IF OTHER GOALS:</w:t>
      </w:r>
    </w:p>
    <w:p w:rsidR="00135759" w:rsidRDefault="00135759" w:rsidP="00135759">
      <w:pPr>
        <w:pStyle w:val="Q1-FirstLevelQuestion"/>
      </w:pPr>
    </w:p>
    <w:p w:rsidR="007F49BE" w:rsidRDefault="007F49BE" w:rsidP="008E6071">
      <w:pPr>
        <w:pStyle w:val="Q1-FirstLevelQuestion"/>
      </w:pPr>
    </w:p>
    <w:p w:rsidR="00A45046" w:rsidRDefault="00A32929" w:rsidP="008E6071">
      <w:pPr>
        <w:pStyle w:val="Q1-FirstLevelQuestion"/>
      </w:pPr>
      <w:r>
        <w:t>9</w:t>
      </w:r>
      <w:r w:rsidR="00A45046">
        <w:t>.</w:t>
      </w:r>
      <w:r w:rsidR="008E6071">
        <w:tab/>
      </w:r>
      <w:r w:rsidR="00A45046">
        <w:t xml:space="preserve">Did the </w:t>
      </w:r>
      <w:r w:rsidR="00135759">
        <w:t xml:space="preserve">classes or </w:t>
      </w:r>
      <w:r w:rsidR="007F49BE">
        <w:t>services</w:t>
      </w:r>
      <w:r w:rsidR="00135759">
        <w:t xml:space="preserve"> </w:t>
      </w:r>
      <w:r w:rsidR="00A45046">
        <w:t xml:space="preserve">at HKNC </w:t>
      </w:r>
      <w:r w:rsidR="00322A6E">
        <w:t xml:space="preserve">training </w:t>
      </w:r>
      <w:smartTag w:uri="urn:schemas-microsoft-com:office:smarttags" w:element="State">
        <w:smartTag w:uri="urn:schemas-microsoft-com:office:smarttags" w:element="place">
          <w:r w:rsidR="00322A6E">
            <w:t>New York</w:t>
          </w:r>
        </w:smartTag>
      </w:smartTag>
      <w:r w:rsidR="00322A6E">
        <w:t xml:space="preserve"> </w:t>
      </w:r>
      <w:r w:rsidR="00A45046">
        <w:t xml:space="preserve">help you </w:t>
      </w:r>
      <w:r w:rsidR="007F49BE">
        <w:t xml:space="preserve">in any </w:t>
      </w:r>
      <w:r w:rsidR="000F171B">
        <w:t>other way?</w:t>
      </w:r>
    </w:p>
    <w:p w:rsidR="008E6071" w:rsidRDefault="008E6071" w:rsidP="008E6071">
      <w:pPr>
        <w:pStyle w:val="Q1-FirstLevelQuestion"/>
      </w:pPr>
    </w:p>
    <w:p w:rsidR="000D0D78" w:rsidRDefault="000D0D78" w:rsidP="000D0D78">
      <w:pPr>
        <w:pStyle w:val="A5-2ndLeader"/>
      </w:pPr>
      <w:r>
        <w:t>YES</w:t>
      </w:r>
      <w:r>
        <w:tab/>
      </w:r>
      <w:r>
        <w:tab/>
        <w:t>1</w:t>
      </w:r>
    </w:p>
    <w:p w:rsidR="000D0D78" w:rsidRDefault="000D0D78" w:rsidP="000D0D78">
      <w:pPr>
        <w:pStyle w:val="A5-2ndLeader"/>
      </w:pPr>
      <w:r>
        <w:t>NO</w:t>
      </w:r>
      <w:r>
        <w:tab/>
      </w:r>
      <w:r>
        <w:tab/>
        <w:t>2</w:t>
      </w:r>
    </w:p>
    <w:p w:rsidR="00A45046" w:rsidRDefault="00A45046" w:rsidP="008E6071">
      <w:pPr>
        <w:pStyle w:val="Q1-FirstLevelQuestion"/>
      </w:pPr>
    </w:p>
    <w:p w:rsidR="008E6071" w:rsidRDefault="008E6071" w:rsidP="008E6071">
      <w:pPr>
        <w:pStyle w:val="Q1-FirstLevelQuestion"/>
      </w:pPr>
      <w:r>
        <w:tab/>
        <w:t>Please explain.</w:t>
      </w:r>
    </w:p>
    <w:p w:rsidR="008E6071" w:rsidRDefault="008E6071" w:rsidP="008E6071">
      <w:pPr>
        <w:pStyle w:val="Q1-FirstLevelQuestion"/>
        <w:tabs>
          <w:tab w:val="right" w:leader="underscore" w:pos="8640"/>
        </w:tabs>
      </w:pPr>
      <w:r>
        <w:tab/>
      </w:r>
      <w:r>
        <w:tab/>
      </w:r>
    </w:p>
    <w:p w:rsidR="008E6071" w:rsidRDefault="008E6071" w:rsidP="008E6071">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A45046" w:rsidRDefault="00A45046" w:rsidP="008E6071">
      <w:pPr>
        <w:pStyle w:val="Q1-FirstLevelQuestion"/>
      </w:pPr>
    </w:p>
    <w:p w:rsidR="008E6071" w:rsidRDefault="008E6071" w:rsidP="008E6071">
      <w:pPr>
        <w:pStyle w:val="Q1-FirstLevelQuestion"/>
      </w:pPr>
    </w:p>
    <w:p w:rsidR="00A45046" w:rsidRDefault="00B5149A" w:rsidP="008E6071">
      <w:pPr>
        <w:pStyle w:val="Q1-FirstLevelQuestion"/>
      </w:pPr>
      <w:r>
        <w:br w:type="page"/>
      </w:r>
      <w:r w:rsidR="00135759">
        <w:t>1</w:t>
      </w:r>
      <w:r w:rsidR="00A32929">
        <w:t>0</w:t>
      </w:r>
      <w:r w:rsidR="00A45046">
        <w:t>.</w:t>
      </w:r>
      <w:r w:rsidR="008E6071">
        <w:tab/>
      </w:r>
      <w:r w:rsidR="007F49BE">
        <w:t>Right now, d</w:t>
      </w:r>
      <w:r w:rsidR="00A45046">
        <w:t>o you have a job?</w:t>
      </w:r>
    </w:p>
    <w:p w:rsidR="008E6071" w:rsidRDefault="008E6071" w:rsidP="008E6071">
      <w:pPr>
        <w:pStyle w:val="Q1-FirstLevelQuestion"/>
      </w:pPr>
    </w:p>
    <w:p w:rsidR="00473747" w:rsidRDefault="00473747" w:rsidP="00473747">
      <w:pPr>
        <w:pStyle w:val="A5-2ndLeader"/>
      </w:pPr>
      <w:r>
        <w:t>YES</w:t>
      </w:r>
      <w:r>
        <w:tab/>
      </w:r>
      <w:r>
        <w:tab/>
        <w:t>1</w:t>
      </w:r>
      <w:r w:rsidR="00135759">
        <w:tab/>
        <w:t>(ASK A)</w:t>
      </w:r>
    </w:p>
    <w:p w:rsidR="00473747" w:rsidRDefault="00473747" w:rsidP="00473747">
      <w:pPr>
        <w:pStyle w:val="A5-2ndLeader"/>
      </w:pPr>
      <w:r>
        <w:t>NO</w:t>
      </w:r>
      <w:r>
        <w:tab/>
      </w:r>
      <w:r>
        <w:tab/>
        <w:t>2</w:t>
      </w:r>
      <w:r w:rsidR="00135759">
        <w:tab/>
        <w:t>(ASK B)</w:t>
      </w:r>
    </w:p>
    <w:p w:rsidR="008E6071" w:rsidRDefault="008E6071" w:rsidP="008E6071">
      <w:pPr>
        <w:pStyle w:val="Q1-FirstLevelQuestion"/>
      </w:pPr>
    </w:p>
    <w:p w:rsidR="008E6071" w:rsidRDefault="00135759" w:rsidP="00135759">
      <w:pPr>
        <w:pStyle w:val="Q2-SecondLevelQuestion"/>
      </w:pPr>
      <w:r>
        <w:t>A.</w:t>
      </w:r>
      <w:r w:rsidR="008E6071">
        <w:tab/>
      </w:r>
      <w:r w:rsidR="003E4AC6">
        <w:t>Tell me about your job</w:t>
      </w:r>
      <w:r w:rsidR="00030666">
        <w:t>. PROBE: Have you</w:t>
      </w:r>
      <w:r w:rsidR="003E4AC6">
        <w:t xml:space="preserve"> </w:t>
      </w:r>
      <w:r w:rsidR="00030666">
        <w:t>had more than one job since you came back from HKNC Training New York? Tell me about the work you have done.</w:t>
      </w:r>
    </w:p>
    <w:p w:rsidR="007F49BE" w:rsidRDefault="007F49BE" w:rsidP="00135759">
      <w:pPr>
        <w:pStyle w:val="Q2-SecondLevelQuestion"/>
      </w:pPr>
    </w:p>
    <w:p w:rsidR="007F49BE" w:rsidRDefault="00464F7D" w:rsidP="00135759">
      <w:pPr>
        <w:pStyle w:val="Q2-SecondLevelQuestion"/>
      </w:pPr>
      <w:r>
        <w:t>B.</w:t>
      </w:r>
      <w:r w:rsidR="007F49BE">
        <w:tab/>
        <w:t>PROBE:</w:t>
      </w:r>
      <w:r w:rsidR="000F171B">
        <w:t xml:space="preserve"> If no job, what are you doing?</w:t>
      </w:r>
      <w:r w:rsidR="00030666">
        <w:t xml:space="preserve"> Have you had a job since you came back from HKNC Training New York? Tell me about the work you have done.</w:t>
      </w:r>
    </w:p>
    <w:p w:rsidR="00135759" w:rsidRDefault="00135759" w:rsidP="00135759">
      <w:pPr>
        <w:pStyle w:val="Q2-SecondLevelQuestion"/>
      </w:pPr>
    </w:p>
    <w:p w:rsidR="00135759" w:rsidRDefault="00135759" w:rsidP="00135759">
      <w:pPr>
        <w:pStyle w:val="Q2-SecondLevelQuestion"/>
        <w:tabs>
          <w:tab w:val="right" w:leader="underscore" w:pos="8640"/>
        </w:tabs>
      </w:pPr>
      <w:r>
        <w:tab/>
      </w:r>
      <w:r>
        <w:tab/>
      </w:r>
    </w:p>
    <w:p w:rsidR="00135759" w:rsidRDefault="00135759" w:rsidP="00135759">
      <w:pPr>
        <w:pStyle w:val="Q2-SecondLevelQuestion"/>
        <w:tabs>
          <w:tab w:val="right" w:leader="underscore" w:pos="8640"/>
        </w:tabs>
        <w:spacing w:before="120"/>
      </w:pPr>
      <w:r>
        <w:tab/>
      </w:r>
      <w:r>
        <w:tab/>
      </w:r>
    </w:p>
    <w:p w:rsidR="007F49BE" w:rsidRDefault="007F49BE" w:rsidP="007F49BE">
      <w:pPr>
        <w:pStyle w:val="Q2-SecondLevelQuestion"/>
        <w:tabs>
          <w:tab w:val="right" w:leader="underscore" w:pos="8640"/>
        </w:tabs>
        <w:spacing w:before="120"/>
      </w:pPr>
      <w:r>
        <w:tab/>
      </w:r>
      <w:r>
        <w:tab/>
      </w:r>
    </w:p>
    <w:p w:rsidR="007F49BE" w:rsidRDefault="007F49BE" w:rsidP="007F49BE">
      <w:pPr>
        <w:pStyle w:val="Q2-SecondLevelQuestion"/>
        <w:tabs>
          <w:tab w:val="right" w:leader="underscore" w:pos="8640"/>
        </w:tabs>
        <w:spacing w:before="120"/>
      </w:pPr>
      <w:r>
        <w:tab/>
      </w:r>
      <w:r>
        <w:tab/>
      </w:r>
    </w:p>
    <w:p w:rsidR="007F49BE" w:rsidRDefault="007F49BE" w:rsidP="007F49BE">
      <w:pPr>
        <w:pStyle w:val="Q2-SecondLevelQuestion"/>
        <w:tabs>
          <w:tab w:val="right" w:leader="underscore" w:pos="8640"/>
        </w:tabs>
        <w:spacing w:before="120"/>
      </w:pPr>
      <w:r>
        <w:tab/>
      </w:r>
      <w:r>
        <w:tab/>
      </w:r>
    </w:p>
    <w:p w:rsidR="007F49BE" w:rsidRDefault="007F49BE" w:rsidP="007F49BE">
      <w:pPr>
        <w:pStyle w:val="Q2-SecondLevelQuestion"/>
        <w:tabs>
          <w:tab w:val="right" w:leader="underscore" w:pos="8640"/>
        </w:tabs>
        <w:spacing w:before="120"/>
      </w:pPr>
      <w:r>
        <w:tab/>
      </w:r>
      <w:r>
        <w:tab/>
      </w:r>
    </w:p>
    <w:p w:rsidR="00135759" w:rsidRDefault="00135759" w:rsidP="008E6071">
      <w:pPr>
        <w:pStyle w:val="Q1-FirstLevelQuestion"/>
      </w:pPr>
    </w:p>
    <w:p w:rsidR="00135759" w:rsidRDefault="00135759" w:rsidP="008E6071">
      <w:pPr>
        <w:pStyle w:val="Q1-FirstLevelQuestion"/>
      </w:pPr>
    </w:p>
    <w:p w:rsidR="00135759" w:rsidRDefault="00135759" w:rsidP="008E6071">
      <w:pPr>
        <w:pStyle w:val="Q1-FirstLevelQuestion"/>
      </w:pPr>
      <w:r>
        <w:t>1</w:t>
      </w:r>
      <w:r w:rsidR="00A32929">
        <w:t>1</w:t>
      </w:r>
      <w:r>
        <w:t>.</w:t>
      </w:r>
      <w:r>
        <w:tab/>
        <w:t xml:space="preserve">Did you attend HKNC </w:t>
      </w:r>
      <w:r w:rsidR="00FD1432">
        <w:t xml:space="preserve">training </w:t>
      </w:r>
      <w:smartTag w:uri="urn:schemas-microsoft-com:office:smarttags" w:element="State">
        <w:smartTag w:uri="urn:schemas-microsoft-com:office:smarttags" w:element="place">
          <w:r>
            <w:t>New York</w:t>
          </w:r>
        </w:smartTag>
      </w:smartTag>
      <w:r>
        <w:t xml:space="preserve"> because . . .</w:t>
      </w:r>
    </w:p>
    <w:p w:rsidR="00135759" w:rsidRDefault="003E4AC6" w:rsidP="008E6071">
      <w:pPr>
        <w:pStyle w:val="Q1-FirstLevelQuestion"/>
      </w:pPr>
      <w:r>
        <w:tab/>
        <w:t xml:space="preserve">A.         There </w:t>
      </w:r>
      <w:r w:rsidR="00382091">
        <w:t>a</w:t>
      </w:r>
      <w:r>
        <w:t xml:space="preserve">re no programs for deaf-blind persons in </w:t>
      </w:r>
      <w:r w:rsidR="00382091">
        <w:t>your</w:t>
      </w:r>
      <w:r>
        <w:t xml:space="preserve"> community or state.</w:t>
      </w:r>
    </w:p>
    <w:p w:rsidR="003E4AC6" w:rsidRDefault="003E4AC6" w:rsidP="003E4AC6">
      <w:pPr>
        <w:pStyle w:val="A5-2ndLeader"/>
      </w:pPr>
    </w:p>
    <w:p w:rsidR="003E4AC6" w:rsidRDefault="003E4AC6" w:rsidP="003E4AC6">
      <w:pPr>
        <w:pStyle w:val="A5-2ndLeader"/>
      </w:pPr>
      <w:r>
        <w:t>YES</w:t>
      </w:r>
      <w:r>
        <w:tab/>
      </w:r>
      <w:r>
        <w:tab/>
        <w:t xml:space="preserve">1 </w:t>
      </w:r>
    </w:p>
    <w:p w:rsidR="003E4AC6" w:rsidRDefault="003E4AC6" w:rsidP="003E4AC6">
      <w:pPr>
        <w:pStyle w:val="A5-2ndLeader"/>
      </w:pPr>
      <w:r>
        <w:t>NO</w:t>
      </w:r>
      <w:r>
        <w:tab/>
      </w:r>
      <w:r>
        <w:tab/>
        <w:t>2</w:t>
      </w:r>
    </w:p>
    <w:p w:rsidR="003E4AC6" w:rsidRDefault="003E4AC6" w:rsidP="008E6071">
      <w:pPr>
        <w:pStyle w:val="Q1-FirstLevelQuestion"/>
      </w:pPr>
    </w:p>
    <w:p w:rsidR="00A45046" w:rsidRDefault="003E4AC6" w:rsidP="008E6071">
      <w:pPr>
        <w:pStyle w:val="Q2-SecondLevelQuestion"/>
      </w:pPr>
      <w:r>
        <w:t>B</w:t>
      </w:r>
      <w:r w:rsidR="00135759">
        <w:t>.</w:t>
      </w:r>
      <w:r w:rsidR="008E6071">
        <w:tab/>
      </w:r>
      <w:r w:rsidR="00135759">
        <w:t xml:space="preserve">You thought </w:t>
      </w:r>
      <w:r w:rsidR="00A45046">
        <w:t xml:space="preserve">the </w:t>
      </w:r>
      <w:r w:rsidR="007F49BE">
        <w:t xml:space="preserve">classes or </w:t>
      </w:r>
      <w:r w:rsidR="00A45046">
        <w:t xml:space="preserve">services </w:t>
      </w:r>
      <w:r w:rsidR="001233DD">
        <w:t>at HKNC training</w:t>
      </w:r>
      <w:r w:rsidR="00A45046">
        <w:t xml:space="preserve"> </w:t>
      </w:r>
      <w:r w:rsidR="00D470CF">
        <w:t>New York</w:t>
      </w:r>
      <w:r w:rsidR="00A45046">
        <w:t xml:space="preserve"> would be </w:t>
      </w:r>
      <w:r w:rsidR="00135759">
        <w:t xml:space="preserve">better </w:t>
      </w:r>
      <w:r w:rsidR="00A45046">
        <w:t xml:space="preserve">than the </w:t>
      </w:r>
      <w:r w:rsidR="007F49BE">
        <w:t xml:space="preserve">classes or </w:t>
      </w:r>
      <w:r w:rsidR="00A45046">
        <w:t>services available in your community</w:t>
      </w:r>
      <w:r>
        <w:t xml:space="preserve"> or state</w:t>
      </w:r>
      <w:r w:rsidR="00A45046">
        <w:t>?</w:t>
      </w:r>
    </w:p>
    <w:p w:rsidR="00A45046" w:rsidRDefault="00A45046" w:rsidP="008E6071">
      <w:pPr>
        <w:pStyle w:val="Q2-SecondLevelQuestion"/>
      </w:pPr>
    </w:p>
    <w:p w:rsidR="00135759" w:rsidRDefault="00135759" w:rsidP="00135759">
      <w:pPr>
        <w:pStyle w:val="A5-2ndLeader"/>
      </w:pPr>
      <w:bookmarkStart w:id="0" w:name="OLE_LINK1"/>
      <w:bookmarkStart w:id="1" w:name="OLE_LINK2"/>
      <w:r>
        <w:t>YES</w:t>
      </w:r>
      <w:r>
        <w:tab/>
      </w:r>
      <w:r>
        <w:tab/>
        <w:t>1</w:t>
      </w:r>
    </w:p>
    <w:p w:rsidR="00135759" w:rsidRDefault="00135759" w:rsidP="00135759">
      <w:pPr>
        <w:pStyle w:val="A5-2ndLeader"/>
      </w:pPr>
      <w:r>
        <w:t>NO</w:t>
      </w:r>
      <w:r>
        <w:tab/>
      </w:r>
      <w:r>
        <w:tab/>
        <w:t>2</w:t>
      </w:r>
    </w:p>
    <w:bookmarkEnd w:id="0"/>
    <w:bookmarkEnd w:id="1"/>
    <w:p w:rsidR="00135759" w:rsidRDefault="00135759" w:rsidP="00135759">
      <w:pPr>
        <w:pStyle w:val="A5-2ndLeader"/>
      </w:pPr>
    </w:p>
    <w:p w:rsidR="00001056" w:rsidRDefault="003E4AC6" w:rsidP="008E6071">
      <w:pPr>
        <w:pStyle w:val="Q2-SecondLevelQuestion"/>
      </w:pPr>
      <w:r>
        <w:tab/>
        <w:t>Why? Please explain</w:t>
      </w:r>
    </w:p>
    <w:p w:rsidR="003E4AC6" w:rsidRDefault="003E4AC6" w:rsidP="008E6071">
      <w:pPr>
        <w:pStyle w:val="Q2-SecondLevelQuestion"/>
      </w:pPr>
      <w:r>
        <w:tab/>
        <w:t>__________________________________________________________________________________________________________________________________________________________________________________________________________________</w:t>
      </w:r>
    </w:p>
    <w:p w:rsidR="003E4AC6" w:rsidRDefault="003E4AC6" w:rsidP="008E6071">
      <w:pPr>
        <w:pStyle w:val="Q2-SecondLevelQuestion"/>
      </w:pPr>
    </w:p>
    <w:p w:rsidR="00135759" w:rsidRDefault="003E4AC6" w:rsidP="008E6071">
      <w:pPr>
        <w:pStyle w:val="Q2-SecondLevelQuestion"/>
      </w:pPr>
      <w:r>
        <w:t>C</w:t>
      </w:r>
      <w:r w:rsidR="00F01D46">
        <w:t>.</w:t>
      </w:r>
      <w:r w:rsidR="00F01D46">
        <w:tab/>
      </w:r>
      <w:r w:rsidR="00382091">
        <w:t>There were problems with attending c</w:t>
      </w:r>
      <w:r w:rsidR="00F01D46">
        <w:t xml:space="preserve">lasses or services </w:t>
      </w:r>
      <w:r w:rsidR="00135759">
        <w:t xml:space="preserve">in </w:t>
      </w:r>
      <w:r w:rsidR="00B20AF9">
        <w:t xml:space="preserve">your </w:t>
      </w:r>
      <w:r w:rsidR="00135759">
        <w:t xml:space="preserve">community </w:t>
      </w:r>
      <w:r>
        <w:t xml:space="preserve">or state </w:t>
      </w:r>
      <w:r w:rsidR="00382091">
        <w:t>(</w:t>
      </w:r>
      <w:r w:rsidR="00DF0556">
        <w:t>too</w:t>
      </w:r>
      <w:r w:rsidR="00135759">
        <w:t xml:space="preserve"> difficult to get to</w:t>
      </w:r>
      <w:r w:rsidR="00382091">
        <w:t>,</w:t>
      </w:r>
      <w:r>
        <w:t xml:space="preserve"> had waiting lists,</w:t>
      </w:r>
      <w:r w:rsidR="00382091">
        <w:t xml:space="preserve"> were not offered often enough to meet needs</w:t>
      </w:r>
      <w:proofErr w:type="gramStart"/>
      <w:r w:rsidR="00382091">
        <w:t>)</w:t>
      </w:r>
      <w:r>
        <w:t xml:space="preserve"> </w:t>
      </w:r>
      <w:r w:rsidR="00135759">
        <w:t>?</w:t>
      </w:r>
      <w:proofErr w:type="gramEnd"/>
    </w:p>
    <w:p w:rsidR="00135759" w:rsidRDefault="00135759" w:rsidP="008E6071">
      <w:pPr>
        <w:pStyle w:val="Q2-SecondLevelQuestion"/>
      </w:pPr>
    </w:p>
    <w:p w:rsidR="00135759" w:rsidRDefault="00135759" w:rsidP="00135759">
      <w:pPr>
        <w:pStyle w:val="A5-2ndLeader"/>
      </w:pPr>
      <w:r>
        <w:t>YES</w:t>
      </w:r>
      <w:r>
        <w:tab/>
      </w:r>
      <w:r>
        <w:tab/>
        <w:t>1</w:t>
      </w:r>
    </w:p>
    <w:p w:rsidR="00135759" w:rsidRDefault="00135759" w:rsidP="00135759">
      <w:pPr>
        <w:pStyle w:val="A5-2ndLeader"/>
      </w:pPr>
      <w:r>
        <w:t>NO</w:t>
      </w:r>
      <w:r>
        <w:tab/>
      </w:r>
      <w:r>
        <w:tab/>
        <w:t>2</w:t>
      </w:r>
    </w:p>
    <w:p w:rsidR="00135759" w:rsidRDefault="00135759" w:rsidP="00001056">
      <w:pPr>
        <w:pStyle w:val="Q1-FirstLevelQuestion"/>
      </w:pPr>
    </w:p>
    <w:p w:rsidR="00135759" w:rsidRDefault="00382091" w:rsidP="00001056">
      <w:pPr>
        <w:pStyle w:val="Q1-FirstLevelQuestion"/>
      </w:pPr>
      <w:r>
        <w:tab/>
      </w:r>
      <w:r>
        <w:tab/>
        <w:t>Please explain:</w:t>
      </w:r>
    </w:p>
    <w:p w:rsidR="00382091" w:rsidRDefault="00382091" w:rsidP="00001056">
      <w:pPr>
        <w:pStyle w:val="Q1-FirstLevelQuestion"/>
      </w:pPr>
      <w:r>
        <w:tab/>
      </w:r>
      <w:r>
        <w:tab/>
        <w:t>_________________________________________________________________________________________________________________________________________________</w:t>
      </w:r>
    </w:p>
    <w:p w:rsidR="00382091" w:rsidRDefault="00382091" w:rsidP="00001056">
      <w:pPr>
        <w:pStyle w:val="Q1-FirstLevelQuestion"/>
      </w:pPr>
    </w:p>
    <w:p w:rsidR="00A45046" w:rsidRDefault="00A45046" w:rsidP="00001056">
      <w:pPr>
        <w:pStyle w:val="Q1-FirstLevelQuestion"/>
      </w:pPr>
      <w:r>
        <w:t>1</w:t>
      </w:r>
      <w:r w:rsidR="00A32929">
        <w:t>2</w:t>
      </w:r>
      <w:r>
        <w:t>.</w:t>
      </w:r>
      <w:r w:rsidR="00001056">
        <w:tab/>
      </w:r>
      <w:r>
        <w:t xml:space="preserve">How could HKNC </w:t>
      </w:r>
      <w:r w:rsidR="00B20AF9">
        <w:t xml:space="preserve">training </w:t>
      </w:r>
      <w:smartTag w:uri="urn:schemas-microsoft-com:office:smarttags" w:element="State">
        <w:smartTag w:uri="urn:schemas-microsoft-com:office:smarttags" w:element="place">
          <w:r w:rsidR="00B20AF9">
            <w:t>New York</w:t>
          </w:r>
        </w:smartTag>
      </w:smartTag>
      <w:r w:rsidR="00B20AF9">
        <w:t xml:space="preserve"> </w:t>
      </w:r>
      <w:r w:rsidR="00FD1432">
        <w:t xml:space="preserve">be improved </w:t>
      </w:r>
      <w:r>
        <w:t>to better meet your needs?</w:t>
      </w:r>
    </w:p>
    <w:p w:rsidR="00001056" w:rsidRDefault="00001056" w:rsidP="00001056">
      <w:pPr>
        <w:pStyle w:val="Q1-FirstLevelQuestion"/>
      </w:pPr>
    </w:p>
    <w:p w:rsidR="00001056" w:rsidRDefault="00001056" w:rsidP="00001056">
      <w:pPr>
        <w:pStyle w:val="Q1-FirstLevelQuestion"/>
      </w:pPr>
      <w:r>
        <w:tab/>
        <w:t>Please explain.</w:t>
      </w:r>
    </w:p>
    <w:p w:rsidR="00001056" w:rsidRDefault="00001056" w:rsidP="00001056">
      <w:pPr>
        <w:pStyle w:val="Q1-FirstLevelQuestion"/>
        <w:tabs>
          <w:tab w:val="right" w:leader="underscore" w:pos="8640"/>
        </w:tabs>
      </w:pPr>
      <w:r>
        <w:tab/>
      </w:r>
      <w:r>
        <w:tab/>
      </w:r>
    </w:p>
    <w:p w:rsidR="0097688E" w:rsidRDefault="0097688E" w:rsidP="0097688E">
      <w:pPr>
        <w:pStyle w:val="Q1-FirstLevelQuestion"/>
        <w:tabs>
          <w:tab w:val="right" w:leader="underscore" w:pos="8640"/>
        </w:tabs>
        <w:spacing w:before="120"/>
      </w:pPr>
      <w:r>
        <w:tab/>
      </w:r>
      <w:r>
        <w:tab/>
      </w:r>
    </w:p>
    <w:p w:rsidR="0097688E" w:rsidRDefault="0097688E" w:rsidP="0097688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7F49BE" w:rsidRDefault="007F49BE" w:rsidP="007F49BE">
      <w:pPr>
        <w:pStyle w:val="Q1-FirstLevelQuestion"/>
        <w:tabs>
          <w:tab w:val="right" w:leader="underscore" w:pos="8640"/>
        </w:tabs>
        <w:spacing w:before="120"/>
      </w:pPr>
      <w:r>
        <w:tab/>
      </w:r>
      <w:r>
        <w:tab/>
      </w:r>
    </w:p>
    <w:p w:rsidR="00A45046" w:rsidRDefault="00A45046" w:rsidP="00001056">
      <w:pPr>
        <w:pStyle w:val="SL-FlLftSgl"/>
      </w:pPr>
    </w:p>
    <w:p w:rsidR="00A45046" w:rsidRDefault="00A45046" w:rsidP="00001056">
      <w:pPr>
        <w:pStyle w:val="SL-FlLftSgl"/>
      </w:pPr>
    </w:p>
    <w:p w:rsidR="00A45046" w:rsidRDefault="00A45046" w:rsidP="00740085">
      <w:pPr>
        <w:pStyle w:val="Q1-FirstLevelQuestion"/>
      </w:pPr>
      <w:r>
        <w:t>1</w:t>
      </w:r>
      <w:r w:rsidR="00A32929">
        <w:t>3</w:t>
      </w:r>
      <w:r>
        <w:t>.</w:t>
      </w:r>
      <w:r w:rsidR="00740085">
        <w:tab/>
      </w:r>
      <w:r w:rsidR="00F01D46">
        <w:t xml:space="preserve">After you returned from HKNC training </w:t>
      </w:r>
      <w:smartTag w:uri="urn:schemas-microsoft-com:office:smarttags" w:element="State">
        <w:smartTag w:uri="urn:schemas-microsoft-com:office:smarttags" w:element="place">
          <w:r w:rsidR="00F01D46">
            <w:t>New York</w:t>
          </w:r>
        </w:smartTag>
      </w:smartTag>
      <w:r w:rsidR="00F01D46">
        <w:t>, h</w:t>
      </w:r>
      <w:r w:rsidR="00135759">
        <w:t xml:space="preserve">ave you had any contact with the regional </w:t>
      </w:r>
      <w:r w:rsidR="00B20AF9">
        <w:t xml:space="preserve">representative </w:t>
      </w:r>
      <w:r w:rsidR="00B5149A">
        <w:t xml:space="preserve">(NAME OF </w:t>
      </w:r>
      <w:smartTag w:uri="urn:schemas-microsoft-com:office:smarttags" w:element="stockticker">
        <w:r w:rsidR="00B5149A">
          <w:t>REP</w:t>
        </w:r>
      </w:smartTag>
      <w:r w:rsidR="00B5149A">
        <w:t>)</w:t>
      </w:r>
      <w:r w:rsidR="001231B6">
        <w:t>?</w:t>
      </w:r>
    </w:p>
    <w:p w:rsidR="001231B6" w:rsidRDefault="001231B6" w:rsidP="00740085">
      <w:pPr>
        <w:pStyle w:val="Q1-FirstLevelQuestion"/>
      </w:pPr>
    </w:p>
    <w:p w:rsidR="001231B6" w:rsidRDefault="001231B6" w:rsidP="001231B6">
      <w:pPr>
        <w:pStyle w:val="A5-2ndLeader"/>
      </w:pPr>
      <w:r>
        <w:t>YES</w:t>
      </w:r>
      <w:r>
        <w:tab/>
      </w:r>
      <w:r>
        <w:tab/>
        <w:t>1</w:t>
      </w:r>
      <w:r w:rsidR="00B20AF9">
        <w:tab/>
        <w:t>(ASK A-</w:t>
      </w:r>
      <w:r w:rsidR="00A32929">
        <w:t>C</w:t>
      </w:r>
      <w:r w:rsidR="00B20AF9">
        <w:t>)</w:t>
      </w:r>
    </w:p>
    <w:p w:rsidR="001231B6" w:rsidRDefault="001231B6" w:rsidP="001231B6">
      <w:pPr>
        <w:pStyle w:val="A5-2ndLeader"/>
      </w:pPr>
      <w:r>
        <w:t>NO</w:t>
      </w:r>
      <w:r>
        <w:tab/>
      </w:r>
      <w:r>
        <w:tab/>
        <w:t>2</w:t>
      </w:r>
    </w:p>
    <w:p w:rsidR="00740085" w:rsidRDefault="00740085" w:rsidP="00740085">
      <w:pPr>
        <w:pStyle w:val="Q1-FirstLevelQuestion"/>
      </w:pPr>
    </w:p>
    <w:p w:rsidR="00A45046" w:rsidRDefault="00FD1432" w:rsidP="00740085">
      <w:pPr>
        <w:pStyle w:val="Q2-SecondLevelQuestion"/>
      </w:pPr>
      <w:r>
        <w:t>A</w:t>
      </w:r>
      <w:r w:rsidR="00740085">
        <w:t>.</w:t>
      </w:r>
      <w:r w:rsidR="00740085">
        <w:tab/>
      </w:r>
      <w:r w:rsidR="00A45046">
        <w:t>Wh</w:t>
      </w:r>
      <w:r w:rsidR="00B5149A">
        <w:t xml:space="preserve">y were you in contact with (NAME OF </w:t>
      </w:r>
      <w:smartTag w:uri="urn:schemas-microsoft-com:office:smarttags" w:element="stockticker">
        <w:r w:rsidR="00B5149A">
          <w:t>REP</w:t>
        </w:r>
      </w:smartTag>
      <w:r w:rsidR="00B5149A">
        <w:t>)?</w:t>
      </w:r>
    </w:p>
    <w:p w:rsidR="00B5149A" w:rsidRDefault="00B5149A" w:rsidP="00740085">
      <w:pPr>
        <w:pStyle w:val="Q2-SecondLevelQuestion"/>
      </w:pPr>
    </w:p>
    <w:p w:rsidR="00CE1FE3" w:rsidRDefault="00740085" w:rsidP="00740085">
      <w:pPr>
        <w:pStyle w:val="Q2-SecondLevelQuestion"/>
      </w:pPr>
      <w:r>
        <w:tab/>
        <w:t>PROBE: To provide/obtain services</w:t>
      </w:r>
      <w:r w:rsidR="000F171B">
        <w:t>;</w:t>
      </w:r>
      <w:r w:rsidR="001231B6">
        <w:t xml:space="preserve"> </w:t>
      </w:r>
      <w:smartTag w:uri="urn:schemas-microsoft-com:office:smarttags" w:element="stockticker">
        <w:r w:rsidR="001231B6">
          <w:t>SSP</w:t>
        </w:r>
      </w:smartTag>
      <w:r w:rsidR="001231B6">
        <w:t xml:space="preserve"> services</w:t>
      </w:r>
      <w:r>
        <w:t xml:space="preserve">; for assistance in finding a job; </w:t>
      </w:r>
    </w:p>
    <w:p w:rsidR="00740085" w:rsidRDefault="00CE1FE3" w:rsidP="00740085">
      <w:pPr>
        <w:pStyle w:val="Q2-SecondLevelQuestion"/>
      </w:pPr>
      <w:r>
        <w:tab/>
      </w:r>
      <w:proofErr w:type="gramStart"/>
      <w:r w:rsidR="00D470CF">
        <w:t>or</w:t>
      </w:r>
      <w:proofErr w:type="gramEnd"/>
      <w:r w:rsidR="00D470CF">
        <w:t xml:space="preserve"> </w:t>
      </w:r>
      <w:r w:rsidR="00740085">
        <w:t>other</w:t>
      </w:r>
      <w:r>
        <w:t>.</w:t>
      </w:r>
    </w:p>
    <w:p w:rsidR="00A45046" w:rsidRDefault="00A45046" w:rsidP="00740085">
      <w:pPr>
        <w:pStyle w:val="Q2-SecondLevelQuestion"/>
      </w:pPr>
    </w:p>
    <w:p w:rsidR="00B5149A" w:rsidRDefault="00B5149A" w:rsidP="00B5149A">
      <w:pPr>
        <w:pStyle w:val="Q2-SecondLevelQuestion"/>
        <w:tabs>
          <w:tab w:val="right" w:leader="underscore" w:pos="8640"/>
        </w:tabs>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A45046" w:rsidRDefault="00A45046" w:rsidP="00740085">
      <w:pPr>
        <w:pStyle w:val="Q2-SecondLevelQuestion"/>
      </w:pPr>
    </w:p>
    <w:p w:rsidR="00A45046" w:rsidRDefault="00FD1432" w:rsidP="00740085">
      <w:pPr>
        <w:pStyle w:val="Q2-SecondLevelQuestion"/>
      </w:pPr>
      <w:r>
        <w:t>B</w:t>
      </w:r>
      <w:r w:rsidR="00740085">
        <w:t>.</w:t>
      </w:r>
      <w:r w:rsidR="00740085">
        <w:tab/>
      </w:r>
      <w:r w:rsidR="00A45046">
        <w:t xml:space="preserve">What </w:t>
      </w:r>
      <w:r w:rsidR="00B5149A">
        <w:t xml:space="preserve">was the </w:t>
      </w:r>
      <w:r w:rsidR="00A45046">
        <w:t>result</w:t>
      </w:r>
      <w:r w:rsidR="00B5149A">
        <w:t xml:space="preserve"> of the </w:t>
      </w:r>
      <w:r w:rsidR="00A45046">
        <w:t>contact</w:t>
      </w:r>
      <w:r>
        <w:t xml:space="preserve"> between you and </w:t>
      </w:r>
      <w:r w:rsidR="00B5149A">
        <w:t xml:space="preserve">(NAME OF </w:t>
      </w:r>
      <w:smartTag w:uri="urn:schemas-microsoft-com:office:smarttags" w:element="stockticker">
        <w:r w:rsidR="00B5149A">
          <w:t>REP</w:t>
        </w:r>
      </w:smartTag>
      <w:r w:rsidR="00B5149A">
        <w:t>)</w:t>
      </w:r>
      <w:r w:rsidR="00A45046">
        <w:t>?</w:t>
      </w:r>
    </w:p>
    <w:p w:rsidR="00B5149A" w:rsidRDefault="00B5149A" w:rsidP="00740085">
      <w:pPr>
        <w:pStyle w:val="Q2-SecondLevelQuestion"/>
      </w:pPr>
    </w:p>
    <w:p w:rsidR="00A45046" w:rsidRDefault="00740085" w:rsidP="00740085">
      <w:pPr>
        <w:pStyle w:val="Q2-SecondLevelQuestion"/>
      </w:pPr>
      <w:r>
        <w:tab/>
        <w:t>PROBE</w:t>
      </w:r>
      <w:r w:rsidR="00A45046">
        <w:t>: Did or didn’t get service; did or didn’t find potential employer and/or job</w:t>
      </w:r>
      <w:r w:rsidR="00D470CF">
        <w:t>; or</w:t>
      </w:r>
      <w:r w:rsidR="00A45046">
        <w:t xml:space="preserve"> other</w:t>
      </w:r>
    </w:p>
    <w:p w:rsidR="00A45046" w:rsidRDefault="00A45046" w:rsidP="00740085">
      <w:pPr>
        <w:pStyle w:val="Q2-SecondLevelQuestion"/>
      </w:pPr>
    </w:p>
    <w:p w:rsidR="00740085" w:rsidRDefault="00740085" w:rsidP="00740085">
      <w:pPr>
        <w:pStyle w:val="Q2-SecondLevelQuestion"/>
        <w:tabs>
          <w:tab w:val="right" w:leader="underscore" w:pos="8640"/>
        </w:tabs>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740085" w:rsidRDefault="00740085" w:rsidP="00740085">
      <w:pPr>
        <w:pStyle w:val="Q2-SecondLevelQuestion"/>
      </w:pPr>
    </w:p>
    <w:p w:rsidR="00CE1FE3" w:rsidRDefault="00FD1432" w:rsidP="00F01D46">
      <w:pPr>
        <w:pStyle w:val="Q2-SecondLevelQuestion"/>
        <w:numPr>
          <w:ilvl w:val="0"/>
          <w:numId w:val="28"/>
        </w:numPr>
      </w:pPr>
      <w:r>
        <w:t xml:space="preserve">Are you satisfied or not satisfied with your contacts with </w:t>
      </w:r>
      <w:r w:rsidR="00B5149A">
        <w:t xml:space="preserve">(NAME OF </w:t>
      </w:r>
      <w:smartTag w:uri="urn:schemas-microsoft-com:office:smarttags" w:element="stockticker">
        <w:r w:rsidR="00B5149A">
          <w:t>REP</w:t>
        </w:r>
      </w:smartTag>
      <w:r w:rsidR="00B5149A">
        <w:t>)</w:t>
      </w:r>
      <w:r>
        <w:t xml:space="preserve">? </w:t>
      </w:r>
    </w:p>
    <w:p w:rsidR="00F01D46" w:rsidRDefault="00F01D46" w:rsidP="00F01D46">
      <w:pPr>
        <w:pStyle w:val="Q2-SecondLevelQuestion"/>
        <w:ind w:left="720" w:firstLine="0"/>
      </w:pPr>
    </w:p>
    <w:p w:rsidR="00A45046" w:rsidRDefault="00CE1FE3" w:rsidP="00F01D46">
      <w:pPr>
        <w:pStyle w:val="Q2-SecondLevelQuestion"/>
      </w:pPr>
      <w:r>
        <w:tab/>
      </w:r>
      <w:r w:rsidR="00FD1432">
        <w:t>Please explain.</w:t>
      </w:r>
    </w:p>
    <w:p w:rsidR="00740085" w:rsidRDefault="00740085" w:rsidP="00740085">
      <w:pPr>
        <w:pStyle w:val="Q2-SecondLevelQuestion"/>
        <w:tabs>
          <w:tab w:val="right" w:leader="underscore" w:pos="8640"/>
        </w:tabs>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B5149A" w:rsidRDefault="00B5149A" w:rsidP="00B5149A">
      <w:pPr>
        <w:pStyle w:val="Q2-SecondLevelQuestion"/>
        <w:tabs>
          <w:tab w:val="right" w:leader="underscore" w:pos="8640"/>
        </w:tabs>
        <w:spacing w:before="120"/>
      </w:pPr>
      <w:r>
        <w:tab/>
      </w:r>
      <w:r>
        <w:tab/>
      </w:r>
    </w:p>
    <w:p w:rsidR="00570A21" w:rsidRDefault="00570A21" w:rsidP="00464F7D">
      <w:pPr>
        <w:pStyle w:val="SL-FlLftSgl"/>
        <w:rPr>
          <w:b/>
          <w:u w:val="single"/>
        </w:rPr>
      </w:pPr>
    </w:p>
    <w:p w:rsidR="00570A21" w:rsidRPr="00570A21" w:rsidRDefault="00570A21" w:rsidP="00464F7D">
      <w:pPr>
        <w:pStyle w:val="SL-FlLftSgl"/>
      </w:pPr>
      <w:r w:rsidRPr="00570A21">
        <w:t>Our interview is concluded. Thank you for your time today.</w:t>
      </w:r>
    </w:p>
    <w:p w:rsidR="00827DE9" w:rsidRDefault="00827DE9" w:rsidP="00F60D77">
      <w:pPr>
        <w:pStyle w:val="SL-FlLftSgl"/>
      </w:pPr>
    </w:p>
    <w:sectPr w:rsidR="00827DE9" w:rsidSect="00570A21">
      <w:headerReference w:type="default" r:id="rId7"/>
      <w:footerReference w:type="even" r:id="rId8"/>
      <w:footerReference w:type="default" r:id="rId9"/>
      <w:headerReference w:type="first" r:id="rId10"/>
      <w:footerReference w:type="first" r:id="rId11"/>
      <w:pgSz w:w="12240" w:h="15840"/>
      <w:pgMar w:top="1440" w:right="1440" w:bottom="1296" w:left="1440" w:header="720" w:footer="57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A44" w:rsidRDefault="00956A44">
      <w:pPr>
        <w:spacing w:line="240" w:lineRule="auto"/>
      </w:pPr>
      <w:r>
        <w:separator/>
      </w:r>
    </w:p>
  </w:endnote>
  <w:endnote w:type="continuationSeparator" w:id="0">
    <w:p w:rsidR="00956A44" w:rsidRDefault="00956A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44" w:rsidRDefault="00593422" w:rsidP="00D4747C">
    <w:pPr>
      <w:pStyle w:val="Footer"/>
      <w:framePr w:wrap="around" w:vAnchor="text" w:hAnchor="margin" w:xAlign="right" w:y="1"/>
      <w:rPr>
        <w:rStyle w:val="PageNumber"/>
      </w:rPr>
    </w:pPr>
    <w:r>
      <w:rPr>
        <w:rStyle w:val="PageNumber"/>
      </w:rPr>
      <w:fldChar w:fldCharType="begin"/>
    </w:r>
    <w:r w:rsidR="00956A44">
      <w:rPr>
        <w:rStyle w:val="PageNumber"/>
      </w:rPr>
      <w:instrText xml:space="preserve">PAGE  </w:instrText>
    </w:r>
    <w:r>
      <w:rPr>
        <w:rStyle w:val="PageNumber"/>
      </w:rPr>
      <w:fldChar w:fldCharType="end"/>
    </w:r>
  </w:p>
  <w:p w:rsidR="00956A44" w:rsidRDefault="00956A44" w:rsidP="00D474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44" w:rsidRDefault="00593422" w:rsidP="00CF58BA">
    <w:pPr>
      <w:pStyle w:val="C2-CtrSglSp"/>
    </w:pPr>
    <w:fldSimple w:instr=" PAGE   \* MERGEFORMAT ">
      <w:r w:rsidR="00577FA2">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44" w:rsidRDefault="00956A44">
    <w:pPr>
      <w:pStyle w:val="C1-CtrBoldHd"/>
      <w:jc w:val="left"/>
    </w:pPr>
    <w:r>
      <w:t>In-Person Interview with DEAF-BLIND FORMER HKNC CONSUMERS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A44" w:rsidRDefault="00956A44">
      <w:pPr>
        <w:spacing w:line="240" w:lineRule="auto"/>
      </w:pPr>
      <w:r>
        <w:separator/>
      </w:r>
    </w:p>
  </w:footnote>
  <w:footnote w:type="continuationSeparator" w:id="0">
    <w:p w:rsidR="00956A44" w:rsidRDefault="00956A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44" w:rsidRPr="00CF58BA" w:rsidRDefault="00956A44" w:rsidP="00CF58BA">
    <w:pPr>
      <w:pStyle w:val="SL-FlLftSgl"/>
      <w:tabs>
        <w:tab w:val="right" w:pos="936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44" w:rsidRPr="00CF58BA" w:rsidRDefault="00956A44" w:rsidP="00A93EC6">
    <w:pPr>
      <w:pStyle w:val="SL-FlLftSgl"/>
      <w:tabs>
        <w:tab w:val="right" w:pos="9360"/>
      </w:tabs>
    </w:pPr>
    <w:r w:rsidRPr="00CF58BA">
      <w:tab/>
    </w:r>
    <w:r>
      <w:t>04-16-10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864"/>
    <w:multiLevelType w:val="hybridMultilevel"/>
    <w:tmpl w:val="AAFE71CC"/>
    <w:lvl w:ilvl="0" w:tplc="3F202194">
      <w:start w:val="1"/>
      <w:numFmt w:val="decimal"/>
      <w:lvlText w:val="%1."/>
      <w:lvlJc w:val="left"/>
      <w:pPr>
        <w:tabs>
          <w:tab w:val="num" w:pos="702"/>
        </w:tabs>
        <w:ind w:left="702" w:hanging="360"/>
      </w:pPr>
      <w:rPr>
        <w:rFonts w:hint="default"/>
        <w:b/>
      </w:rPr>
    </w:lvl>
    <w:lvl w:ilvl="1" w:tplc="04090017">
      <w:start w:val="1"/>
      <w:numFmt w:val="lowerLetter"/>
      <w:lvlText w:val="%2)"/>
      <w:lvlJc w:val="left"/>
      <w:pPr>
        <w:tabs>
          <w:tab w:val="num" w:pos="1422"/>
        </w:tabs>
        <w:ind w:left="1422" w:hanging="360"/>
      </w:pPr>
      <w:rPr>
        <w:rFonts w:hint="default"/>
        <w:b/>
      </w:rPr>
    </w:lvl>
    <w:lvl w:ilvl="2" w:tplc="3F202194">
      <w:start w:val="1"/>
      <w:numFmt w:val="decimal"/>
      <w:lvlText w:val="%3."/>
      <w:lvlJc w:val="left"/>
      <w:pPr>
        <w:tabs>
          <w:tab w:val="num" w:pos="1422"/>
        </w:tabs>
        <w:ind w:left="1422" w:hanging="360"/>
      </w:pPr>
      <w:rPr>
        <w:rFonts w:hint="default"/>
        <w:b/>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290EC2"/>
    <w:multiLevelType w:val="hybridMultilevel"/>
    <w:tmpl w:val="FC5885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36A54"/>
    <w:multiLevelType w:val="hybridMultilevel"/>
    <w:tmpl w:val="6B449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0AF0973"/>
    <w:multiLevelType w:val="hybridMultilevel"/>
    <w:tmpl w:val="4492E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1D0EA0"/>
    <w:multiLevelType w:val="hybridMultilevel"/>
    <w:tmpl w:val="236C70F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D66AEC"/>
    <w:multiLevelType w:val="hybridMultilevel"/>
    <w:tmpl w:val="EA1236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936743"/>
    <w:multiLevelType w:val="hybridMultilevel"/>
    <w:tmpl w:val="6D76D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0">
    <w:nsid w:val="34665FB8"/>
    <w:multiLevelType w:val="hybridMultilevel"/>
    <w:tmpl w:val="8722C954"/>
    <w:lvl w:ilvl="0" w:tplc="9796D0B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977D6F"/>
    <w:multiLevelType w:val="multilevel"/>
    <w:tmpl w:val="4FB06DF8"/>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C2351A"/>
    <w:multiLevelType w:val="hybridMultilevel"/>
    <w:tmpl w:val="4FB06DF8"/>
    <w:lvl w:ilvl="0" w:tplc="9A3EE12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F9B3EE1"/>
    <w:multiLevelType w:val="hybridMultilevel"/>
    <w:tmpl w:val="F076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AB41C4"/>
    <w:multiLevelType w:val="hybridMultilevel"/>
    <w:tmpl w:val="A07E6D2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A5E4D"/>
    <w:multiLevelType w:val="hybridMultilevel"/>
    <w:tmpl w:val="8AD4632A"/>
    <w:lvl w:ilvl="0" w:tplc="491E950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E6F06C4"/>
    <w:multiLevelType w:val="hybridMultilevel"/>
    <w:tmpl w:val="57001CAC"/>
    <w:lvl w:ilvl="0" w:tplc="9B885DA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7FA2ADB"/>
    <w:multiLevelType w:val="hybridMultilevel"/>
    <w:tmpl w:val="B67667BA"/>
    <w:lvl w:ilvl="0" w:tplc="3F202194">
      <w:start w:val="1"/>
      <w:numFmt w:val="decimal"/>
      <w:lvlText w:val="%1."/>
      <w:lvlJc w:val="left"/>
      <w:pPr>
        <w:tabs>
          <w:tab w:val="num" w:pos="702"/>
        </w:tabs>
        <w:ind w:left="702" w:hanging="360"/>
      </w:pPr>
      <w:rPr>
        <w:rFonts w:hint="default"/>
        <w:b/>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nsid w:val="68DB6E82"/>
    <w:multiLevelType w:val="multilevel"/>
    <w:tmpl w:val="4FB06DF8"/>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6CCF0C84"/>
    <w:multiLevelType w:val="hybridMultilevel"/>
    <w:tmpl w:val="CE121C4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B80142"/>
    <w:multiLevelType w:val="hybridMultilevel"/>
    <w:tmpl w:val="67C0A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4B7BC5"/>
    <w:multiLevelType w:val="hybridMultilevel"/>
    <w:tmpl w:val="AC7216C8"/>
    <w:lvl w:ilvl="0" w:tplc="055E3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9"/>
  </w:num>
  <w:num w:numId="3">
    <w:abstractNumId w:val="1"/>
  </w:num>
  <w:num w:numId="4">
    <w:abstractNumId w:val="9"/>
  </w:num>
  <w:num w:numId="5">
    <w:abstractNumId w:val="12"/>
  </w:num>
  <w:num w:numId="6">
    <w:abstractNumId w:val="2"/>
  </w:num>
  <w:num w:numId="7">
    <w:abstractNumId w:val="1"/>
  </w:num>
  <w:num w:numId="8">
    <w:abstractNumId w:val="9"/>
  </w:num>
  <w:num w:numId="9">
    <w:abstractNumId w:val="12"/>
  </w:num>
  <w:num w:numId="10">
    <w:abstractNumId w:val="2"/>
  </w:num>
  <w:num w:numId="11">
    <w:abstractNumId w:val="1"/>
  </w:num>
  <w:num w:numId="12">
    <w:abstractNumId w:val="9"/>
  </w:num>
  <w:num w:numId="13">
    <w:abstractNumId w:val="12"/>
  </w:num>
  <w:num w:numId="14">
    <w:abstractNumId w:val="2"/>
  </w:num>
  <w:num w:numId="15">
    <w:abstractNumId w:val="22"/>
  </w:num>
  <w:num w:numId="16">
    <w:abstractNumId w:val="4"/>
  </w:num>
  <w:num w:numId="17">
    <w:abstractNumId w:val="21"/>
  </w:num>
  <w:num w:numId="18">
    <w:abstractNumId w:val="5"/>
  </w:num>
  <w:num w:numId="19">
    <w:abstractNumId w:val="7"/>
  </w:num>
  <w:num w:numId="20">
    <w:abstractNumId w:val="6"/>
  </w:num>
  <w:num w:numId="21">
    <w:abstractNumId w:val="20"/>
  </w:num>
  <w:num w:numId="22">
    <w:abstractNumId w:val="3"/>
  </w:num>
  <w:num w:numId="23">
    <w:abstractNumId w:val="0"/>
  </w:num>
  <w:num w:numId="24">
    <w:abstractNumId w:val="18"/>
  </w:num>
  <w:num w:numId="25">
    <w:abstractNumId w:val="14"/>
  </w:num>
  <w:num w:numId="26">
    <w:abstractNumId w:val="8"/>
  </w:num>
  <w:num w:numId="27">
    <w:abstractNumId w:val="15"/>
  </w:num>
  <w:num w:numId="28">
    <w:abstractNumId w:val="16"/>
  </w:num>
  <w:num w:numId="29">
    <w:abstractNumId w:val="17"/>
  </w:num>
  <w:num w:numId="30">
    <w:abstractNumId w:val="10"/>
  </w:num>
  <w:num w:numId="31">
    <w:abstractNumId w:val="13"/>
  </w:num>
  <w:num w:numId="32">
    <w:abstractNumId w:val="11"/>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A74430"/>
    <w:rsid w:val="000008E3"/>
    <w:rsid w:val="00001056"/>
    <w:rsid w:val="00002493"/>
    <w:rsid w:val="00007119"/>
    <w:rsid w:val="00015B81"/>
    <w:rsid w:val="00017C08"/>
    <w:rsid w:val="00030666"/>
    <w:rsid w:val="00032258"/>
    <w:rsid w:val="0003669C"/>
    <w:rsid w:val="00040B11"/>
    <w:rsid w:val="000434FA"/>
    <w:rsid w:val="00055271"/>
    <w:rsid w:val="00055510"/>
    <w:rsid w:val="00072214"/>
    <w:rsid w:val="00076D41"/>
    <w:rsid w:val="00080D22"/>
    <w:rsid w:val="00081B98"/>
    <w:rsid w:val="00081DAA"/>
    <w:rsid w:val="000D0D45"/>
    <w:rsid w:val="000D0D78"/>
    <w:rsid w:val="000E0DD5"/>
    <w:rsid w:val="000E7D5D"/>
    <w:rsid w:val="000F05AA"/>
    <w:rsid w:val="000F171B"/>
    <w:rsid w:val="000F677C"/>
    <w:rsid w:val="00113247"/>
    <w:rsid w:val="001223E1"/>
    <w:rsid w:val="001231B6"/>
    <w:rsid w:val="001233DD"/>
    <w:rsid w:val="00127EA8"/>
    <w:rsid w:val="00135759"/>
    <w:rsid w:val="00137AF5"/>
    <w:rsid w:val="00141FFC"/>
    <w:rsid w:val="00143171"/>
    <w:rsid w:val="0014419C"/>
    <w:rsid w:val="001466B7"/>
    <w:rsid w:val="0015129F"/>
    <w:rsid w:val="00162DCA"/>
    <w:rsid w:val="00175536"/>
    <w:rsid w:val="00182325"/>
    <w:rsid w:val="0018750D"/>
    <w:rsid w:val="0018767B"/>
    <w:rsid w:val="0019298A"/>
    <w:rsid w:val="00196088"/>
    <w:rsid w:val="001A060E"/>
    <w:rsid w:val="001A0E01"/>
    <w:rsid w:val="001A4151"/>
    <w:rsid w:val="001A4F39"/>
    <w:rsid w:val="001A74D5"/>
    <w:rsid w:val="001B42E9"/>
    <w:rsid w:val="001B49F6"/>
    <w:rsid w:val="001B652B"/>
    <w:rsid w:val="001C5634"/>
    <w:rsid w:val="001C60DA"/>
    <w:rsid w:val="001D2617"/>
    <w:rsid w:val="001D265C"/>
    <w:rsid w:val="001D553B"/>
    <w:rsid w:val="001D70C8"/>
    <w:rsid w:val="001F419D"/>
    <w:rsid w:val="001F4F86"/>
    <w:rsid w:val="002039B7"/>
    <w:rsid w:val="002041D6"/>
    <w:rsid w:val="00213037"/>
    <w:rsid w:val="0021516F"/>
    <w:rsid w:val="00221C13"/>
    <w:rsid w:val="0022398B"/>
    <w:rsid w:val="0022474C"/>
    <w:rsid w:val="00225992"/>
    <w:rsid w:val="00230F91"/>
    <w:rsid w:val="00231818"/>
    <w:rsid w:val="00236E74"/>
    <w:rsid w:val="00241B33"/>
    <w:rsid w:val="00242894"/>
    <w:rsid w:val="00245A02"/>
    <w:rsid w:val="002460AA"/>
    <w:rsid w:val="002544D5"/>
    <w:rsid w:val="002559C6"/>
    <w:rsid w:val="002563C4"/>
    <w:rsid w:val="002576FD"/>
    <w:rsid w:val="00263419"/>
    <w:rsid w:val="00282AD0"/>
    <w:rsid w:val="00286607"/>
    <w:rsid w:val="00287BE9"/>
    <w:rsid w:val="00290D8E"/>
    <w:rsid w:val="0029194C"/>
    <w:rsid w:val="0029384F"/>
    <w:rsid w:val="002A0F1E"/>
    <w:rsid w:val="002A4DC6"/>
    <w:rsid w:val="002A5449"/>
    <w:rsid w:val="002A5560"/>
    <w:rsid w:val="002A5A0C"/>
    <w:rsid w:val="002C4509"/>
    <w:rsid w:val="002D4F2F"/>
    <w:rsid w:val="002E2B93"/>
    <w:rsid w:val="002E4C1C"/>
    <w:rsid w:val="002E5392"/>
    <w:rsid w:val="002F592E"/>
    <w:rsid w:val="002F5BF8"/>
    <w:rsid w:val="00302770"/>
    <w:rsid w:val="003050C7"/>
    <w:rsid w:val="00312896"/>
    <w:rsid w:val="00322A6E"/>
    <w:rsid w:val="00322EF9"/>
    <w:rsid w:val="00323675"/>
    <w:rsid w:val="0032714B"/>
    <w:rsid w:val="00334A10"/>
    <w:rsid w:val="00334B0E"/>
    <w:rsid w:val="00337B11"/>
    <w:rsid w:val="00340586"/>
    <w:rsid w:val="00347943"/>
    <w:rsid w:val="00347E30"/>
    <w:rsid w:val="00350310"/>
    <w:rsid w:val="00350C63"/>
    <w:rsid w:val="00353926"/>
    <w:rsid w:val="0035552E"/>
    <w:rsid w:val="00362303"/>
    <w:rsid w:val="00374721"/>
    <w:rsid w:val="0038095D"/>
    <w:rsid w:val="0038099B"/>
    <w:rsid w:val="00382091"/>
    <w:rsid w:val="003910F0"/>
    <w:rsid w:val="0039425E"/>
    <w:rsid w:val="003A7DC1"/>
    <w:rsid w:val="003B4CD1"/>
    <w:rsid w:val="003B7656"/>
    <w:rsid w:val="003C0176"/>
    <w:rsid w:val="003C4CCB"/>
    <w:rsid w:val="003C7917"/>
    <w:rsid w:val="003D3641"/>
    <w:rsid w:val="003D3EE2"/>
    <w:rsid w:val="003E3364"/>
    <w:rsid w:val="003E4AC6"/>
    <w:rsid w:val="003F0F49"/>
    <w:rsid w:val="003F46EF"/>
    <w:rsid w:val="003F61FA"/>
    <w:rsid w:val="00402921"/>
    <w:rsid w:val="00402AD4"/>
    <w:rsid w:val="00403EBF"/>
    <w:rsid w:val="00406BC4"/>
    <w:rsid w:val="00406FB0"/>
    <w:rsid w:val="00414E35"/>
    <w:rsid w:val="00421E8E"/>
    <w:rsid w:val="004247AF"/>
    <w:rsid w:val="0042664D"/>
    <w:rsid w:val="004336CE"/>
    <w:rsid w:val="004345A3"/>
    <w:rsid w:val="00446051"/>
    <w:rsid w:val="00446202"/>
    <w:rsid w:val="004512C0"/>
    <w:rsid w:val="0045350D"/>
    <w:rsid w:val="0045351B"/>
    <w:rsid w:val="004536EA"/>
    <w:rsid w:val="00464F7D"/>
    <w:rsid w:val="0046673C"/>
    <w:rsid w:val="0047015F"/>
    <w:rsid w:val="00473747"/>
    <w:rsid w:val="0047529E"/>
    <w:rsid w:val="004753E9"/>
    <w:rsid w:val="004770DB"/>
    <w:rsid w:val="0047789E"/>
    <w:rsid w:val="004801A1"/>
    <w:rsid w:val="00480293"/>
    <w:rsid w:val="004817A6"/>
    <w:rsid w:val="004820DB"/>
    <w:rsid w:val="004925C8"/>
    <w:rsid w:val="0049262C"/>
    <w:rsid w:val="00493192"/>
    <w:rsid w:val="00497604"/>
    <w:rsid w:val="004A126F"/>
    <w:rsid w:val="004A7A95"/>
    <w:rsid w:val="004B34C7"/>
    <w:rsid w:val="004B5D6D"/>
    <w:rsid w:val="004C0813"/>
    <w:rsid w:val="004D1FF7"/>
    <w:rsid w:val="004D630D"/>
    <w:rsid w:val="004E5A13"/>
    <w:rsid w:val="004E7D65"/>
    <w:rsid w:val="004F07FF"/>
    <w:rsid w:val="00503A32"/>
    <w:rsid w:val="00512278"/>
    <w:rsid w:val="00514E19"/>
    <w:rsid w:val="00531356"/>
    <w:rsid w:val="005338FE"/>
    <w:rsid w:val="00533AA4"/>
    <w:rsid w:val="00542599"/>
    <w:rsid w:val="00543DE9"/>
    <w:rsid w:val="00554116"/>
    <w:rsid w:val="00560793"/>
    <w:rsid w:val="00561BE6"/>
    <w:rsid w:val="00570A21"/>
    <w:rsid w:val="00573F75"/>
    <w:rsid w:val="00577700"/>
    <w:rsid w:val="00577FA2"/>
    <w:rsid w:val="00580D6A"/>
    <w:rsid w:val="00593422"/>
    <w:rsid w:val="005A0E00"/>
    <w:rsid w:val="005A1CA5"/>
    <w:rsid w:val="005A5E72"/>
    <w:rsid w:val="005C25F7"/>
    <w:rsid w:val="005C6769"/>
    <w:rsid w:val="005C77A8"/>
    <w:rsid w:val="005D0A18"/>
    <w:rsid w:val="005D7573"/>
    <w:rsid w:val="005D7E20"/>
    <w:rsid w:val="005E2AF8"/>
    <w:rsid w:val="005E34E6"/>
    <w:rsid w:val="005E3C4B"/>
    <w:rsid w:val="005F6E37"/>
    <w:rsid w:val="0060205D"/>
    <w:rsid w:val="00603EF9"/>
    <w:rsid w:val="0061167B"/>
    <w:rsid w:val="0061241E"/>
    <w:rsid w:val="00620DB5"/>
    <w:rsid w:val="0062121D"/>
    <w:rsid w:val="00626F30"/>
    <w:rsid w:val="006339E9"/>
    <w:rsid w:val="00650EF5"/>
    <w:rsid w:val="00654E9E"/>
    <w:rsid w:val="006575F3"/>
    <w:rsid w:val="00664CA5"/>
    <w:rsid w:val="00677FD3"/>
    <w:rsid w:val="0068464F"/>
    <w:rsid w:val="006A4CE2"/>
    <w:rsid w:val="006A530B"/>
    <w:rsid w:val="006A7810"/>
    <w:rsid w:val="006A79E7"/>
    <w:rsid w:val="006B3609"/>
    <w:rsid w:val="006C15BA"/>
    <w:rsid w:val="006C263B"/>
    <w:rsid w:val="006C2E93"/>
    <w:rsid w:val="006C7769"/>
    <w:rsid w:val="006D5875"/>
    <w:rsid w:val="006E6918"/>
    <w:rsid w:val="006E6A0A"/>
    <w:rsid w:val="006F2863"/>
    <w:rsid w:val="006F2940"/>
    <w:rsid w:val="006F2D23"/>
    <w:rsid w:val="006F3E65"/>
    <w:rsid w:val="00703B1E"/>
    <w:rsid w:val="00703D32"/>
    <w:rsid w:val="00707EEF"/>
    <w:rsid w:val="00711C23"/>
    <w:rsid w:val="00713391"/>
    <w:rsid w:val="0072429C"/>
    <w:rsid w:val="00727ED3"/>
    <w:rsid w:val="00737B42"/>
    <w:rsid w:val="00740085"/>
    <w:rsid w:val="007423C7"/>
    <w:rsid w:val="0075000F"/>
    <w:rsid w:val="00750780"/>
    <w:rsid w:val="00760E13"/>
    <w:rsid w:val="00761F18"/>
    <w:rsid w:val="0076742D"/>
    <w:rsid w:val="007676AB"/>
    <w:rsid w:val="0079379D"/>
    <w:rsid w:val="007A3FC8"/>
    <w:rsid w:val="007A5D03"/>
    <w:rsid w:val="007B5EC0"/>
    <w:rsid w:val="007D4418"/>
    <w:rsid w:val="007E2EF7"/>
    <w:rsid w:val="007E35D6"/>
    <w:rsid w:val="007E549F"/>
    <w:rsid w:val="007E7F23"/>
    <w:rsid w:val="007F27E1"/>
    <w:rsid w:val="007F348E"/>
    <w:rsid w:val="007F49BE"/>
    <w:rsid w:val="007F5A17"/>
    <w:rsid w:val="00805F4F"/>
    <w:rsid w:val="008110FF"/>
    <w:rsid w:val="00817916"/>
    <w:rsid w:val="00817D70"/>
    <w:rsid w:val="00822687"/>
    <w:rsid w:val="00822DB4"/>
    <w:rsid w:val="00824F05"/>
    <w:rsid w:val="00827DE9"/>
    <w:rsid w:val="008365C9"/>
    <w:rsid w:val="00837A89"/>
    <w:rsid w:val="00850C83"/>
    <w:rsid w:val="00851C8B"/>
    <w:rsid w:val="008524CE"/>
    <w:rsid w:val="00860DB8"/>
    <w:rsid w:val="00863D99"/>
    <w:rsid w:val="0088799D"/>
    <w:rsid w:val="00891982"/>
    <w:rsid w:val="008929CC"/>
    <w:rsid w:val="00893799"/>
    <w:rsid w:val="008C0A55"/>
    <w:rsid w:val="008C3055"/>
    <w:rsid w:val="008C6DF9"/>
    <w:rsid w:val="008C6FB7"/>
    <w:rsid w:val="008D0F83"/>
    <w:rsid w:val="008D7FC2"/>
    <w:rsid w:val="008E6071"/>
    <w:rsid w:val="008E6FE5"/>
    <w:rsid w:val="008F1A72"/>
    <w:rsid w:val="00901FA7"/>
    <w:rsid w:val="00902DA4"/>
    <w:rsid w:val="00907FEB"/>
    <w:rsid w:val="009108C6"/>
    <w:rsid w:val="00911C02"/>
    <w:rsid w:val="00913CCD"/>
    <w:rsid w:val="00914E15"/>
    <w:rsid w:val="00916572"/>
    <w:rsid w:val="00922C16"/>
    <w:rsid w:val="009312F9"/>
    <w:rsid w:val="00931EA1"/>
    <w:rsid w:val="009417AC"/>
    <w:rsid w:val="00942B2D"/>
    <w:rsid w:val="009522C5"/>
    <w:rsid w:val="00952F74"/>
    <w:rsid w:val="00956A44"/>
    <w:rsid w:val="00962D29"/>
    <w:rsid w:val="00964E62"/>
    <w:rsid w:val="009678C6"/>
    <w:rsid w:val="00967ADF"/>
    <w:rsid w:val="0097688E"/>
    <w:rsid w:val="00990CF5"/>
    <w:rsid w:val="00991526"/>
    <w:rsid w:val="009926C7"/>
    <w:rsid w:val="00993DBE"/>
    <w:rsid w:val="00994F85"/>
    <w:rsid w:val="009A4129"/>
    <w:rsid w:val="009A7AE3"/>
    <w:rsid w:val="009B0C2A"/>
    <w:rsid w:val="009C465C"/>
    <w:rsid w:val="009D01B3"/>
    <w:rsid w:val="009E2F00"/>
    <w:rsid w:val="009E454A"/>
    <w:rsid w:val="009E659C"/>
    <w:rsid w:val="009F0B29"/>
    <w:rsid w:val="009F4DB2"/>
    <w:rsid w:val="009F7CAF"/>
    <w:rsid w:val="00A0584B"/>
    <w:rsid w:val="00A107F5"/>
    <w:rsid w:val="00A1388D"/>
    <w:rsid w:val="00A1722F"/>
    <w:rsid w:val="00A1789C"/>
    <w:rsid w:val="00A227CC"/>
    <w:rsid w:val="00A24D2A"/>
    <w:rsid w:val="00A32929"/>
    <w:rsid w:val="00A445CC"/>
    <w:rsid w:val="00A45046"/>
    <w:rsid w:val="00A53AC4"/>
    <w:rsid w:val="00A53E8B"/>
    <w:rsid w:val="00A612FF"/>
    <w:rsid w:val="00A623C3"/>
    <w:rsid w:val="00A70FA9"/>
    <w:rsid w:val="00A71E04"/>
    <w:rsid w:val="00A73F55"/>
    <w:rsid w:val="00A74430"/>
    <w:rsid w:val="00A909E8"/>
    <w:rsid w:val="00A93EC6"/>
    <w:rsid w:val="00AA5ED5"/>
    <w:rsid w:val="00AB225F"/>
    <w:rsid w:val="00AC35C2"/>
    <w:rsid w:val="00AD084D"/>
    <w:rsid w:val="00AD49D3"/>
    <w:rsid w:val="00AD5563"/>
    <w:rsid w:val="00AE0D48"/>
    <w:rsid w:val="00AE1A0B"/>
    <w:rsid w:val="00AE537D"/>
    <w:rsid w:val="00AE56DE"/>
    <w:rsid w:val="00B01EC5"/>
    <w:rsid w:val="00B03F2B"/>
    <w:rsid w:val="00B11464"/>
    <w:rsid w:val="00B20AF9"/>
    <w:rsid w:val="00B21222"/>
    <w:rsid w:val="00B22EC6"/>
    <w:rsid w:val="00B246BF"/>
    <w:rsid w:val="00B247BF"/>
    <w:rsid w:val="00B269DB"/>
    <w:rsid w:val="00B270E8"/>
    <w:rsid w:val="00B3420C"/>
    <w:rsid w:val="00B41E72"/>
    <w:rsid w:val="00B43357"/>
    <w:rsid w:val="00B44B52"/>
    <w:rsid w:val="00B5149A"/>
    <w:rsid w:val="00B52259"/>
    <w:rsid w:val="00B52A61"/>
    <w:rsid w:val="00B5770D"/>
    <w:rsid w:val="00B73668"/>
    <w:rsid w:val="00B812EF"/>
    <w:rsid w:val="00B85375"/>
    <w:rsid w:val="00B85B4D"/>
    <w:rsid w:val="00B93FFD"/>
    <w:rsid w:val="00B94DE3"/>
    <w:rsid w:val="00BA187B"/>
    <w:rsid w:val="00BB7AC7"/>
    <w:rsid w:val="00BC7E42"/>
    <w:rsid w:val="00BD4F3A"/>
    <w:rsid w:val="00BE09EA"/>
    <w:rsid w:val="00BE215B"/>
    <w:rsid w:val="00BE2E16"/>
    <w:rsid w:val="00BE7D74"/>
    <w:rsid w:val="00BF1613"/>
    <w:rsid w:val="00C00162"/>
    <w:rsid w:val="00C01A4E"/>
    <w:rsid w:val="00C063DE"/>
    <w:rsid w:val="00C10881"/>
    <w:rsid w:val="00C1623F"/>
    <w:rsid w:val="00C16A58"/>
    <w:rsid w:val="00C16E2B"/>
    <w:rsid w:val="00C23482"/>
    <w:rsid w:val="00C253DA"/>
    <w:rsid w:val="00C330F5"/>
    <w:rsid w:val="00C4531E"/>
    <w:rsid w:val="00C476C7"/>
    <w:rsid w:val="00C60254"/>
    <w:rsid w:val="00C72514"/>
    <w:rsid w:val="00C731AB"/>
    <w:rsid w:val="00C7742E"/>
    <w:rsid w:val="00C80AF0"/>
    <w:rsid w:val="00C8206E"/>
    <w:rsid w:val="00C8711C"/>
    <w:rsid w:val="00C907AA"/>
    <w:rsid w:val="00C924C7"/>
    <w:rsid w:val="00CA0CF6"/>
    <w:rsid w:val="00CA3248"/>
    <w:rsid w:val="00CA525F"/>
    <w:rsid w:val="00CA575F"/>
    <w:rsid w:val="00CB41A0"/>
    <w:rsid w:val="00CB4869"/>
    <w:rsid w:val="00CC0758"/>
    <w:rsid w:val="00CC1AD8"/>
    <w:rsid w:val="00CD6967"/>
    <w:rsid w:val="00CE1FE3"/>
    <w:rsid w:val="00CE2483"/>
    <w:rsid w:val="00CE5A10"/>
    <w:rsid w:val="00CF58BA"/>
    <w:rsid w:val="00D0266E"/>
    <w:rsid w:val="00D10791"/>
    <w:rsid w:val="00D140BC"/>
    <w:rsid w:val="00D148C6"/>
    <w:rsid w:val="00D17DE5"/>
    <w:rsid w:val="00D20B92"/>
    <w:rsid w:val="00D30122"/>
    <w:rsid w:val="00D34B18"/>
    <w:rsid w:val="00D367F2"/>
    <w:rsid w:val="00D36D07"/>
    <w:rsid w:val="00D46A74"/>
    <w:rsid w:val="00D470CF"/>
    <w:rsid w:val="00D4747C"/>
    <w:rsid w:val="00D70CBA"/>
    <w:rsid w:val="00D757FB"/>
    <w:rsid w:val="00D801F9"/>
    <w:rsid w:val="00D81449"/>
    <w:rsid w:val="00D9232E"/>
    <w:rsid w:val="00D9711B"/>
    <w:rsid w:val="00DA20E4"/>
    <w:rsid w:val="00DA3EBB"/>
    <w:rsid w:val="00DB41AD"/>
    <w:rsid w:val="00DC588D"/>
    <w:rsid w:val="00DC6EB5"/>
    <w:rsid w:val="00DD25E6"/>
    <w:rsid w:val="00DD4113"/>
    <w:rsid w:val="00DE29F8"/>
    <w:rsid w:val="00DE4A5C"/>
    <w:rsid w:val="00DE54A1"/>
    <w:rsid w:val="00DF0556"/>
    <w:rsid w:val="00E0388B"/>
    <w:rsid w:val="00E11B0F"/>
    <w:rsid w:val="00E1324A"/>
    <w:rsid w:val="00E14446"/>
    <w:rsid w:val="00E14DA4"/>
    <w:rsid w:val="00E1783F"/>
    <w:rsid w:val="00E17C9F"/>
    <w:rsid w:val="00E20BC4"/>
    <w:rsid w:val="00E40396"/>
    <w:rsid w:val="00E478AC"/>
    <w:rsid w:val="00E50E5A"/>
    <w:rsid w:val="00E52A72"/>
    <w:rsid w:val="00E556C2"/>
    <w:rsid w:val="00E56C06"/>
    <w:rsid w:val="00E657C7"/>
    <w:rsid w:val="00E81AF3"/>
    <w:rsid w:val="00E91441"/>
    <w:rsid w:val="00E91BA8"/>
    <w:rsid w:val="00EC03FE"/>
    <w:rsid w:val="00EC1810"/>
    <w:rsid w:val="00EC2C1B"/>
    <w:rsid w:val="00ED4854"/>
    <w:rsid w:val="00ED67CA"/>
    <w:rsid w:val="00ED68A4"/>
    <w:rsid w:val="00EE024F"/>
    <w:rsid w:val="00EE1A44"/>
    <w:rsid w:val="00EE58EF"/>
    <w:rsid w:val="00EE77DE"/>
    <w:rsid w:val="00EF0190"/>
    <w:rsid w:val="00EF15C5"/>
    <w:rsid w:val="00F01D46"/>
    <w:rsid w:val="00F0518D"/>
    <w:rsid w:val="00F11984"/>
    <w:rsid w:val="00F12B34"/>
    <w:rsid w:val="00F132E6"/>
    <w:rsid w:val="00F162A2"/>
    <w:rsid w:val="00F1698F"/>
    <w:rsid w:val="00F21164"/>
    <w:rsid w:val="00F2494A"/>
    <w:rsid w:val="00F25055"/>
    <w:rsid w:val="00F2524F"/>
    <w:rsid w:val="00F2771E"/>
    <w:rsid w:val="00F40119"/>
    <w:rsid w:val="00F45AF6"/>
    <w:rsid w:val="00F47EEE"/>
    <w:rsid w:val="00F55910"/>
    <w:rsid w:val="00F57642"/>
    <w:rsid w:val="00F6074A"/>
    <w:rsid w:val="00F60D77"/>
    <w:rsid w:val="00F760CA"/>
    <w:rsid w:val="00F77D19"/>
    <w:rsid w:val="00F822E9"/>
    <w:rsid w:val="00F968B1"/>
    <w:rsid w:val="00FA1A10"/>
    <w:rsid w:val="00FA460D"/>
    <w:rsid w:val="00FA4BC7"/>
    <w:rsid w:val="00FB03DD"/>
    <w:rsid w:val="00FB267B"/>
    <w:rsid w:val="00FB3BF2"/>
    <w:rsid w:val="00FB41E1"/>
    <w:rsid w:val="00FB5182"/>
    <w:rsid w:val="00FC1CB2"/>
    <w:rsid w:val="00FC6E80"/>
    <w:rsid w:val="00FC7374"/>
    <w:rsid w:val="00FD1432"/>
    <w:rsid w:val="00FD32A1"/>
    <w:rsid w:val="00FE0EB0"/>
    <w:rsid w:val="00FE4A71"/>
    <w:rsid w:val="00FE7FDD"/>
    <w:rsid w:val="00FF6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B4"/>
    <w:pPr>
      <w:spacing w:line="360" w:lineRule="atLeast"/>
      <w:ind w:firstLine="1152"/>
      <w:jc w:val="both"/>
    </w:pPr>
    <w:rPr>
      <w:rFonts w:ascii="Arial" w:hAnsi="Arial"/>
    </w:rPr>
  </w:style>
  <w:style w:type="paragraph" w:styleId="Heading1">
    <w:name w:val="heading 1"/>
    <w:aliases w:val="H1-Sec.Head"/>
    <w:basedOn w:val="Normal"/>
    <w:next w:val="Normal"/>
    <w:qFormat/>
    <w:rsid w:val="00822DB4"/>
    <w:pPr>
      <w:keepNext/>
      <w:tabs>
        <w:tab w:val="left" w:pos="1195"/>
      </w:tabs>
      <w:ind w:left="1195" w:hanging="1195"/>
      <w:jc w:val="left"/>
      <w:outlineLvl w:val="0"/>
    </w:pPr>
    <w:rPr>
      <w:b/>
    </w:rPr>
  </w:style>
  <w:style w:type="paragraph" w:styleId="Heading2">
    <w:name w:val="heading 2"/>
    <w:aliases w:val="H2-Sec. Head"/>
    <w:basedOn w:val="Normal"/>
    <w:next w:val="Normal"/>
    <w:qFormat/>
    <w:rsid w:val="00822DB4"/>
    <w:pPr>
      <w:keepNext/>
      <w:tabs>
        <w:tab w:val="left" w:pos="1195"/>
      </w:tabs>
      <w:ind w:left="1195" w:hanging="1195"/>
      <w:jc w:val="left"/>
      <w:outlineLvl w:val="1"/>
    </w:pPr>
    <w:rPr>
      <w:b/>
    </w:rPr>
  </w:style>
  <w:style w:type="paragraph" w:styleId="Heading3">
    <w:name w:val="heading 3"/>
    <w:aliases w:val="H3-Sec. Head"/>
    <w:basedOn w:val="Normal"/>
    <w:next w:val="Normal"/>
    <w:qFormat/>
    <w:rsid w:val="00822DB4"/>
    <w:pPr>
      <w:keepNext/>
      <w:tabs>
        <w:tab w:val="left" w:pos="1195"/>
      </w:tabs>
      <w:ind w:left="1195" w:hanging="1195"/>
      <w:jc w:val="left"/>
      <w:outlineLvl w:val="2"/>
    </w:pPr>
    <w:rPr>
      <w:b/>
    </w:rPr>
  </w:style>
  <w:style w:type="paragraph" w:styleId="Heading4">
    <w:name w:val="heading 4"/>
    <w:aliases w:val="H4 Sec.Heading"/>
    <w:basedOn w:val="Normal"/>
    <w:next w:val="Normal"/>
    <w:qFormat/>
    <w:rsid w:val="00822DB4"/>
    <w:pPr>
      <w:keepNext/>
      <w:keepLines/>
      <w:spacing w:before="240" w:line="240" w:lineRule="atLeast"/>
      <w:ind w:firstLine="0"/>
      <w:jc w:val="center"/>
      <w:outlineLvl w:val="3"/>
    </w:pPr>
    <w:rPr>
      <w:b/>
    </w:rPr>
  </w:style>
  <w:style w:type="paragraph" w:styleId="Heading5">
    <w:name w:val="heading 5"/>
    <w:basedOn w:val="Normal"/>
    <w:next w:val="Normal"/>
    <w:qFormat/>
    <w:rsid w:val="00822DB4"/>
    <w:pPr>
      <w:keepLines/>
      <w:spacing w:before="360"/>
      <w:ind w:firstLine="0"/>
      <w:jc w:val="center"/>
      <w:outlineLvl w:val="4"/>
    </w:pPr>
  </w:style>
  <w:style w:type="paragraph" w:styleId="Heading6">
    <w:name w:val="heading 6"/>
    <w:basedOn w:val="Normal"/>
    <w:next w:val="Normal"/>
    <w:qFormat/>
    <w:rsid w:val="00822DB4"/>
    <w:pPr>
      <w:keepNext/>
      <w:spacing w:before="240" w:line="240" w:lineRule="atLeast"/>
      <w:ind w:firstLine="0"/>
      <w:jc w:val="center"/>
      <w:outlineLvl w:val="5"/>
    </w:pPr>
    <w:rPr>
      <w:b/>
      <w:caps/>
    </w:rPr>
  </w:style>
  <w:style w:type="paragraph" w:styleId="Heading7">
    <w:name w:val="heading 7"/>
    <w:basedOn w:val="Normal"/>
    <w:next w:val="Normal"/>
    <w:qFormat/>
    <w:rsid w:val="00822D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22DB4"/>
    <w:pPr>
      <w:keepNext/>
      <w:spacing w:line="240" w:lineRule="atLeast"/>
      <w:jc w:val="center"/>
    </w:pPr>
    <w:rPr>
      <w:rFonts w:ascii="Arial" w:hAnsi="Arial"/>
      <w:b/>
      <w:caps/>
    </w:rPr>
  </w:style>
  <w:style w:type="paragraph" w:customStyle="1" w:styleId="C2-CtrSglSp">
    <w:name w:val="C2-Ctr Sgl Sp"/>
    <w:rsid w:val="00822DB4"/>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822DB4"/>
    <w:pPr>
      <w:tabs>
        <w:tab w:val="left" w:pos="576"/>
      </w:tabs>
      <w:spacing w:after="240" w:line="240" w:lineRule="atLeast"/>
      <w:ind w:left="576" w:hanging="576"/>
      <w:jc w:val="both"/>
    </w:pPr>
    <w:rPr>
      <w:rFonts w:ascii="Arial" w:hAnsi="Arial"/>
    </w:rPr>
  </w:style>
  <w:style w:type="paragraph" w:customStyle="1" w:styleId="N1-1stBullet">
    <w:name w:val="N1-1st Bullet"/>
    <w:rsid w:val="00822DB4"/>
    <w:pPr>
      <w:tabs>
        <w:tab w:val="left" w:pos="1152"/>
      </w:tabs>
      <w:spacing w:after="240" w:line="240" w:lineRule="atLeast"/>
      <w:ind w:left="1152" w:hanging="576"/>
      <w:jc w:val="both"/>
    </w:pPr>
    <w:rPr>
      <w:rFonts w:ascii="Arial" w:hAnsi="Arial"/>
    </w:rPr>
  </w:style>
  <w:style w:type="paragraph" w:customStyle="1" w:styleId="N2-2ndBullet">
    <w:name w:val="N2-2nd Bullet"/>
    <w:rsid w:val="00822DB4"/>
    <w:pPr>
      <w:tabs>
        <w:tab w:val="left" w:pos="1728"/>
      </w:tabs>
      <w:spacing w:after="240" w:line="240" w:lineRule="atLeast"/>
      <w:ind w:left="1728" w:hanging="576"/>
      <w:jc w:val="both"/>
    </w:pPr>
    <w:rPr>
      <w:rFonts w:ascii="Arial" w:hAnsi="Arial"/>
    </w:rPr>
  </w:style>
  <w:style w:type="paragraph" w:customStyle="1" w:styleId="N3-3rdBullet">
    <w:name w:val="N3-3rd Bullet"/>
    <w:rsid w:val="00822DB4"/>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4"/>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822DB4"/>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rsid w:val="00822DB4"/>
    <w:pPr>
      <w:spacing w:line="240" w:lineRule="atLeast"/>
      <w:jc w:val="both"/>
    </w:pPr>
    <w:rPr>
      <w:rFonts w:ascii="Arial" w:hAnsi="Arial"/>
    </w:rPr>
  </w:style>
  <w:style w:type="paragraph" w:customStyle="1" w:styleId="SP-SglSpPara">
    <w:name w:val="SP-Sgl Sp Para"/>
    <w:rsid w:val="00822DB4"/>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rsid w:val="00822DB4"/>
    <w:pPr>
      <w:tabs>
        <w:tab w:val="center" w:pos="4320"/>
        <w:tab w:val="right" w:pos="8640"/>
      </w:tabs>
    </w:pPr>
  </w:style>
  <w:style w:type="paragraph" w:styleId="Footer">
    <w:name w:val="footer"/>
    <w:basedOn w:val="Normal"/>
    <w:link w:val="FooterChar"/>
    <w:uiPriority w:val="99"/>
    <w:rsid w:val="00822DB4"/>
    <w:pPr>
      <w:tabs>
        <w:tab w:val="center" w:pos="4320"/>
        <w:tab w:val="right" w:pos="8640"/>
      </w:tabs>
    </w:p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basedOn w:val="DefaultParagraphFont"/>
    <w:rsid w:val="00822DB4"/>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F1A72"/>
    <w:rPr>
      <w:rFonts w:ascii="Franklin Gothic Medium" w:hAnsi="Franklin Gothic Medium"/>
    </w:rPr>
  </w:style>
  <w:style w:type="paragraph" w:customStyle="1" w:styleId="L1-FlLfSp12">
    <w:name w:val="L1-FlLfSp&amp;1/2"/>
    <w:rsid w:val="00822DB4"/>
    <w:pPr>
      <w:tabs>
        <w:tab w:val="left" w:pos="1152"/>
      </w:tabs>
      <w:spacing w:line="360" w:lineRule="atLeast"/>
      <w:jc w:val="both"/>
    </w:pPr>
    <w:rPr>
      <w:rFonts w:ascii="Arial" w:hAnsi="Arial"/>
    </w:rPr>
  </w:style>
  <w:style w:type="paragraph" w:customStyle="1" w:styleId="Q1-FirstLevelQuestion">
    <w:name w:val="Q1-First Level Question"/>
    <w:rsid w:val="00822DB4"/>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822DB4"/>
    <w:pPr>
      <w:tabs>
        <w:tab w:val="left" w:pos="1440"/>
      </w:tabs>
      <w:spacing w:line="240" w:lineRule="atLeast"/>
      <w:ind w:left="1440" w:hanging="720"/>
      <w:jc w:val="both"/>
    </w:pPr>
    <w:rPr>
      <w:rFonts w:ascii="Arial" w:hAnsi="Arial"/>
    </w:rPr>
  </w:style>
  <w:style w:type="paragraph" w:customStyle="1" w:styleId="A1-1stLeader">
    <w:name w:val="A1-1st Leader"/>
    <w:rsid w:val="00822DB4"/>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822DB4"/>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22DB4"/>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822DB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822DB4"/>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822DB4"/>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822DB4"/>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822DB4"/>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822DB4"/>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822DB4"/>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822DB4"/>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822DB4"/>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822DB4"/>
    <w:pPr>
      <w:tabs>
        <w:tab w:val="right" w:leader="underscore" w:pos="7200"/>
        <w:tab w:val="center" w:pos="7632"/>
        <w:tab w:val="center" w:pos="8352"/>
        <w:tab w:val="center" w:pos="9072"/>
      </w:tabs>
      <w:spacing w:line="240" w:lineRule="atLeast"/>
      <w:ind w:left="1440"/>
    </w:pPr>
    <w:rPr>
      <w:rFonts w:ascii="Arial" w:hAnsi="Arial"/>
    </w:rPr>
  </w:style>
  <w:style w:type="paragraph" w:styleId="ListParagraph">
    <w:name w:val="List Paragraph"/>
    <w:basedOn w:val="Normal"/>
    <w:qFormat/>
    <w:rsid w:val="00822DB4"/>
    <w:pPr>
      <w:spacing w:after="200" w:line="276" w:lineRule="auto"/>
      <w:ind w:left="720" w:firstLine="0"/>
      <w:jc w:val="left"/>
    </w:pPr>
    <w:rPr>
      <w:rFonts w:ascii="Calibri" w:eastAsia="Calibri" w:hAnsi="Calibri"/>
      <w:sz w:val="22"/>
      <w:szCs w:val="22"/>
    </w:rPr>
  </w:style>
  <w:style w:type="paragraph" w:customStyle="1" w:styleId="CharCharCharCharCharCharCharChar">
    <w:name w:val="Char Char Char Char Char Char Char Char"/>
    <w:basedOn w:val="Normal"/>
    <w:rsid w:val="00822DB4"/>
    <w:pPr>
      <w:spacing w:before="80" w:after="80" w:line="240" w:lineRule="auto"/>
      <w:ind w:left="4320" w:firstLine="0"/>
    </w:pPr>
    <w:rPr>
      <w:szCs w:val="24"/>
    </w:rPr>
  </w:style>
  <w:style w:type="character" w:customStyle="1" w:styleId="FooterChar">
    <w:name w:val="Footer Char"/>
    <w:basedOn w:val="DefaultParagraphFont"/>
    <w:link w:val="Footer"/>
    <w:uiPriority w:val="99"/>
    <w:rsid w:val="00CF58BA"/>
    <w:rPr>
      <w:rFonts w:ascii="Arial" w:hAnsi="Arial"/>
    </w:rPr>
  </w:style>
  <w:style w:type="paragraph" w:styleId="BalloonText">
    <w:name w:val="Balloon Text"/>
    <w:basedOn w:val="Normal"/>
    <w:link w:val="BalloonTextChar"/>
    <w:uiPriority w:val="99"/>
    <w:semiHidden/>
    <w:unhideWhenUsed/>
    <w:rsid w:val="00C108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1809</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IN-PERSON INTERVIEW WITH DEAF-BLIND FORMER HKNC CONSUMERS</vt:lpstr>
    </vt:vector>
  </TitlesOfParts>
  <Company>Westat</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IN-PERSON INTERVIEW WITH DEAF-BLIND FORMER HKNC CONSUMERS</dc:title>
  <dc:creator>Lori Houck</dc:creator>
  <cp:lastModifiedBy>Authorised User</cp:lastModifiedBy>
  <cp:revision>3</cp:revision>
  <cp:lastPrinted>2009-06-05T19:02:00Z</cp:lastPrinted>
  <dcterms:created xsi:type="dcterms:W3CDTF">2010-07-08T13:16:00Z</dcterms:created>
  <dcterms:modified xsi:type="dcterms:W3CDTF">2010-07-08T16:10:00Z</dcterms:modified>
</cp:coreProperties>
</file>