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711" w:rsidRDefault="00E82711">
      <w:pPr>
        <w:pStyle w:val="Title"/>
        <w:rPr>
          <w:b w:val="0"/>
          <w:bCs/>
        </w:rPr>
      </w:pPr>
      <w:r>
        <w:rPr>
          <w:b w:val="0"/>
          <w:bCs/>
        </w:rPr>
        <w:t>Recreation</w:t>
      </w:r>
      <w:r w:rsidR="00A23DA5">
        <w:rPr>
          <w:b w:val="0"/>
          <w:bCs/>
        </w:rPr>
        <w:t>.gov</w:t>
      </w:r>
      <w:r>
        <w:rPr>
          <w:b w:val="0"/>
          <w:bCs/>
        </w:rPr>
        <w:t xml:space="preserve">  </w:t>
      </w:r>
    </w:p>
    <w:p w:rsidR="00E82711" w:rsidRDefault="00A23DA5">
      <w:pPr>
        <w:pStyle w:val="Heading2"/>
        <w:keepNext w:val="0"/>
        <w:keepLines w:val="0"/>
        <w:rPr>
          <w:bCs/>
          <w:sz w:val="28"/>
        </w:rPr>
      </w:pPr>
      <w:r>
        <w:rPr>
          <w:bCs/>
          <w:sz w:val="28"/>
        </w:rPr>
        <w:t xml:space="preserve">Call Center </w:t>
      </w:r>
      <w:r w:rsidR="00E82711">
        <w:rPr>
          <w:bCs/>
          <w:sz w:val="28"/>
        </w:rPr>
        <w:t xml:space="preserve">Satisfaction Survey </w:t>
      </w:r>
      <w:r>
        <w:rPr>
          <w:bCs/>
          <w:sz w:val="28"/>
        </w:rPr>
        <w:t>2011</w:t>
      </w:r>
    </w:p>
    <w:p w:rsidR="00E82711" w:rsidRDefault="00E82711">
      <w:pPr>
        <w:rPr>
          <w:rFonts w:ascii="Arial" w:hAnsi="Arial"/>
          <w:bCs/>
        </w:rPr>
      </w:pPr>
      <w:r>
        <w:rPr>
          <w:rFonts w:ascii="Arial" w:hAnsi="Arial"/>
          <w:bCs/>
        </w:rPr>
        <w:t xml:space="preserve"> </w:t>
      </w:r>
    </w:p>
    <w:p w:rsidR="00E82711" w:rsidRDefault="00E82711">
      <w:pPr>
        <w:pStyle w:val="Heading3"/>
        <w:keepNext w:val="0"/>
        <w:pBdr>
          <w:bottom w:val="single" w:sz="12" w:space="1" w:color="auto"/>
        </w:pBdr>
        <w:rPr>
          <w:rFonts w:ascii="Arial" w:hAnsi="Arial"/>
        </w:rPr>
      </w:pPr>
      <w:r>
        <w:t xml:space="preserve">Introduction </w:t>
      </w:r>
      <w:bookmarkStart w:id="0" w:name="_Ref466688725"/>
      <w:bookmarkStart w:id="1" w:name="_Ref479472120"/>
    </w:p>
    <w:bookmarkEnd w:id="0"/>
    <w:bookmarkEnd w:id="1"/>
    <w:p w:rsidR="00E82711" w:rsidRDefault="00E82711">
      <w:pPr>
        <w:rPr>
          <w:rFonts w:ascii="Arial" w:hAnsi="Arial" w:cs="Arial"/>
        </w:rPr>
      </w:pPr>
      <w:r>
        <w:rPr>
          <w:rFonts w:ascii="Arial" w:hAnsi="Arial" w:cs="Arial"/>
        </w:rPr>
        <w:t xml:space="preserve">Hello. </w:t>
      </w:r>
      <w:r w:rsidR="00295778">
        <w:rPr>
          <w:rFonts w:ascii="Arial" w:hAnsi="Arial" w:cs="Arial"/>
        </w:rPr>
        <w:t>Recreation.gov</w:t>
      </w:r>
      <w:r>
        <w:rPr>
          <w:rFonts w:ascii="Arial" w:hAnsi="Arial" w:cs="Arial"/>
        </w:rPr>
        <w:t xml:space="preserve"> is conducting a short survey about </w:t>
      </w:r>
      <w:r w:rsidR="00295778">
        <w:rPr>
          <w:rFonts w:ascii="Arial" w:hAnsi="Arial" w:cs="Arial"/>
        </w:rPr>
        <w:t>our call center and</w:t>
      </w:r>
      <w:r>
        <w:rPr>
          <w:rFonts w:ascii="Arial" w:hAnsi="Arial" w:cs="Arial"/>
        </w:rPr>
        <w:t xml:space="preserve"> would like your feedback. </w:t>
      </w:r>
    </w:p>
    <w:p w:rsidR="00E82711" w:rsidRDefault="00E82711">
      <w:pPr>
        <w:rPr>
          <w:rFonts w:ascii="Arial" w:hAnsi="Arial" w:cs="Arial"/>
        </w:rPr>
      </w:pPr>
    </w:p>
    <w:p w:rsidR="00E82711" w:rsidRDefault="00780FA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survey will only take </w:t>
      </w:r>
      <w:r w:rsidR="002765A1">
        <w:rPr>
          <w:rFonts w:ascii="Arial" w:hAnsi="Arial" w:cs="Arial"/>
        </w:rPr>
        <w:t>a few minutes.</w:t>
      </w:r>
      <w:r>
        <w:rPr>
          <w:rFonts w:ascii="Arial" w:hAnsi="Arial" w:cs="Arial"/>
        </w:rPr>
        <w:t xml:space="preserve"> The Office of Management and </w:t>
      </w:r>
      <w:r w:rsidR="002765A1">
        <w:rPr>
          <w:rFonts w:ascii="Arial" w:hAnsi="Arial" w:cs="Arial"/>
        </w:rPr>
        <w:t xml:space="preserve">Budget Control Number </w:t>
      </w:r>
      <w:r w:rsidR="00E4615B">
        <w:rPr>
          <w:rFonts w:ascii="Arial" w:hAnsi="Arial" w:cs="Arial"/>
        </w:rPr>
        <w:t>1090-0007</w:t>
      </w:r>
      <w:r w:rsidR="002765A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authorizes this survey.</w:t>
      </w:r>
    </w:p>
    <w:p w:rsidR="00E82711" w:rsidRDefault="00E82711">
      <w:pPr>
        <w:rPr>
          <w:rFonts w:ascii="Arial" w:hAnsi="Arial" w:cs="Arial"/>
        </w:rPr>
      </w:pPr>
    </w:p>
    <w:p w:rsidR="00E82711" w:rsidRDefault="00E82711">
      <w:pPr>
        <w:rPr>
          <w:rFonts w:ascii="Arial" w:hAnsi="Arial" w:cs="Arial"/>
        </w:rPr>
      </w:pPr>
      <w:r>
        <w:rPr>
          <w:rFonts w:ascii="Arial" w:hAnsi="Arial" w:cs="Arial"/>
        </w:rPr>
        <w:t>SCREENER: DID YOU RECENTLY CONTACT</w:t>
      </w:r>
      <w:r w:rsidR="00A23DA5">
        <w:rPr>
          <w:rFonts w:ascii="Arial" w:hAnsi="Arial" w:cs="Arial"/>
        </w:rPr>
        <w:t xml:space="preserve"> THE</w:t>
      </w:r>
      <w:r>
        <w:rPr>
          <w:rFonts w:ascii="Arial" w:hAnsi="Arial" w:cs="Arial"/>
        </w:rPr>
        <w:t xml:space="preserve"> </w:t>
      </w:r>
      <w:r w:rsidR="00295778">
        <w:rPr>
          <w:rFonts w:ascii="Arial" w:hAnsi="Arial" w:cs="Arial"/>
        </w:rPr>
        <w:t>RECREATION.GOV CALL CENTER</w:t>
      </w:r>
      <w:r>
        <w:rPr>
          <w:rFonts w:ascii="Arial" w:hAnsi="Arial" w:cs="Arial"/>
        </w:rPr>
        <w:t>?</w:t>
      </w:r>
    </w:p>
    <w:p w:rsidR="00E82711" w:rsidRDefault="00E82711">
      <w:pPr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Yes (Continue to Q1)</w:t>
      </w:r>
    </w:p>
    <w:p w:rsidR="00E82711" w:rsidRDefault="00E82711">
      <w:pPr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No (GO TO TERMINATE INTERVIEW)</w:t>
      </w:r>
    </w:p>
    <w:p w:rsidR="00E82711" w:rsidRDefault="00E82711">
      <w:pPr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Don’t Know (GO TO TERMINATE INTERVIEW)</w:t>
      </w:r>
    </w:p>
    <w:p w:rsidR="00E82711" w:rsidRDefault="00E82711">
      <w:pPr>
        <w:rPr>
          <w:rFonts w:ascii="Arial" w:hAnsi="Arial" w:cs="Arial"/>
        </w:rPr>
      </w:pPr>
    </w:p>
    <w:p w:rsidR="00E82711" w:rsidRDefault="00E82711">
      <w:pPr>
        <w:rPr>
          <w:rFonts w:ascii="Arial" w:hAnsi="Arial" w:cs="Arial"/>
        </w:rPr>
      </w:pPr>
    </w:p>
    <w:p w:rsidR="00E82711" w:rsidRDefault="00E82711">
      <w:pPr>
        <w:pStyle w:val="Heading3"/>
        <w:keepNext w:val="0"/>
        <w:rPr>
          <w:rFonts w:ascii="Arial" w:hAnsi="Arial"/>
        </w:rPr>
      </w:pPr>
      <w:r>
        <w:t xml:space="preserve">Reason for contacting </w:t>
      </w:r>
      <w:r w:rsidR="00525FB4">
        <w:t>the call center</w:t>
      </w:r>
    </w:p>
    <w:p w:rsidR="002765A1" w:rsidRDefault="00E82711">
      <w:pPr>
        <w:tabs>
          <w:tab w:val="left" w:pos="1080"/>
          <w:tab w:val="left" w:pos="1440"/>
          <w:tab w:val="left" w:pos="3600"/>
        </w:tabs>
        <w:rPr>
          <w:rFonts w:ascii="Arial" w:hAnsi="Arial"/>
        </w:rPr>
      </w:pPr>
      <w:r>
        <w:rPr>
          <w:rFonts w:ascii="Arial" w:hAnsi="Arial"/>
        </w:rPr>
        <w:t xml:space="preserve">Q1. </w:t>
      </w:r>
      <w:r w:rsidR="002765A1">
        <w:rPr>
          <w:rFonts w:ascii="Arial" w:hAnsi="Arial"/>
        </w:rPr>
        <w:t>What was your reason for contacting customer service?</w:t>
      </w:r>
    </w:p>
    <w:p w:rsidR="00295778" w:rsidRDefault="00295778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360"/>
        </w:tabs>
        <w:rPr>
          <w:rFonts w:ascii="Arial" w:hAnsi="Arial"/>
        </w:rPr>
      </w:pPr>
      <w:r>
        <w:rPr>
          <w:rFonts w:ascii="Arial" w:hAnsi="Arial"/>
        </w:rPr>
        <w:t>To make</w:t>
      </w:r>
      <w:r w:rsidR="002765A1">
        <w:rPr>
          <w:rFonts w:ascii="Arial" w:hAnsi="Arial"/>
        </w:rPr>
        <w:t>, change or cancel</w:t>
      </w:r>
      <w:r>
        <w:rPr>
          <w:rFonts w:ascii="Arial" w:hAnsi="Arial"/>
        </w:rPr>
        <w:t xml:space="preserve"> a reservation</w:t>
      </w:r>
    </w:p>
    <w:p w:rsidR="00E82711" w:rsidRDefault="00E82711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360"/>
        </w:tabs>
        <w:rPr>
          <w:rFonts w:ascii="Arial" w:hAnsi="Arial"/>
        </w:rPr>
      </w:pPr>
      <w:r>
        <w:rPr>
          <w:rFonts w:ascii="Arial" w:hAnsi="Arial"/>
        </w:rPr>
        <w:t>To request a refund</w:t>
      </w:r>
      <w:r w:rsidR="00937710">
        <w:rPr>
          <w:rFonts w:ascii="Arial" w:hAnsi="Arial"/>
        </w:rPr>
        <w:t xml:space="preserve"> or ask about a billing or bank card issue</w:t>
      </w:r>
    </w:p>
    <w:p w:rsidR="00E82711" w:rsidRDefault="00937710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360"/>
        </w:tabs>
        <w:rPr>
          <w:rFonts w:ascii="Arial" w:hAnsi="Arial"/>
        </w:rPr>
      </w:pPr>
      <w:r>
        <w:rPr>
          <w:rFonts w:ascii="Arial" w:hAnsi="Arial"/>
        </w:rPr>
        <w:t>To seek help with the Recreation.gov website</w:t>
      </w:r>
    </w:p>
    <w:p w:rsidR="002765A1" w:rsidRPr="005526A2" w:rsidRDefault="00937710" w:rsidP="002765A1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360"/>
        </w:tabs>
        <w:rPr>
          <w:rFonts w:ascii="Arial" w:hAnsi="Arial"/>
        </w:rPr>
      </w:pPr>
      <w:r>
        <w:rPr>
          <w:rFonts w:ascii="Arial" w:hAnsi="Arial"/>
        </w:rPr>
        <w:t>Another issue</w:t>
      </w:r>
    </w:p>
    <w:p w:rsidR="005526A2" w:rsidRDefault="005526A2" w:rsidP="00727027">
      <w:pPr>
        <w:rPr>
          <w:rFonts w:ascii="Arial" w:hAnsi="Arial" w:cs="Arial"/>
        </w:rPr>
      </w:pPr>
    </w:p>
    <w:p w:rsidR="00727027" w:rsidRDefault="00727027" w:rsidP="00727027">
      <w:pPr>
        <w:rPr>
          <w:rFonts w:ascii="Arial" w:hAnsi="Arial" w:cs="Arial"/>
        </w:rPr>
      </w:pPr>
      <w:r>
        <w:rPr>
          <w:rFonts w:ascii="Arial" w:hAnsi="Arial" w:cs="Arial"/>
        </w:rPr>
        <w:t>Q</w:t>
      </w:r>
      <w:r w:rsidR="005526A2">
        <w:rPr>
          <w:rFonts w:ascii="Arial" w:hAnsi="Arial" w:cs="Arial"/>
        </w:rPr>
        <w:t>2</w:t>
      </w:r>
      <w:r>
        <w:rPr>
          <w:rFonts w:ascii="Arial" w:hAnsi="Arial" w:cs="Arial"/>
        </w:rPr>
        <w:t>. Did you accomplish what you wanted?</w:t>
      </w:r>
    </w:p>
    <w:p w:rsidR="00A23DA5" w:rsidRDefault="00525FB4" w:rsidP="002765A1">
      <w:pPr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Yes (</w:t>
      </w:r>
      <w:r w:rsidR="00727027">
        <w:rPr>
          <w:rFonts w:ascii="Arial" w:hAnsi="Arial" w:cs="Arial"/>
        </w:rPr>
        <w:t>Skip to Q4</w:t>
      </w:r>
      <w:r>
        <w:rPr>
          <w:rFonts w:ascii="Arial" w:hAnsi="Arial" w:cs="Arial"/>
        </w:rPr>
        <w:t>)</w:t>
      </w:r>
    </w:p>
    <w:p w:rsidR="00525FB4" w:rsidRDefault="00525FB4" w:rsidP="002765A1">
      <w:pPr>
        <w:numPr>
          <w:ilvl w:val="0"/>
          <w:numId w:val="8"/>
        </w:numPr>
        <w:rPr>
          <w:rFonts w:ascii="Arial" w:hAnsi="Arial" w:cs="Arial"/>
        </w:rPr>
      </w:pPr>
      <w:r w:rsidRPr="00A23DA5">
        <w:rPr>
          <w:rFonts w:ascii="Arial" w:hAnsi="Arial" w:cs="Arial"/>
        </w:rPr>
        <w:t>No (Continue to Q</w:t>
      </w:r>
      <w:r w:rsidR="00727027">
        <w:rPr>
          <w:rFonts w:ascii="Arial" w:hAnsi="Arial" w:cs="Arial"/>
        </w:rPr>
        <w:t>3</w:t>
      </w:r>
      <w:r w:rsidRPr="00A23DA5">
        <w:rPr>
          <w:rFonts w:ascii="Arial" w:hAnsi="Arial" w:cs="Arial"/>
        </w:rPr>
        <w:t>)</w:t>
      </w:r>
    </w:p>
    <w:p w:rsidR="00A23DA5" w:rsidRPr="00A23DA5" w:rsidRDefault="00A23DA5" w:rsidP="00A23DA5">
      <w:pPr>
        <w:ind w:left="360"/>
        <w:rPr>
          <w:rFonts w:ascii="Arial" w:hAnsi="Arial" w:cs="Arial"/>
        </w:rPr>
      </w:pPr>
    </w:p>
    <w:p w:rsidR="00D9261D" w:rsidRDefault="004A5B77" w:rsidP="00525FB4">
      <w:pPr>
        <w:pStyle w:val="Header"/>
        <w:tabs>
          <w:tab w:val="left" w:pos="360"/>
        </w:tabs>
        <w:rPr>
          <w:rFonts w:ascii="Helv" w:hAnsi="Helv" w:cs="Helv"/>
          <w:color w:val="000000"/>
        </w:rPr>
      </w:pPr>
      <w:r>
        <w:rPr>
          <w:rFonts w:ascii="Arial" w:hAnsi="Arial"/>
        </w:rPr>
        <w:t>Q</w:t>
      </w:r>
      <w:r w:rsidR="005526A2">
        <w:rPr>
          <w:rFonts w:ascii="Arial" w:hAnsi="Arial"/>
        </w:rPr>
        <w:t>3</w:t>
      </w:r>
      <w:r>
        <w:rPr>
          <w:rFonts w:ascii="Helv" w:hAnsi="Helv" w:cs="Helv"/>
          <w:color w:val="000000"/>
        </w:rPr>
        <w:t>.</w:t>
      </w:r>
      <w:r w:rsidR="00D9261D" w:rsidRPr="00E4615B">
        <w:rPr>
          <w:rFonts w:ascii="Helv" w:hAnsi="Helv" w:cs="Helv"/>
          <w:color w:val="000000"/>
        </w:rPr>
        <w:t xml:space="preserve"> We are sorry you did n</w:t>
      </w:r>
      <w:r w:rsidR="00A664FB">
        <w:rPr>
          <w:rFonts w:ascii="Helv" w:hAnsi="Helv" w:cs="Helv"/>
          <w:color w:val="000000"/>
        </w:rPr>
        <w:t>ot accomplish what you wanted</w:t>
      </w:r>
      <w:r w:rsidR="00D9261D" w:rsidRPr="00E4615B">
        <w:rPr>
          <w:rFonts w:ascii="Helv" w:hAnsi="Helv" w:cs="Helv"/>
          <w:color w:val="000000"/>
        </w:rPr>
        <w:t xml:space="preserve">. Please listen to </w:t>
      </w:r>
      <w:r>
        <w:rPr>
          <w:rFonts w:ascii="Helv" w:hAnsi="Helv" w:cs="Helv"/>
          <w:color w:val="000000"/>
        </w:rPr>
        <w:t xml:space="preserve">the following </w:t>
      </w:r>
      <w:r w:rsidR="00D9261D" w:rsidRPr="00E4615B">
        <w:rPr>
          <w:rFonts w:ascii="Helv" w:hAnsi="Helv" w:cs="Helv"/>
          <w:color w:val="000000"/>
        </w:rPr>
        <w:t>possible reasons</w:t>
      </w:r>
      <w:r>
        <w:rPr>
          <w:rFonts w:ascii="Helv" w:hAnsi="Helv" w:cs="Helv"/>
          <w:color w:val="000000"/>
        </w:rPr>
        <w:t xml:space="preserve"> and</w:t>
      </w:r>
      <w:r w:rsidR="00D9261D" w:rsidRPr="00E4615B">
        <w:rPr>
          <w:rFonts w:ascii="Helv" w:hAnsi="Helv" w:cs="Helv"/>
          <w:color w:val="000000"/>
        </w:rPr>
        <w:t xml:space="preserve"> select the answer that best explains why you did not accomplish what you wanted. Press * to repeat the list</w:t>
      </w:r>
      <w:r>
        <w:rPr>
          <w:rFonts w:ascii="Helv" w:hAnsi="Helv" w:cs="Helv"/>
          <w:color w:val="000000"/>
        </w:rPr>
        <w:t>.</w:t>
      </w:r>
    </w:p>
    <w:p w:rsidR="00D9261D" w:rsidRDefault="00D9261D" w:rsidP="00525FB4">
      <w:pPr>
        <w:pStyle w:val="Header"/>
        <w:tabs>
          <w:tab w:val="left" w:pos="360"/>
        </w:tabs>
        <w:rPr>
          <w:rFonts w:ascii="Helv" w:hAnsi="Helv" w:cs="Helv"/>
          <w:color w:val="000000"/>
        </w:rPr>
      </w:pPr>
    </w:p>
    <w:p w:rsidR="005F3B32" w:rsidRPr="00525FB4" w:rsidRDefault="005F3B32" w:rsidP="005F3B32">
      <w:pPr>
        <w:pStyle w:val="Header"/>
        <w:numPr>
          <w:ilvl w:val="0"/>
          <w:numId w:val="7"/>
        </w:numPr>
        <w:tabs>
          <w:tab w:val="left" w:pos="360"/>
        </w:tabs>
        <w:rPr>
          <w:rFonts w:ascii="Arial" w:hAnsi="Arial"/>
        </w:rPr>
      </w:pPr>
      <w:r>
        <w:rPr>
          <w:rFonts w:ascii="Arial" w:hAnsi="Arial"/>
        </w:rPr>
        <w:t>The f</w:t>
      </w:r>
      <w:r w:rsidR="004228BE">
        <w:rPr>
          <w:rFonts w:ascii="Arial" w:hAnsi="Arial"/>
        </w:rPr>
        <w:t xml:space="preserve">acility or activity was full, </w:t>
      </w:r>
      <w:r w:rsidRPr="00525FB4">
        <w:rPr>
          <w:rFonts w:ascii="Arial" w:hAnsi="Arial"/>
        </w:rPr>
        <w:t>sold out</w:t>
      </w:r>
      <w:r w:rsidR="004228BE">
        <w:rPr>
          <w:rFonts w:ascii="Arial" w:hAnsi="Arial"/>
        </w:rPr>
        <w:t xml:space="preserve"> or not available for reservations</w:t>
      </w:r>
    </w:p>
    <w:p w:rsidR="00525FB4" w:rsidRDefault="004228BE" w:rsidP="00525FB4">
      <w:pPr>
        <w:pStyle w:val="Header"/>
        <w:numPr>
          <w:ilvl w:val="0"/>
          <w:numId w:val="7"/>
        </w:numPr>
        <w:tabs>
          <w:tab w:val="left" w:pos="360"/>
        </w:tabs>
        <w:rPr>
          <w:rFonts w:ascii="Arial" w:hAnsi="Arial"/>
        </w:rPr>
      </w:pPr>
      <w:r>
        <w:rPr>
          <w:rFonts w:ascii="Arial" w:hAnsi="Arial"/>
        </w:rPr>
        <w:t>The facility of activity was available, but I called too early or too late to make a reservation</w:t>
      </w:r>
    </w:p>
    <w:p w:rsidR="00A664FB" w:rsidRDefault="00A664FB" w:rsidP="00525FB4">
      <w:pPr>
        <w:pStyle w:val="Header"/>
        <w:numPr>
          <w:ilvl w:val="0"/>
          <w:numId w:val="7"/>
        </w:numPr>
        <w:tabs>
          <w:tab w:val="left" w:pos="360"/>
        </w:tabs>
        <w:rPr>
          <w:rFonts w:ascii="Arial" w:hAnsi="Arial"/>
        </w:rPr>
      </w:pPr>
      <w:r>
        <w:rPr>
          <w:rFonts w:ascii="Arial" w:hAnsi="Arial"/>
        </w:rPr>
        <w:t>I was unable to change my existing reservation</w:t>
      </w:r>
    </w:p>
    <w:p w:rsidR="00A664FB" w:rsidRDefault="00A664FB" w:rsidP="00525FB4">
      <w:pPr>
        <w:pStyle w:val="Header"/>
        <w:numPr>
          <w:ilvl w:val="0"/>
          <w:numId w:val="7"/>
        </w:numPr>
        <w:tabs>
          <w:tab w:val="left" w:pos="360"/>
        </w:tabs>
        <w:rPr>
          <w:rFonts w:ascii="Arial" w:hAnsi="Arial"/>
        </w:rPr>
      </w:pPr>
      <w:r>
        <w:rPr>
          <w:rFonts w:ascii="Arial" w:hAnsi="Arial"/>
        </w:rPr>
        <w:t>I needed more information to accomplish what I want</w:t>
      </w:r>
    </w:p>
    <w:p w:rsidR="00A664FB" w:rsidRDefault="00A664FB" w:rsidP="00525FB4">
      <w:pPr>
        <w:pStyle w:val="Header"/>
        <w:numPr>
          <w:ilvl w:val="0"/>
          <w:numId w:val="7"/>
        </w:numPr>
        <w:tabs>
          <w:tab w:val="left" w:pos="360"/>
        </w:tabs>
        <w:rPr>
          <w:rFonts w:ascii="Arial" w:hAnsi="Arial"/>
        </w:rPr>
      </w:pPr>
      <w:r>
        <w:rPr>
          <w:rFonts w:ascii="Arial" w:hAnsi="Arial"/>
        </w:rPr>
        <w:t>I chose to accomplish it at a later time</w:t>
      </w:r>
    </w:p>
    <w:p w:rsidR="00A664FB" w:rsidRPr="00525FB4" w:rsidRDefault="00A664FB" w:rsidP="00525FB4">
      <w:pPr>
        <w:pStyle w:val="Header"/>
        <w:numPr>
          <w:ilvl w:val="0"/>
          <w:numId w:val="7"/>
        </w:numPr>
        <w:tabs>
          <w:tab w:val="left" w:pos="360"/>
        </w:tabs>
        <w:rPr>
          <w:rFonts w:ascii="Arial" w:hAnsi="Arial"/>
        </w:rPr>
      </w:pPr>
      <w:r>
        <w:rPr>
          <w:rFonts w:ascii="Arial" w:hAnsi="Arial"/>
        </w:rPr>
        <w:t>None of the above</w:t>
      </w:r>
    </w:p>
    <w:p w:rsidR="00525FB4" w:rsidRDefault="00525FB4" w:rsidP="00525FB4">
      <w:pPr>
        <w:pStyle w:val="Header"/>
        <w:tabs>
          <w:tab w:val="clear" w:pos="4320"/>
          <w:tab w:val="clear" w:pos="8640"/>
          <w:tab w:val="left" w:pos="360"/>
        </w:tabs>
        <w:rPr>
          <w:rFonts w:ascii="Arial" w:hAnsi="Arial"/>
        </w:rPr>
      </w:pPr>
    </w:p>
    <w:p w:rsidR="005526A2" w:rsidRDefault="005526A2" w:rsidP="005526A2">
      <w:pPr>
        <w:tabs>
          <w:tab w:val="left" w:pos="1080"/>
          <w:tab w:val="left" w:pos="1440"/>
          <w:tab w:val="left" w:pos="3600"/>
        </w:tabs>
        <w:rPr>
          <w:rFonts w:ascii="Arial" w:hAnsi="Arial"/>
        </w:rPr>
      </w:pPr>
      <w:r>
        <w:rPr>
          <w:rFonts w:ascii="Arial" w:hAnsi="Arial"/>
        </w:rPr>
        <w:t>Q4. Did you visit the recreation.gov website before you contacted the call center?</w:t>
      </w:r>
    </w:p>
    <w:p w:rsidR="005526A2" w:rsidRDefault="005526A2" w:rsidP="005526A2">
      <w:pPr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Yes  </w:t>
      </w:r>
    </w:p>
    <w:p w:rsidR="005526A2" w:rsidRDefault="005526A2" w:rsidP="005526A2">
      <w:pPr>
        <w:numPr>
          <w:ilvl w:val="0"/>
          <w:numId w:val="6"/>
        </w:numPr>
        <w:rPr>
          <w:rFonts w:ascii="Arial" w:hAnsi="Arial" w:cs="Arial"/>
        </w:rPr>
      </w:pPr>
      <w:r w:rsidRPr="00A23DA5">
        <w:rPr>
          <w:rFonts w:ascii="Arial" w:hAnsi="Arial" w:cs="Arial"/>
        </w:rPr>
        <w:t xml:space="preserve">No </w:t>
      </w:r>
      <w:r>
        <w:rPr>
          <w:rFonts w:ascii="Arial" w:hAnsi="Arial" w:cs="Arial"/>
        </w:rPr>
        <w:t xml:space="preserve"> </w:t>
      </w:r>
    </w:p>
    <w:p w:rsidR="00D27D48" w:rsidRDefault="00D27D48" w:rsidP="00525FB4">
      <w:pPr>
        <w:pStyle w:val="Header"/>
        <w:tabs>
          <w:tab w:val="clear" w:pos="4320"/>
          <w:tab w:val="clear" w:pos="8640"/>
          <w:tab w:val="left" w:pos="360"/>
        </w:tabs>
        <w:rPr>
          <w:rFonts w:ascii="Arial" w:hAnsi="Arial"/>
        </w:rPr>
      </w:pPr>
    </w:p>
    <w:p w:rsidR="00A664FB" w:rsidRDefault="00A664FB" w:rsidP="00525FB4">
      <w:pPr>
        <w:pStyle w:val="Header"/>
        <w:tabs>
          <w:tab w:val="clear" w:pos="4320"/>
          <w:tab w:val="clear" w:pos="8640"/>
          <w:tab w:val="left" w:pos="360"/>
        </w:tabs>
        <w:rPr>
          <w:rFonts w:ascii="Arial" w:hAnsi="Arial"/>
        </w:rPr>
      </w:pPr>
    </w:p>
    <w:p w:rsidR="005526A2" w:rsidRDefault="005526A2" w:rsidP="00525FB4">
      <w:pPr>
        <w:pStyle w:val="Header"/>
        <w:tabs>
          <w:tab w:val="clear" w:pos="4320"/>
          <w:tab w:val="clear" w:pos="8640"/>
          <w:tab w:val="left" w:pos="360"/>
        </w:tabs>
        <w:rPr>
          <w:rFonts w:ascii="Arial" w:hAnsi="Arial"/>
        </w:rPr>
      </w:pPr>
    </w:p>
    <w:p w:rsidR="005526A2" w:rsidRDefault="005526A2" w:rsidP="00525FB4">
      <w:pPr>
        <w:pStyle w:val="Header"/>
        <w:tabs>
          <w:tab w:val="clear" w:pos="4320"/>
          <w:tab w:val="clear" w:pos="8640"/>
          <w:tab w:val="left" w:pos="360"/>
        </w:tabs>
        <w:rPr>
          <w:rFonts w:ascii="Arial" w:hAnsi="Arial"/>
        </w:rPr>
      </w:pPr>
    </w:p>
    <w:p w:rsidR="005526A2" w:rsidRDefault="005526A2" w:rsidP="00525FB4">
      <w:pPr>
        <w:pStyle w:val="Header"/>
        <w:tabs>
          <w:tab w:val="clear" w:pos="4320"/>
          <w:tab w:val="clear" w:pos="8640"/>
          <w:tab w:val="left" w:pos="360"/>
        </w:tabs>
        <w:rPr>
          <w:rFonts w:ascii="Arial" w:hAnsi="Arial"/>
        </w:rPr>
      </w:pPr>
    </w:p>
    <w:p w:rsidR="004228BE" w:rsidRDefault="004228BE" w:rsidP="00525FB4">
      <w:pPr>
        <w:pStyle w:val="Header"/>
        <w:tabs>
          <w:tab w:val="clear" w:pos="4320"/>
          <w:tab w:val="clear" w:pos="8640"/>
          <w:tab w:val="left" w:pos="360"/>
        </w:tabs>
        <w:rPr>
          <w:rFonts w:ascii="Arial" w:hAnsi="Arial"/>
        </w:rPr>
      </w:pPr>
    </w:p>
    <w:p w:rsidR="005526A2" w:rsidRDefault="005526A2" w:rsidP="00525FB4">
      <w:pPr>
        <w:pStyle w:val="Header"/>
        <w:tabs>
          <w:tab w:val="clear" w:pos="4320"/>
          <w:tab w:val="clear" w:pos="8640"/>
          <w:tab w:val="left" w:pos="360"/>
        </w:tabs>
        <w:rPr>
          <w:rFonts w:ascii="Arial" w:hAnsi="Arial"/>
        </w:rPr>
      </w:pPr>
    </w:p>
    <w:p w:rsidR="005526A2" w:rsidRDefault="005526A2" w:rsidP="00525FB4">
      <w:pPr>
        <w:pStyle w:val="Header"/>
        <w:tabs>
          <w:tab w:val="clear" w:pos="4320"/>
          <w:tab w:val="clear" w:pos="8640"/>
          <w:tab w:val="left" w:pos="360"/>
        </w:tabs>
        <w:rPr>
          <w:rFonts w:ascii="Arial" w:hAnsi="Arial"/>
        </w:rPr>
      </w:pPr>
    </w:p>
    <w:p w:rsidR="005526A2" w:rsidRDefault="005526A2" w:rsidP="00525FB4">
      <w:pPr>
        <w:pStyle w:val="Header"/>
        <w:tabs>
          <w:tab w:val="clear" w:pos="4320"/>
          <w:tab w:val="clear" w:pos="8640"/>
          <w:tab w:val="left" w:pos="360"/>
        </w:tabs>
        <w:rPr>
          <w:rFonts w:ascii="Arial" w:hAnsi="Arial"/>
        </w:rPr>
      </w:pPr>
    </w:p>
    <w:p w:rsidR="005526A2" w:rsidRDefault="005526A2" w:rsidP="00525FB4">
      <w:pPr>
        <w:pStyle w:val="Header"/>
        <w:tabs>
          <w:tab w:val="clear" w:pos="4320"/>
          <w:tab w:val="clear" w:pos="8640"/>
          <w:tab w:val="left" w:pos="360"/>
        </w:tabs>
        <w:rPr>
          <w:rFonts w:ascii="Arial" w:hAnsi="Arial"/>
        </w:rPr>
      </w:pPr>
    </w:p>
    <w:p w:rsidR="00E82711" w:rsidRPr="00D9261D" w:rsidRDefault="00295778">
      <w:pPr>
        <w:pStyle w:val="Heading3"/>
        <w:keepNext w:val="0"/>
        <w:rPr>
          <w:color w:val="0000FF"/>
        </w:rPr>
      </w:pPr>
      <w:r>
        <w:lastRenderedPageBreak/>
        <w:t>Call Cente</w:t>
      </w:r>
      <w:r w:rsidRPr="00D9261D">
        <w:t>r</w:t>
      </w:r>
    </w:p>
    <w:p w:rsidR="00E82711" w:rsidRDefault="00E82711">
      <w:pPr>
        <w:tabs>
          <w:tab w:val="left" w:pos="1080"/>
          <w:tab w:val="left" w:pos="1440"/>
          <w:tab w:val="left" w:pos="3600"/>
        </w:tabs>
        <w:rPr>
          <w:rFonts w:ascii="Arial" w:hAnsi="Arial" w:cs="Arial"/>
        </w:rPr>
      </w:pPr>
      <w:r>
        <w:rPr>
          <w:rFonts w:ascii="Arial" w:hAnsi="Arial" w:cs="Arial"/>
        </w:rPr>
        <w:t>Using the numbers on your telephone keypad for a scale from “1” to “9”, where “1” means “poor” and “9” means “excellent</w:t>
      </w:r>
      <w:r w:rsidR="0029577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” please rate the </w:t>
      </w:r>
      <w:r w:rsidR="00295778">
        <w:rPr>
          <w:rFonts w:ascii="Arial" w:hAnsi="Arial" w:cs="Arial"/>
        </w:rPr>
        <w:t xml:space="preserve">Recreation.gov Call Center </w:t>
      </w:r>
      <w:r>
        <w:rPr>
          <w:rFonts w:ascii="Arial" w:hAnsi="Arial" w:cs="Arial"/>
        </w:rPr>
        <w:t xml:space="preserve"> on the following. </w:t>
      </w:r>
      <w:r w:rsidR="00780FAC">
        <w:rPr>
          <w:rFonts w:ascii="Arial" w:hAnsi="Arial" w:cs="Arial"/>
        </w:rPr>
        <w:t>Press '*' to repeat this question.</w:t>
      </w:r>
    </w:p>
    <w:p w:rsidR="00E82711" w:rsidRDefault="00E82711">
      <w:pPr>
        <w:tabs>
          <w:tab w:val="left" w:pos="1080"/>
          <w:tab w:val="left" w:pos="1440"/>
          <w:tab w:val="left" w:pos="3600"/>
        </w:tabs>
        <w:rPr>
          <w:rFonts w:ascii="Arial" w:hAnsi="Arial" w:cs="Arial"/>
        </w:rPr>
      </w:pPr>
    </w:p>
    <w:p w:rsidR="00E82711" w:rsidRDefault="00E82711">
      <w:pPr>
        <w:pStyle w:val="Q1"/>
        <w:tabs>
          <w:tab w:val="left" w:pos="1080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>Q</w:t>
      </w:r>
      <w:r w:rsidR="005526A2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  <w:t xml:space="preserve">Convenience of </w:t>
      </w:r>
      <w:r w:rsidR="00295778">
        <w:rPr>
          <w:rFonts w:ascii="Arial" w:hAnsi="Arial" w:cs="Arial"/>
        </w:rPr>
        <w:t>Call Center</w:t>
      </w:r>
      <w:r>
        <w:rPr>
          <w:rFonts w:ascii="Arial" w:hAnsi="Arial" w:cs="Arial"/>
        </w:rPr>
        <w:t xml:space="preserve"> hours</w:t>
      </w:r>
    </w:p>
    <w:p w:rsidR="00E82711" w:rsidRDefault="00E82711">
      <w:pPr>
        <w:pStyle w:val="Q1"/>
        <w:tabs>
          <w:tab w:val="left" w:pos="1080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>Q</w:t>
      </w:r>
      <w:r w:rsidR="005526A2">
        <w:rPr>
          <w:rFonts w:ascii="Arial" w:hAnsi="Arial" w:cs="Arial"/>
        </w:rPr>
        <w:t>6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  <w:t xml:space="preserve">Ease of reaching </w:t>
      </w:r>
      <w:r w:rsidR="00295778">
        <w:rPr>
          <w:rFonts w:ascii="Arial" w:hAnsi="Arial" w:cs="Arial"/>
        </w:rPr>
        <w:t>Call Center</w:t>
      </w:r>
      <w:r>
        <w:rPr>
          <w:rFonts w:ascii="Arial" w:hAnsi="Arial" w:cs="Arial"/>
        </w:rPr>
        <w:t xml:space="preserve"> staff</w:t>
      </w:r>
    </w:p>
    <w:p w:rsidR="00E82711" w:rsidRDefault="00E82711">
      <w:pPr>
        <w:pStyle w:val="Q1"/>
        <w:tabs>
          <w:tab w:val="left" w:pos="1080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>Q</w:t>
      </w:r>
      <w:r w:rsidR="005526A2">
        <w:rPr>
          <w:rFonts w:ascii="Arial" w:hAnsi="Arial" w:cs="Arial"/>
        </w:rPr>
        <w:t>7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  <w:t xml:space="preserve">Courtesy and professionalism of </w:t>
      </w:r>
      <w:r w:rsidR="00295778" w:rsidRPr="00295778">
        <w:rPr>
          <w:rFonts w:ascii="Arial" w:hAnsi="Arial" w:cs="Arial"/>
        </w:rPr>
        <w:t xml:space="preserve">Call Center </w:t>
      </w:r>
      <w:r>
        <w:rPr>
          <w:rFonts w:ascii="Arial" w:hAnsi="Arial" w:cs="Arial"/>
        </w:rPr>
        <w:t>staff</w:t>
      </w:r>
    </w:p>
    <w:p w:rsidR="00E82711" w:rsidRDefault="00E82711">
      <w:pPr>
        <w:pStyle w:val="Q1"/>
        <w:tabs>
          <w:tab w:val="left" w:pos="1080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>Q</w:t>
      </w:r>
      <w:r w:rsidR="005526A2">
        <w:rPr>
          <w:rFonts w:ascii="Arial" w:hAnsi="Arial" w:cs="Arial"/>
        </w:rPr>
        <w:t>8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 w:rsidR="00295778" w:rsidRPr="00295778">
        <w:rPr>
          <w:rFonts w:ascii="Arial" w:hAnsi="Arial" w:cs="Arial"/>
        </w:rPr>
        <w:t xml:space="preserve">Call Center </w:t>
      </w:r>
      <w:r w:rsidR="007B1E0F">
        <w:rPr>
          <w:rFonts w:ascii="Arial" w:hAnsi="Arial" w:cs="Arial"/>
        </w:rPr>
        <w:t>Communicated in</w:t>
      </w:r>
      <w:r>
        <w:rPr>
          <w:rFonts w:ascii="Arial" w:hAnsi="Arial" w:cs="Arial"/>
        </w:rPr>
        <w:t xml:space="preserve"> a clear and understandable manner</w:t>
      </w:r>
    </w:p>
    <w:p w:rsidR="00E82711" w:rsidRDefault="00E82711">
      <w:pPr>
        <w:pStyle w:val="Q1"/>
        <w:tabs>
          <w:tab w:val="left" w:pos="1080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>Q</w:t>
      </w:r>
      <w:r w:rsidR="005526A2">
        <w:rPr>
          <w:rFonts w:ascii="Arial" w:hAnsi="Arial" w:cs="Arial"/>
        </w:rPr>
        <w:t>9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 w:rsidR="00295778" w:rsidRPr="00295778">
        <w:rPr>
          <w:rFonts w:ascii="Arial" w:hAnsi="Arial" w:cs="Arial"/>
        </w:rPr>
        <w:t xml:space="preserve">Call Center </w:t>
      </w:r>
      <w:r w:rsidR="00295778">
        <w:rPr>
          <w:rFonts w:ascii="Arial" w:hAnsi="Arial" w:cs="Arial"/>
        </w:rPr>
        <w:t>staff k</w:t>
      </w:r>
      <w:r>
        <w:rPr>
          <w:rFonts w:ascii="Arial" w:hAnsi="Arial" w:cs="Arial"/>
        </w:rPr>
        <w:t>nowledge</w:t>
      </w:r>
    </w:p>
    <w:p w:rsidR="00E82711" w:rsidRDefault="00E82711">
      <w:pPr>
        <w:pStyle w:val="Q1"/>
        <w:tabs>
          <w:tab w:val="left" w:pos="1080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>Q</w:t>
      </w:r>
      <w:r w:rsidR="005526A2">
        <w:rPr>
          <w:rFonts w:ascii="Arial" w:hAnsi="Arial" w:cs="Arial"/>
        </w:rPr>
        <w:t>10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 w:rsidR="00295778" w:rsidRPr="00295778">
        <w:rPr>
          <w:rFonts w:ascii="Arial" w:hAnsi="Arial" w:cs="Arial"/>
        </w:rPr>
        <w:t xml:space="preserve">Call Center </w:t>
      </w:r>
      <w:r w:rsidR="00295778">
        <w:rPr>
          <w:rFonts w:ascii="Arial" w:hAnsi="Arial" w:cs="Arial"/>
        </w:rPr>
        <w:t>staff r</w:t>
      </w:r>
      <w:r>
        <w:rPr>
          <w:rFonts w:ascii="Arial" w:hAnsi="Arial" w:cs="Arial"/>
        </w:rPr>
        <w:t>esolv</w:t>
      </w:r>
      <w:r w:rsidR="00295778">
        <w:rPr>
          <w:rFonts w:ascii="Arial" w:hAnsi="Arial" w:cs="Arial"/>
        </w:rPr>
        <w:t>ed</w:t>
      </w:r>
      <w:r>
        <w:rPr>
          <w:rFonts w:ascii="Arial" w:hAnsi="Arial" w:cs="Arial"/>
        </w:rPr>
        <w:t xml:space="preserve"> your issue in an effective and timely manner</w:t>
      </w:r>
    </w:p>
    <w:p w:rsidR="00E82711" w:rsidRDefault="00E82711">
      <w:pPr>
        <w:pStyle w:val="Q1"/>
        <w:tabs>
          <w:tab w:val="left" w:pos="1080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>Q</w:t>
      </w:r>
      <w:r w:rsidR="005526A2">
        <w:rPr>
          <w:rFonts w:ascii="Arial" w:hAnsi="Arial" w:cs="Arial"/>
        </w:rPr>
        <w:t>11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 w:rsidR="00741371" w:rsidRPr="00741371">
        <w:rPr>
          <w:rFonts w:ascii="Arial" w:hAnsi="Arial" w:cs="Arial"/>
        </w:rPr>
        <w:t xml:space="preserve">Call Center staff </w:t>
      </w:r>
      <w:r w:rsidR="00741371">
        <w:rPr>
          <w:rFonts w:ascii="Arial" w:hAnsi="Arial" w:cs="Arial"/>
        </w:rPr>
        <w:t>provided c</w:t>
      </w:r>
      <w:r>
        <w:rPr>
          <w:rFonts w:ascii="Arial" w:hAnsi="Arial" w:cs="Arial"/>
        </w:rPr>
        <w:t>onsisten</w:t>
      </w:r>
      <w:r w:rsidR="00741371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 information</w:t>
      </w:r>
    </w:p>
    <w:p w:rsidR="00E82711" w:rsidRDefault="00E82711">
      <w:pPr>
        <w:pStyle w:val="Header"/>
        <w:tabs>
          <w:tab w:val="clear" w:pos="4320"/>
          <w:tab w:val="clear" w:pos="8640"/>
          <w:tab w:val="left" w:pos="720"/>
          <w:tab w:val="left" w:pos="1440"/>
          <w:tab w:val="left" w:pos="3600"/>
        </w:tabs>
        <w:rPr>
          <w:rFonts w:ascii="Arial" w:hAnsi="Arial" w:cs="Arial"/>
        </w:rPr>
      </w:pPr>
      <w:r>
        <w:rPr>
          <w:rFonts w:ascii="Arial" w:hAnsi="Arial" w:cs="Arial"/>
        </w:rPr>
        <w:t>Q</w:t>
      </w:r>
      <w:r w:rsidR="005526A2">
        <w:rPr>
          <w:rFonts w:ascii="Arial" w:hAnsi="Arial" w:cs="Arial"/>
        </w:rPr>
        <w:t>12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ab/>
      </w:r>
      <w:r w:rsidR="00741371" w:rsidRPr="00741371">
        <w:rPr>
          <w:rFonts w:ascii="Arial" w:hAnsi="Arial" w:cs="Arial"/>
        </w:rPr>
        <w:t xml:space="preserve">Call Center staff </w:t>
      </w:r>
      <w:r w:rsidR="00741371">
        <w:rPr>
          <w:rFonts w:ascii="Arial" w:hAnsi="Arial" w:cs="Arial"/>
        </w:rPr>
        <w:t>c</w:t>
      </w:r>
      <w:r>
        <w:rPr>
          <w:rFonts w:ascii="Arial" w:hAnsi="Arial" w:cs="Arial"/>
        </w:rPr>
        <w:t>ommunicat</w:t>
      </w:r>
      <w:r w:rsidR="00741371">
        <w:rPr>
          <w:rFonts w:ascii="Arial" w:hAnsi="Arial" w:cs="Arial"/>
        </w:rPr>
        <w:t>ed the</w:t>
      </w:r>
      <w:r>
        <w:rPr>
          <w:rFonts w:ascii="Arial" w:hAnsi="Arial" w:cs="Arial"/>
        </w:rPr>
        <w:t xml:space="preserve"> status of your request</w:t>
      </w:r>
    </w:p>
    <w:p w:rsidR="00E82711" w:rsidRDefault="00E82711">
      <w:pPr>
        <w:pStyle w:val="Heading3"/>
        <w:keepNext w:val="0"/>
        <w:rPr>
          <w:rFonts w:ascii="Arial" w:hAnsi="Arial"/>
        </w:rPr>
      </w:pPr>
      <w:r>
        <w:t xml:space="preserve"> ACSI Benchmark Questions</w:t>
      </w:r>
    </w:p>
    <w:p w:rsidR="00E82711" w:rsidRDefault="00E82711">
      <w:pPr>
        <w:pStyle w:val="Question"/>
        <w:spacing w:after="0"/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Q1</w:t>
      </w:r>
      <w:r w:rsidR="005526A2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  <w:t xml:space="preserve">Using a scale where “1” means “Very dissatisfied” and “9” means “Very satisfied,” please rate your overall satisfaction with </w:t>
      </w:r>
      <w:r w:rsidR="00741371">
        <w:rPr>
          <w:rFonts w:ascii="Arial" w:hAnsi="Arial" w:cs="Arial"/>
        </w:rPr>
        <w:t>the Recreation.gov Call Center</w:t>
      </w:r>
      <w:r>
        <w:rPr>
          <w:rFonts w:ascii="Arial" w:hAnsi="Arial" w:cs="Arial"/>
        </w:rPr>
        <w:t xml:space="preserve">. IVR: Press * to repeat this question. </w:t>
      </w:r>
    </w:p>
    <w:p w:rsidR="00E82711" w:rsidRDefault="00E82711">
      <w:pPr>
        <w:pStyle w:val="Question"/>
        <w:spacing w:after="0"/>
        <w:ind w:left="540" w:hanging="540"/>
        <w:rPr>
          <w:rFonts w:ascii="Arial" w:hAnsi="Arial" w:cs="Arial"/>
        </w:rPr>
      </w:pPr>
    </w:p>
    <w:p w:rsidR="00E82711" w:rsidRDefault="00E82711">
      <w:pPr>
        <w:pStyle w:val="Question"/>
        <w:spacing w:after="0"/>
        <w:ind w:left="540" w:hanging="540"/>
        <w:rPr>
          <w:rFonts w:ascii="Arial" w:hAnsi="Arial" w:cs="Arial"/>
        </w:rPr>
      </w:pPr>
      <w:r>
        <w:rPr>
          <w:rFonts w:ascii="Arial" w:hAnsi="Arial" w:cs="Arial"/>
        </w:rPr>
        <w:t>Q1</w:t>
      </w:r>
      <w:r w:rsidR="005526A2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  <w:t>Using a scale where “1” means “</w:t>
      </w:r>
      <w:proofErr w:type="gramStart"/>
      <w:r>
        <w:rPr>
          <w:rFonts w:ascii="Arial" w:hAnsi="Arial" w:cs="Arial"/>
        </w:rPr>
        <w:t>Falls</w:t>
      </w:r>
      <w:proofErr w:type="gramEnd"/>
      <w:r>
        <w:rPr>
          <w:rFonts w:ascii="Arial" w:hAnsi="Arial" w:cs="Arial"/>
        </w:rPr>
        <w:t xml:space="preserve"> short of expectations” and “9” means “Exceeds expectations,” please rate </w:t>
      </w:r>
      <w:r w:rsidR="00741371" w:rsidRPr="00741371">
        <w:rPr>
          <w:rFonts w:ascii="Arial" w:hAnsi="Arial" w:cs="Arial"/>
        </w:rPr>
        <w:t>the Recreation.gov Call Center</w:t>
      </w:r>
      <w:r>
        <w:rPr>
          <w:rFonts w:ascii="Arial" w:hAnsi="Arial" w:cs="Arial"/>
        </w:rPr>
        <w:t xml:space="preserve">. IVR: Press * to repeat this question.  </w:t>
      </w:r>
    </w:p>
    <w:p w:rsidR="00E82711" w:rsidRDefault="00E82711">
      <w:pPr>
        <w:pStyle w:val="Question"/>
        <w:tabs>
          <w:tab w:val="num" w:pos="360"/>
        </w:tabs>
        <w:spacing w:after="0"/>
        <w:ind w:left="0"/>
        <w:rPr>
          <w:rFonts w:ascii="Arial" w:hAnsi="Arial" w:cs="Arial"/>
        </w:rPr>
      </w:pPr>
    </w:p>
    <w:p w:rsidR="00E82711" w:rsidRDefault="00E82711">
      <w:pPr>
        <w:pStyle w:val="Question"/>
        <w:spacing w:after="0"/>
        <w:ind w:left="540" w:hanging="540"/>
      </w:pPr>
      <w:r>
        <w:rPr>
          <w:rFonts w:ascii="Arial" w:hAnsi="Arial" w:cs="Arial"/>
        </w:rPr>
        <w:t>Q1</w:t>
      </w:r>
      <w:r w:rsidR="005526A2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  <w:t xml:space="preserve">Now imagine an ideal </w:t>
      </w:r>
      <w:r w:rsidR="00741371" w:rsidRPr="00741371">
        <w:rPr>
          <w:rFonts w:ascii="Arial" w:hAnsi="Arial" w:cs="Arial"/>
        </w:rPr>
        <w:t>Call Center</w:t>
      </w:r>
      <w:r>
        <w:rPr>
          <w:rFonts w:ascii="Arial" w:hAnsi="Arial" w:cs="Arial"/>
        </w:rPr>
        <w:t>. How well did your experience compare with that ideal? “1” means “Not very close to the ideal,” and “9”, means “Very close to the ideal.” IVR: Press * to repeat this question.</w:t>
      </w:r>
    </w:p>
    <w:p w:rsidR="00E82711" w:rsidRDefault="00E82711">
      <w:pPr>
        <w:pStyle w:val="Heading3"/>
        <w:keepNext w:val="0"/>
        <w:pBdr>
          <w:top w:val="single" w:sz="12" w:space="0" w:color="auto"/>
        </w:pBdr>
        <w:spacing w:after="120"/>
        <w:rPr>
          <w:rFonts w:ascii="Arial" w:hAnsi="Arial"/>
        </w:rPr>
      </w:pPr>
      <w:r>
        <w:t>Closing</w:t>
      </w:r>
    </w:p>
    <w:p w:rsidR="00E82711" w:rsidRDefault="00E82711">
      <w:pPr>
        <w:rPr>
          <w:rFonts w:ascii="Arial" w:hAnsi="Arial"/>
        </w:rPr>
      </w:pPr>
      <w:r>
        <w:rPr>
          <w:rFonts w:ascii="Arial" w:hAnsi="Arial"/>
        </w:rPr>
        <w:t xml:space="preserve">Thank you for taking the time to </w:t>
      </w:r>
      <w:r w:rsidR="00741371">
        <w:rPr>
          <w:rFonts w:ascii="Arial" w:hAnsi="Arial"/>
        </w:rPr>
        <w:t xml:space="preserve">provide valuable feedback </w:t>
      </w:r>
      <w:r w:rsidR="00D9261D">
        <w:rPr>
          <w:rFonts w:ascii="Arial" w:hAnsi="Arial"/>
        </w:rPr>
        <w:t xml:space="preserve">about </w:t>
      </w:r>
      <w:r w:rsidR="00741371">
        <w:rPr>
          <w:rFonts w:ascii="Arial" w:hAnsi="Arial"/>
        </w:rPr>
        <w:t>Recreation.gov. We will use your feedback to improve our service to you.</w:t>
      </w:r>
    </w:p>
    <w:p w:rsidR="00937710" w:rsidRDefault="00937710">
      <w:pPr>
        <w:rPr>
          <w:rFonts w:ascii="Arial" w:hAnsi="Arial"/>
        </w:rPr>
      </w:pPr>
    </w:p>
    <w:p w:rsidR="00937710" w:rsidRDefault="00937710" w:rsidP="00937710">
      <w:pPr>
        <w:pStyle w:val="Heading3"/>
        <w:keepNext w:val="0"/>
        <w:rPr>
          <w:rFonts w:ascii="Arial" w:hAnsi="Arial"/>
        </w:rPr>
      </w:pPr>
      <w:r>
        <w:t>TERMINATE INTERVIEW</w:t>
      </w:r>
    </w:p>
    <w:p w:rsidR="00937710" w:rsidRDefault="00937710" w:rsidP="00937710">
      <w:pPr>
        <w:rPr>
          <w:rFonts w:ascii="Arial" w:hAnsi="Arial" w:cs="Arial"/>
        </w:rPr>
      </w:pPr>
      <w:r>
        <w:rPr>
          <w:rFonts w:ascii="Arial" w:hAnsi="Arial" w:cs="Arial"/>
        </w:rPr>
        <w:t>Those are all of the questions I have today. Thank you.</w:t>
      </w:r>
    </w:p>
    <w:p w:rsidR="00E82711" w:rsidRDefault="00E82711">
      <w:pPr>
        <w:tabs>
          <w:tab w:val="left" w:pos="360"/>
          <w:tab w:val="left" w:pos="1440"/>
          <w:tab w:val="left" w:pos="3600"/>
        </w:tabs>
      </w:pPr>
    </w:p>
    <w:sectPr w:rsidR="00E82711" w:rsidSect="00400BEA">
      <w:headerReference w:type="even" r:id="rId7"/>
      <w:headerReference w:type="default" r:id="rId8"/>
      <w:footerReference w:type="default" r:id="rId9"/>
      <w:type w:val="continuous"/>
      <w:pgSz w:w="12240" w:h="15840"/>
      <w:pgMar w:top="1440" w:right="1440" w:bottom="1152" w:left="1440" w:header="634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18AF" w:rsidRDefault="00AF18AF">
      <w:r>
        <w:separator/>
      </w:r>
    </w:p>
  </w:endnote>
  <w:endnote w:type="continuationSeparator" w:id="0">
    <w:p w:rsidR="00AF18AF" w:rsidRDefault="00AF18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711" w:rsidRDefault="00E82711">
    <w:pPr>
      <w:pStyle w:val="Footer"/>
      <w:tabs>
        <w:tab w:val="clear" w:pos="8640"/>
        <w:tab w:val="left" w:pos="4320"/>
        <w:tab w:val="right" w:pos="9360"/>
      </w:tabs>
      <w:ind w:firstLine="720"/>
      <w:jc w:val="center"/>
      <w:rPr>
        <w:rFonts w:ascii="Arial" w:hAnsi="Arial" w:cs="Arial"/>
        <w:b/>
        <w:bCs/>
        <w:sz w:val="18"/>
      </w:rPr>
    </w:pPr>
    <w:r>
      <w:rPr>
        <w:rFonts w:ascii="Arial" w:hAnsi="Arial" w:cs="Arial"/>
        <w:b/>
        <w:bCs/>
        <w:sz w:val="18"/>
      </w:rPr>
      <w:tab/>
      <w:t xml:space="preserve">Page </w:t>
    </w:r>
    <w:r w:rsidR="007453A0">
      <w:rPr>
        <w:rFonts w:ascii="Arial" w:hAnsi="Arial" w:cs="Arial"/>
        <w:b/>
        <w:bCs/>
        <w:sz w:val="18"/>
      </w:rPr>
      <w:fldChar w:fldCharType="begin"/>
    </w:r>
    <w:r>
      <w:rPr>
        <w:rFonts w:ascii="Arial" w:hAnsi="Arial" w:cs="Arial"/>
        <w:b/>
        <w:bCs/>
        <w:sz w:val="18"/>
      </w:rPr>
      <w:instrText xml:space="preserve"> PAGE </w:instrText>
    </w:r>
    <w:r w:rsidR="007453A0">
      <w:rPr>
        <w:rFonts w:ascii="Arial" w:hAnsi="Arial" w:cs="Arial"/>
        <w:b/>
        <w:bCs/>
        <w:sz w:val="18"/>
      </w:rPr>
      <w:fldChar w:fldCharType="separate"/>
    </w:r>
    <w:r w:rsidR="007146B3">
      <w:rPr>
        <w:rFonts w:ascii="Arial" w:hAnsi="Arial" w:cs="Arial"/>
        <w:b/>
        <w:bCs/>
        <w:noProof/>
        <w:sz w:val="18"/>
      </w:rPr>
      <w:t>1</w:t>
    </w:r>
    <w:r w:rsidR="007453A0">
      <w:rPr>
        <w:rFonts w:ascii="Arial" w:hAnsi="Arial" w:cs="Arial"/>
        <w:b/>
        <w:bCs/>
        <w:sz w:val="18"/>
      </w:rPr>
      <w:fldChar w:fldCharType="end"/>
    </w:r>
    <w:r>
      <w:rPr>
        <w:rFonts w:ascii="Arial" w:hAnsi="Arial" w:cs="Arial"/>
        <w:b/>
        <w:bCs/>
        <w:sz w:val="18"/>
      </w:rPr>
      <w:t xml:space="preserve"> of </w:t>
    </w:r>
    <w:r w:rsidR="007453A0">
      <w:rPr>
        <w:rFonts w:ascii="Arial" w:hAnsi="Arial" w:cs="Arial"/>
        <w:b/>
        <w:bCs/>
        <w:sz w:val="18"/>
      </w:rPr>
      <w:fldChar w:fldCharType="begin"/>
    </w:r>
    <w:r>
      <w:rPr>
        <w:rFonts w:ascii="Arial" w:hAnsi="Arial" w:cs="Arial"/>
        <w:b/>
        <w:bCs/>
        <w:sz w:val="18"/>
      </w:rPr>
      <w:instrText xml:space="preserve"> NUMPAGES </w:instrText>
    </w:r>
    <w:r w:rsidR="007453A0">
      <w:rPr>
        <w:rFonts w:ascii="Arial" w:hAnsi="Arial" w:cs="Arial"/>
        <w:b/>
        <w:bCs/>
        <w:sz w:val="18"/>
      </w:rPr>
      <w:fldChar w:fldCharType="separate"/>
    </w:r>
    <w:r w:rsidR="007146B3">
      <w:rPr>
        <w:rFonts w:ascii="Arial" w:hAnsi="Arial" w:cs="Arial"/>
        <w:b/>
        <w:bCs/>
        <w:noProof/>
        <w:sz w:val="18"/>
      </w:rPr>
      <w:t>2</w:t>
    </w:r>
    <w:r w:rsidR="007453A0">
      <w:rPr>
        <w:rFonts w:ascii="Arial" w:hAnsi="Arial" w:cs="Arial"/>
        <w:b/>
        <w:bCs/>
        <w:sz w:val="18"/>
      </w:rPr>
      <w:fldChar w:fldCharType="end"/>
    </w:r>
    <w:r>
      <w:rPr>
        <w:rFonts w:ascii="Arial" w:hAnsi="Arial" w:cs="Arial"/>
        <w:b/>
        <w:bCs/>
        <w:sz w:val="18"/>
      </w:rPr>
      <w:tab/>
    </w:r>
    <w:r w:rsidR="007453A0">
      <w:rPr>
        <w:rFonts w:ascii="Arial" w:hAnsi="Arial" w:cs="Arial"/>
        <w:b/>
        <w:bCs/>
        <w:sz w:val="18"/>
      </w:rPr>
      <w:fldChar w:fldCharType="begin"/>
    </w:r>
    <w:r>
      <w:rPr>
        <w:rFonts w:ascii="Arial" w:hAnsi="Arial" w:cs="Arial"/>
        <w:b/>
        <w:bCs/>
        <w:sz w:val="18"/>
      </w:rPr>
      <w:instrText xml:space="preserve"> DATE \@ "M/d/yyyy" </w:instrText>
    </w:r>
    <w:r w:rsidR="007453A0">
      <w:rPr>
        <w:rFonts w:ascii="Arial" w:hAnsi="Arial" w:cs="Arial"/>
        <w:b/>
        <w:bCs/>
        <w:sz w:val="18"/>
      </w:rPr>
      <w:fldChar w:fldCharType="separate"/>
    </w:r>
    <w:r w:rsidR="007146B3">
      <w:rPr>
        <w:rFonts w:ascii="Arial" w:hAnsi="Arial" w:cs="Arial"/>
        <w:b/>
        <w:bCs/>
        <w:noProof/>
        <w:sz w:val="18"/>
      </w:rPr>
      <w:t>2/6/2012</w:t>
    </w:r>
    <w:r w:rsidR="007453A0">
      <w:rPr>
        <w:rFonts w:ascii="Arial" w:hAnsi="Arial" w:cs="Arial"/>
        <w:b/>
        <w:bCs/>
        <w:sz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18AF" w:rsidRDefault="00AF18AF">
      <w:r>
        <w:separator/>
      </w:r>
    </w:p>
  </w:footnote>
  <w:footnote w:type="continuationSeparator" w:id="0">
    <w:p w:rsidR="00AF18AF" w:rsidRDefault="00AF18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711" w:rsidRDefault="00E82711">
    <w:pPr>
      <w:pStyle w:val="Header"/>
      <w:jc w:val="right"/>
    </w:pPr>
    <w:r>
      <w:rPr>
        <w:rFonts w:ascii="Univers" w:hAnsi="Univers"/>
        <w:b/>
        <w:color w:val="000000"/>
      </w:rPr>
      <w:t>GSA – Federal Supply Services</w:t>
    </w:r>
    <w:r>
      <w:rPr>
        <w:rFonts w:ascii="Univers" w:hAnsi="Univers"/>
        <w:b/>
        <w:color w:val="000000"/>
      </w:rPr>
      <w:softHyphen/>
    </w:r>
    <w:r>
      <w:rPr>
        <w:rFonts w:ascii="Univers" w:hAnsi="Univers"/>
      </w:rPr>
      <w:br/>
      <w:t>Household Goods – Fall 2001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711" w:rsidRDefault="00E82711">
    <w:pPr>
      <w:pStyle w:val="Header"/>
      <w:tabs>
        <w:tab w:val="clear" w:pos="8640"/>
        <w:tab w:val="left" w:pos="720"/>
        <w:tab w:val="left" w:pos="6750"/>
        <w:tab w:val="right" w:pos="9630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t>National Recreation Reservation Service</w:t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>
      <w:rPr>
        <w:rFonts w:ascii="Arial" w:hAnsi="Arial" w:cs="Arial"/>
        <w:sz w:val="18"/>
      </w:rPr>
      <w:tab/>
    </w:r>
    <w:r w:rsidR="002765A1">
      <w:rPr>
        <w:rFonts w:ascii="Arial" w:hAnsi="Arial" w:cs="Arial"/>
        <w:sz w:val="18"/>
      </w:rPr>
      <w:t>NOV</w:t>
    </w:r>
    <w:r w:rsidR="00741371">
      <w:rPr>
        <w:rFonts w:ascii="Arial" w:hAnsi="Arial" w:cs="Arial"/>
        <w:sz w:val="18"/>
      </w:rPr>
      <w:t xml:space="preserve"> 2011</w:t>
    </w:r>
  </w:p>
  <w:p w:rsidR="00E82711" w:rsidRDefault="00A664FB">
    <w:pPr>
      <w:pStyle w:val="Header"/>
      <w:tabs>
        <w:tab w:val="clear" w:pos="8640"/>
        <w:tab w:val="left" w:pos="720"/>
        <w:tab w:val="left" w:pos="6750"/>
        <w:tab w:val="right" w:pos="9630"/>
      </w:tabs>
      <w:rPr>
        <w:i/>
        <w:iCs/>
        <w:sz w:val="18"/>
      </w:rPr>
    </w:pPr>
    <w:r>
      <w:rPr>
        <w:rFonts w:ascii="Arial" w:hAnsi="Arial" w:cs="Arial"/>
        <w:sz w:val="18"/>
      </w:rPr>
      <w:t>Call Center Questionnaire – IVR administered survey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36A36"/>
    <w:multiLevelType w:val="hybridMultilevel"/>
    <w:tmpl w:val="C9544B32"/>
    <w:lvl w:ilvl="0" w:tplc="0409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">
    <w:nsid w:val="14E013C5"/>
    <w:multiLevelType w:val="hybridMultilevel"/>
    <w:tmpl w:val="52284F6C"/>
    <w:lvl w:ilvl="0" w:tplc="63669C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1254612"/>
    <w:multiLevelType w:val="hybridMultilevel"/>
    <w:tmpl w:val="73F85604"/>
    <w:lvl w:ilvl="0" w:tplc="25D835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AEF44F7"/>
    <w:multiLevelType w:val="hybridMultilevel"/>
    <w:tmpl w:val="BC2A19F8"/>
    <w:lvl w:ilvl="0" w:tplc="95B265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2BB6B84"/>
    <w:multiLevelType w:val="hybridMultilevel"/>
    <w:tmpl w:val="F86830AC"/>
    <w:lvl w:ilvl="0" w:tplc="8A3800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B0421D0"/>
    <w:multiLevelType w:val="hybridMultilevel"/>
    <w:tmpl w:val="90F4799C"/>
    <w:lvl w:ilvl="0" w:tplc="CF58EC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5AA1E44"/>
    <w:multiLevelType w:val="hybridMultilevel"/>
    <w:tmpl w:val="772E8CE6"/>
    <w:lvl w:ilvl="0" w:tplc="CF58EC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B7C2252"/>
    <w:multiLevelType w:val="hybridMultilevel"/>
    <w:tmpl w:val="772E8CE6"/>
    <w:lvl w:ilvl="0" w:tplc="CF58EC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7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defaultTabStop w:val="36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8921D8"/>
    <w:rsid w:val="001E3128"/>
    <w:rsid w:val="0020525D"/>
    <w:rsid w:val="002765A1"/>
    <w:rsid w:val="00295778"/>
    <w:rsid w:val="00374EC9"/>
    <w:rsid w:val="00400BEA"/>
    <w:rsid w:val="004228BE"/>
    <w:rsid w:val="004A5B77"/>
    <w:rsid w:val="00525FB4"/>
    <w:rsid w:val="005526A2"/>
    <w:rsid w:val="005F3B32"/>
    <w:rsid w:val="007146B3"/>
    <w:rsid w:val="00727027"/>
    <w:rsid w:val="00741371"/>
    <w:rsid w:val="007453A0"/>
    <w:rsid w:val="00780FAC"/>
    <w:rsid w:val="007B1E0F"/>
    <w:rsid w:val="008921D8"/>
    <w:rsid w:val="008D0CCB"/>
    <w:rsid w:val="008F5FAE"/>
    <w:rsid w:val="00937710"/>
    <w:rsid w:val="00A112BC"/>
    <w:rsid w:val="00A23DA5"/>
    <w:rsid w:val="00A664FB"/>
    <w:rsid w:val="00AD5321"/>
    <w:rsid w:val="00AF18AF"/>
    <w:rsid w:val="00B74D9E"/>
    <w:rsid w:val="00C51A21"/>
    <w:rsid w:val="00C74D1E"/>
    <w:rsid w:val="00D27D48"/>
    <w:rsid w:val="00D9261D"/>
    <w:rsid w:val="00DA6B34"/>
    <w:rsid w:val="00E4615B"/>
    <w:rsid w:val="00E82711"/>
    <w:rsid w:val="00EA2704"/>
    <w:rsid w:val="00F05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0BEA"/>
  </w:style>
  <w:style w:type="paragraph" w:styleId="Heading1">
    <w:name w:val="heading 1"/>
    <w:basedOn w:val="Normal"/>
    <w:next w:val="Normal"/>
    <w:qFormat/>
    <w:rsid w:val="00400BEA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400BEA"/>
    <w:pPr>
      <w:keepNext/>
      <w:keepLines/>
      <w:jc w:val="center"/>
      <w:outlineLvl w:val="1"/>
    </w:pPr>
    <w:rPr>
      <w:rFonts w:ascii="Arial Black" w:hAnsi="Arial Black"/>
      <w:sz w:val="36"/>
    </w:rPr>
  </w:style>
  <w:style w:type="paragraph" w:styleId="Heading3">
    <w:name w:val="heading 3"/>
    <w:basedOn w:val="Normal"/>
    <w:next w:val="Normal"/>
    <w:qFormat/>
    <w:rsid w:val="00400BEA"/>
    <w:pPr>
      <w:keepNext/>
      <w:pBdr>
        <w:top w:val="single" w:sz="12" w:space="1" w:color="auto"/>
        <w:bottom w:val="single" w:sz="6" w:space="1" w:color="auto"/>
      </w:pBdr>
      <w:spacing w:before="240" w:after="80"/>
      <w:outlineLvl w:val="2"/>
    </w:pPr>
    <w:rPr>
      <w:rFonts w:ascii="Arial Black" w:hAnsi="Arial Black"/>
    </w:rPr>
  </w:style>
  <w:style w:type="paragraph" w:styleId="Heading4">
    <w:name w:val="heading 4"/>
    <w:basedOn w:val="Normal"/>
    <w:next w:val="Normal"/>
    <w:qFormat/>
    <w:rsid w:val="00400BEA"/>
    <w:pPr>
      <w:keepNext/>
      <w:jc w:val="center"/>
      <w:outlineLvl w:val="3"/>
    </w:pPr>
    <w:rPr>
      <w:rFonts w:ascii="Arial Black" w:hAnsi="Arial Black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1">
    <w:name w:val="Q1"/>
    <w:basedOn w:val="Normal"/>
    <w:rsid w:val="00400BEA"/>
    <w:pPr>
      <w:spacing w:after="100"/>
      <w:ind w:left="720" w:hanging="720"/>
    </w:pPr>
  </w:style>
  <w:style w:type="paragraph" w:styleId="Header">
    <w:name w:val="header"/>
    <w:basedOn w:val="Normal"/>
    <w:semiHidden/>
    <w:rsid w:val="00400BE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400BE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400BEA"/>
  </w:style>
  <w:style w:type="character" w:styleId="CommentReference">
    <w:name w:val="annotation reference"/>
    <w:basedOn w:val="DefaultParagraphFont"/>
    <w:semiHidden/>
    <w:rsid w:val="00400BEA"/>
    <w:rPr>
      <w:sz w:val="16"/>
    </w:rPr>
  </w:style>
  <w:style w:type="paragraph" w:customStyle="1" w:styleId="Response">
    <w:name w:val="Response"/>
    <w:basedOn w:val="Normal"/>
    <w:rsid w:val="00400BEA"/>
    <w:pPr>
      <w:tabs>
        <w:tab w:val="left" w:pos="1080"/>
        <w:tab w:val="left" w:pos="3600"/>
        <w:tab w:val="left" w:pos="4320"/>
      </w:tabs>
      <w:spacing w:line="360" w:lineRule="auto"/>
    </w:pPr>
  </w:style>
  <w:style w:type="paragraph" w:customStyle="1" w:styleId="Inteviewer">
    <w:name w:val="Inteviewer"/>
    <w:basedOn w:val="Normal"/>
    <w:rsid w:val="00400BEA"/>
    <w:rPr>
      <w:rFonts w:ascii="Arial Narrow" w:hAnsi="Arial Narrow"/>
      <w:b/>
    </w:rPr>
  </w:style>
  <w:style w:type="paragraph" w:customStyle="1" w:styleId="Style1">
    <w:name w:val="Style1"/>
    <w:basedOn w:val="Q1"/>
    <w:rsid w:val="00400BEA"/>
    <w:pPr>
      <w:ind w:left="0" w:firstLine="0"/>
    </w:pPr>
  </w:style>
  <w:style w:type="paragraph" w:customStyle="1" w:styleId="Question">
    <w:name w:val="Question"/>
    <w:basedOn w:val="Q1"/>
    <w:rsid w:val="00400BEA"/>
  </w:style>
  <w:style w:type="paragraph" w:styleId="CommentText">
    <w:name w:val="annotation text"/>
    <w:basedOn w:val="Normal"/>
    <w:semiHidden/>
    <w:rsid w:val="00400BEA"/>
  </w:style>
  <w:style w:type="paragraph" w:styleId="FootnoteText">
    <w:name w:val="footnote text"/>
    <w:basedOn w:val="Normal"/>
    <w:semiHidden/>
    <w:rsid w:val="00400BEA"/>
  </w:style>
  <w:style w:type="character" w:styleId="FootnoteReference">
    <w:name w:val="footnote reference"/>
    <w:basedOn w:val="DefaultParagraphFont"/>
    <w:semiHidden/>
    <w:rsid w:val="00400BEA"/>
    <w:rPr>
      <w:vertAlign w:val="superscript"/>
    </w:rPr>
  </w:style>
  <w:style w:type="paragraph" w:styleId="BodyText2">
    <w:name w:val="Body Text 2"/>
    <w:basedOn w:val="Normal"/>
    <w:semiHidden/>
    <w:rsid w:val="00400BEA"/>
    <w:pPr>
      <w:ind w:left="720" w:hanging="360"/>
    </w:pPr>
  </w:style>
  <w:style w:type="paragraph" w:styleId="DocumentMap">
    <w:name w:val="Document Map"/>
    <w:basedOn w:val="Normal"/>
    <w:semiHidden/>
    <w:rsid w:val="00400BEA"/>
    <w:pPr>
      <w:shd w:val="clear" w:color="auto" w:fill="000080"/>
    </w:pPr>
    <w:rPr>
      <w:rFonts w:ascii="Tahoma" w:hAnsi="Tahoma"/>
    </w:rPr>
  </w:style>
  <w:style w:type="paragraph" w:styleId="BodyTextIndent2">
    <w:name w:val="Body Text Indent 2"/>
    <w:basedOn w:val="Normal"/>
    <w:semiHidden/>
    <w:rsid w:val="00400BEA"/>
    <w:pPr>
      <w:tabs>
        <w:tab w:val="left" w:pos="720"/>
        <w:tab w:val="left" w:pos="9576"/>
      </w:tabs>
      <w:ind w:left="720" w:hanging="720"/>
    </w:pPr>
    <w:rPr>
      <w:rFonts w:ascii="Arial" w:hAnsi="Arial"/>
    </w:rPr>
  </w:style>
  <w:style w:type="paragraph" w:styleId="BodyText">
    <w:name w:val="Body Text"/>
    <w:basedOn w:val="Normal"/>
    <w:semiHidden/>
    <w:rsid w:val="00400BEA"/>
    <w:rPr>
      <w:color w:val="FF0000"/>
    </w:rPr>
  </w:style>
  <w:style w:type="paragraph" w:styleId="BodyText3">
    <w:name w:val="Body Text 3"/>
    <w:basedOn w:val="Normal"/>
    <w:semiHidden/>
    <w:rsid w:val="00400BEA"/>
    <w:pPr>
      <w:tabs>
        <w:tab w:val="left" w:pos="2160"/>
        <w:tab w:val="left" w:pos="2880"/>
        <w:tab w:val="left" w:pos="3600"/>
      </w:tabs>
    </w:pPr>
    <w:rPr>
      <w:rFonts w:ascii="Arial" w:hAnsi="Arial"/>
      <w:bCs/>
      <w:i/>
      <w:iCs/>
    </w:rPr>
  </w:style>
  <w:style w:type="character" w:styleId="Hyperlink">
    <w:name w:val="Hyperlink"/>
    <w:basedOn w:val="DefaultParagraphFont"/>
    <w:semiHidden/>
    <w:rsid w:val="00400BEA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400BEA"/>
    <w:rPr>
      <w:color w:val="800080"/>
      <w:u w:val="single"/>
    </w:rPr>
  </w:style>
  <w:style w:type="paragraph" w:styleId="Title">
    <w:name w:val="Title"/>
    <w:basedOn w:val="Normal"/>
    <w:qFormat/>
    <w:rsid w:val="00400BEA"/>
    <w:pPr>
      <w:jc w:val="center"/>
    </w:pPr>
    <w:rPr>
      <w:rFonts w:ascii="Arial Black" w:hAnsi="Arial Black"/>
      <w:b/>
      <w:sz w:val="28"/>
    </w:rPr>
  </w:style>
  <w:style w:type="paragraph" w:styleId="BalloonText">
    <w:name w:val="Balloon Text"/>
    <w:basedOn w:val="Normal"/>
    <w:semiHidden/>
    <w:rsid w:val="00400BEA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400BE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2012-02-06T21:35:00Z</dcterms:created>
  <dcterms:modified xsi:type="dcterms:W3CDTF">2012-02-06T21:35:00Z</dcterms:modified>
</cp:coreProperties>
</file>