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CA" w:rsidRPr="0017670C" w:rsidRDefault="008559CA" w:rsidP="008559CA">
      <w:pPr>
        <w:jc w:val="right"/>
        <w:rPr>
          <w:sz w:val="20"/>
        </w:rPr>
      </w:pPr>
      <w:r w:rsidRPr="006E4B92">
        <w:rPr>
          <w:b/>
          <w:i/>
          <w:sz w:val="20"/>
        </w:rPr>
        <w:t>OMB#</w:t>
      </w:r>
      <w:r w:rsidR="00917DEF">
        <w:rPr>
          <w:b/>
          <w:i/>
          <w:sz w:val="20"/>
        </w:rPr>
        <w:t>:</w:t>
      </w:r>
      <w:bookmarkStart w:id="0" w:name="_GoBack"/>
      <w:bookmarkEnd w:id="0"/>
      <w:r w:rsidRPr="006E4B92">
        <w:rPr>
          <w:sz w:val="20"/>
        </w:rPr>
        <w:t xml:space="preserve"> </w:t>
      </w:r>
      <w:r w:rsidRPr="006E4B92">
        <w:rPr>
          <w:sz w:val="20"/>
        </w:rPr>
        <w:softHyphen/>
        <w:t xml:space="preserve"> 0925-0476      </w:t>
      </w:r>
      <w:r w:rsidRPr="006E4B92">
        <w:rPr>
          <w:b/>
          <w:i/>
          <w:sz w:val="20"/>
        </w:rPr>
        <w:t>EXP. DATE:</w:t>
      </w:r>
      <w:r w:rsidRPr="006E4B92">
        <w:rPr>
          <w:sz w:val="20"/>
        </w:rPr>
        <w:t xml:space="preserve"> 06/30/2012</w:t>
      </w:r>
    </w:p>
    <w:p w:rsidR="008559CA" w:rsidRDefault="008559CA" w:rsidP="0017670C">
      <w:pPr>
        <w:pStyle w:val="Header"/>
        <w:jc w:val="center"/>
        <w:rPr>
          <w:b/>
          <w:caps/>
          <w:sz w:val="22"/>
          <w:szCs w:val="22"/>
        </w:rPr>
      </w:pPr>
    </w:p>
    <w:p w:rsidR="00BC261B" w:rsidRDefault="0017670C" w:rsidP="0017670C">
      <w:pPr>
        <w:pStyle w:val="Header"/>
        <w:jc w:val="center"/>
        <w:rPr>
          <w:b/>
          <w:caps/>
          <w:sz w:val="22"/>
          <w:szCs w:val="22"/>
        </w:rPr>
      </w:pPr>
      <w:r>
        <w:rPr>
          <w:b/>
          <w:caps/>
          <w:sz w:val="22"/>
          <w:szCs w:val="22"/>
        </w:rPr>
        <w:t xml:space="preserve">Paper </w:t>
      </w:r>
      <w:r w:rsidR="00BC261B" w:rsidRPr="00BC261B">
        <w:rPr>
          <w:b/>
          <w:caps/>
          <w:sz w:val="22"/>
          <w:szCs w:val="22"/>
        </w:rPr>
        <w:t>survey for editorial board reviewers</w:t>
      </w:r>
    </w:p>
    <w:p w:rsidR="0017670C" w:rsidRDefault="0017670C" w:rsidP="0017670C">
      <w:pPr>
        <w:pStyle w:val="Header"/>
        <w:jc w:val="center"/>
        <w:rPr>
          <w:b/>
          <w:caps/>
          <w:sz w:val="22"/>
          <w:szCs w:val="22"/>
        </w:rPr>
      </w:pPr>
    </w:p>
    <w:p w:rsidR="00BC261B" w:rsidRPr="00883B62" w:rsidRDefault="00BC261B" w:rsidP="00BC261B">
      <w:pPr>
        <w:pStyle w:val="Header"/>
        <w:jc w:val="center"/>
        <w:rPr>
          <w:b/>
          <w:caps/>
          <w:sz w:val="22"/>
          <w:szCs w:val="22"/>
        </w:rPr>
      </w:pPr>
    </w:p>
    <w:p w:rsidR="00D2417E" w:rsidRPr="00883B62" w:rsidRDefault="00BC261B" w:rsidP="00BC261B">
      <w:pPr>
        <w:rPr>
          <w:sz w:val="22"/>
          <w:szCs w:val="22"/>
        </w:rPr>
      </w:pPr>
      <w:r w:rsidRPr="00883B62">
        <w:rPr>
          <w:sz w:val="22"/>
          <w:szCs w:val="22"/>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883B62">
        <w:rPr>
          <w:bCs/>
          <w:sz w:val="22"/>
          <w:szCs w:val="22"/>
        </w:rPr>
        <w:t xml:space="preserve">An agency may not conduct or sponsor, and a person is not required to respond to, a collection of information unless it displays a currently valid OMB control number. </w:t>
      </w:r>
      <w:r w:rsidRPr="00883B62">
        <w:rPr>
          <w:sz w:val="22"/>
          <w:szCs w:val="22"/>
        </w:rPr>
        <w:t>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w:t>
      </w:r>
    </w:p>
    <w:p w:rsidR="00D2417E" w:rsidRPr="00BC261B" w:rsidRDefault="00D2417E" w:rsidP="00D2417E">
      <w:pPr>
        <w:ind w:left="720"/>
        <w:rPr>
          <w:sz w:val="22"/>
          <w:szCs w:val="22"/>
        </w:rPr>
      </w:pPr>
    </w:p>
    <w:p w:rsidR="00651CAD" w:rsidRPr="00BC261B" w:rsidRDefault="00651CAD" w:rsidP="00651CAD">
      <w:pPr>
        <w:numPr>
          <w:ilvl w:val="0"/>
          <w:numId w:val="1"/>
        </w:numPr>
        <w:rPr>
          <w:sz w:val="22"/>
          <w:szCs w:val="22"/>
        </w:rPr>
      </w:pPr>
      <w:r w:rsidRPr="00BC261B">
        <w:rPr>
          <w:sz w:val="22"/>
          <w:szCs w:val="22"/>
        </w:rPr>
        <w:t xml:space="preserve">How well did the orientation materials </w:t>
      </w:r>
      <w:r w:rsidR="006105CF" w:rsidRPr="00BC261B">
        <w:rPr>
          <w:sz w:val="22"/>
          <w:szCs w:val="22"/>
        </w:rPr>
        <w:t xml:space="preserve">for editorial </w:t>
      </w:r>
      <w:r w:rsidR="00F4407D" w:rsidRPr="00BC261B">
        <w:rPr>
          <w:sz w:val="22"/>
          <w:szCs w:val="22"/>
        </w:rPr>
        <w:t xml:space="preserve">board reviewers </w:t>
      </w:r>
      <w:r w:rsidRPr="00BC261B">
        <w:rPr>
          <w:sz w:val="22"/>
          <w:szCs w:val="22"/>
        </w:rPr>
        <w:t>prepare you to review the applications?</w:t>
      </w:r>
    </w:p>
    <w:p w:rsidR="00651CAD" w:rsidRPr="00BC261B" w:rsidRDefault="00651CAD" w:rsidP="00651CAD">
      <w:pPr>
        <w:ind w:left="720"/>
        <w:rPr>
          <w:sz w:val="22"/>
          <w:szCs w:val="22"/>
        </w:rPr>
      </w:pPr>
    </w:p>
    <w:p w:rsidR="00C52818" w:rsidRPr="00BC261B" w:rsidRDefault="00C52818" w:rsidP="00C52818">
      <w:pPr>
        <w:numPr>
          <w:ilvl w:val="0"/>
          <w:numId w:val="1"/>
        </w:numPr>
        <w:rPr>
          <w:sz w:val="22"/>
          <w:szCs w:val="22"/>
        </w:rPr>
      </w:pPr>
      <w:r w:rsidRPr="00BC261B">
        <w:rPr>
          <w:sz w:val="22"/>
          <w:szCs w:val="22"/>
        </w:rPr>
        <w:t xml:space="preserve">How was the quality of the first stage reviews? How helpful </w:t>
      </w:r>
      <w:r w:rsidR="0010512A" w:rsidRPr="00BC261B">
        <w:rPr>
          <w:sz w:val="22"/>
          <w:szCs w:val="22"/>
        </w:rPr>
        <w:t xml:space="preserve">were </w:t>
      </w:r>
      <w:r w:rsidRPr="00BC261B">
        <w:rPr>
          <w:sz w:val="22"/>
          <w:szCs w:val="22"/>
        </w:rPr>
        <w:t xml:space="preserve">the reviews in assisting you to score the applications? </w:t>
      </w:r>
    </w:p>
    <w:p w:rsidR="00C52818" w:rsidRPr="00BC261B" w:rsidRDefault="00C52818" w:rsidP="00C52818">
      <w:pPr>
        <w:ind w:left="720"/>
        <w:rPr>
          <w:sz w:val="22"/>
          <w:szCs w:val="22"/>
        </w:rPr>
      </w:pPr>
    </w:p>
    <w:p w:rsidR="00D2417E" w:rsidRPr="00BC261B" w:rsidRDefault="00C52818" w:rsidP="00C72344">
      <w:pPr>
        <w:numPr>
          <w:ilvl w:val="0"/>
          <w:numId w:val="1"/>
        </w:numPr>
        <w:rPr>
          <w:sz w:val="22"/>
          <w:szCs w:val="22"/>
        </w:rPr>
      </w:pPr>
      <w:r w:rsidRPr="00BC261B">
        <w:rPr>
          <w:sz w:val="22"/>
          <w:szCs w:val="22"/>
        </w:rPr>
        <w:t xml:space="preserve">What materials in the application did you use </w:t>
      </w:r>
      <w:r w:rsidR="002E7F18" w:rsidRPr="00BC261B">
        <w:rPr>
          <w:sz w:val="22"/>
          <w:szCs w:val="22"/>
        </w:rPr>
        <w:t xml:space="preserve">and how often did you use them </w:t>
      </w:r>
      <w:r w:rsidRPr="00BC261B">
        <w:rPr>
          <w:sz w:val="22"/>
          <w:szCs w:val="22"/>
        </w:rPr>
        <w:t xml:space="preserve">to help you assess the qualifications </w:t>
      </w:r>
      <w:r w:rsidR="005F7799" w:rsidRPr="00BC261B">
        <w:rPr>
          <w:sz w:val="22"/>
          <w:szCs w:val="22"/>
        </w:rPr>
        <w:t>and potential of the investigators</w:t>
      </w:r>
      <w:r w:rsidRPr="00BC261B">
        <w:rPr>
          <w:sz w:val="22"/>
          <w:szCs w:val="22"/>
        </w:rPr>
        <w:t xml:space="preserve">, institutional support, and the project? </w:t>
      </w:r>
    </w:p>
    <w:p w:rsidR="00871C24" w:rsidRPr="00BC261B" w:rsidRDefault="00871C24" w:rsidP="00C4424B">
      <w:pPr>
        <w:rPr>
          <w:sz w:val="22"/>
          <w:szCs w:val="22"/>
        </w:rPr>
      </w:pPr>
    </w:p>
    <w:p w:rsidR="00420668" w:rsidRDefault="00420668" w:rsidP="00420668">
      <w:pPr>
        <w:numPr>
          <w:ilvl w:val="0"/>
          <w:numId w:val="1"/>
        </w:numPr>
        <w:rPr>
          <w:sz w:val="22"/>
          <w:szCs w:val="22"/>
        </w:rPr>
      </w:pPr>
      <w:r>
        <w:rPr>
          <w:sz w:val="22"/>
          <w:szCs w:val="22"/>
        </w:rPr>
        <w:t>Comment on the effectiveness of the subsections of the Research Strategy and whether they were helpful to your evaluation of the applicant.</w:t>
      </w:r>
    </w:p>
    <w:p w:rsidR="00420668" w:rsidRDefault="00420668" w:rsidP="00420668">
      <w:pPr>
        <w:ind w:left="720"/>
        <w:rPr>
          <w:sz w:val="22"/>
          <w:szCs w:val="22"/>
        </w:rPr>
      </w:pPr>
    </w:p>
    <w:p w:rsidR="00C4424B" w:rsidRPr="00BC261B" w:rsidRDefault="00C4424B" w:rsidP="00C4424B">
      <w:pPr>
        <w:numPr>
          <w:ilvl w:val="0"/>
          <w:numId w:val="1"/>
        </w:numPr>
        <w:rPr>
          <w:sz w:val="22"/>
          <w:szCs w:val="22"/>
        </w:rPr>
      </w:pPr>
      <w:r w:rsidRPr="00BC261B">
        <w:rPr>
          <w:sz w:val="22"/>
          <w:szCs w:val="22"/>
        </w:rPr>
        <w:t>What comments do you have in regards to the number of assigned applications to score?</w:t>
      </w:r>
    </w:p>
    <w:p w:rsidR="00C4424B" w:rsidRPr="00BC261B" w:rsidRDefault="00C4424B" w:rsidP="00C4424B">
      <w:pPr>
        <w:ind w:left="720"/>
        <w:rPr>
          <w:sz w:val="22"/>
          <w:szCs w:val="22"/>
        </w:rPr>
      </w:pPr>
    </w:p>
    <w:p w:rsidR="00C4424B" w:rsidRPr="00BC261B" w:rsidRDefault="00C4424B" w:rsidP="00C4424B">
      <w:pPr>
        <w:numPr>
          <w:ilvl w:val="0"/>
          <w:numId w:val="1"/>
        </w:numPr>
        <w:rPr>
          <w:sz w:val="22"/>
          <w:szCs w:val="22"/>
        </w:rPr>
      </w:pPr>
      <w:r w:rsidRPr="00BC261B">
        <w:rPr>
          <w:sz w:val="22"/>
          <w:szCs w:val="22"/>
        </w:rPr>
        <w:t>What comments do you have in regards to the time commitment required to score the applications (e.g., read application and first stage review, assess, score, etc.)?</w:t>
      </w:r>
    </w:p>
    <w:p w:rsidR="00C4424B" w:rsidRPr="00BC261B" w:rsidRDefault="00C4424B" w:rsidP="00C4424B">
      <w:pPr>
        <w:ind w:left="720"/>
        <w:rPr>
          <w:sz w:val="22"/>
          <w:szCs w:val="22"/>
        </w:rPr>
      </w:pPr>
    </w:p>
    <w:p w:rsidR="00341B3E" w:rsidRPr="00BC261B" w:rsidRDefault="00341B3E" w:rsidP="00341B3E">
      <w:pPr>
        <w:numPr>
          <w:ilvl w:val="0"/>
          <w:numId w:val="1"/>
        </w:numPr>
        <w:rPr>
          <w:sz w:val="22"/>
          <w:szCs w:val="22"/>
        </w:rPr>
      </w:pPr>
      <w:r w:rsidRPr="00BC261B">
        <w:rPr>
          <w:sz w:val="22"/>
          <w:szCs w:val="22"/>
        </w:rPr>
        <w:t xml:space="preserve">What comments do you have about the format of the interview – 5 minutes for investigators to give a succinct summary, 15 minutes for board to have questions and answers with investigators, and 10 minutes for board members to have a discussion? </w:t>
      </w:r>
    </w:p>
    <w:p w:rsidR="0010512A" w:rsidRPr="00BC261B" w:rsidRDefault="0010512A" w:rsidP="00420668">
      <w:pPr>
        <w:rPr>
          <w:sz w:val="22"/>
          <w:szCs w:val="22"/>
        </w:rPr>
      </w:pPr>
    </w:p>
    <w:p w:rsidR="00C72344" w:rsidRPr="00BC261B" w:rsidRDefault="0010512A" w:rsidP="00341B3E">
      <w:pPr>
        <w:numPr>
          <w:ilvl w:val="0"/>
          <w:numId w:val="1"/>
        </w:numPr>
        <w:rPr>
          <w:sz w:val="22"/>
          <w:szCs w:val="22"/>
        </w:rPr>
      </w:pPr>
      <w:r w:rsidRPr="00BC261B">
        <w:rPr>
          <w:sz w:val="22"/>
          <w:szCs w:val="22"/>
        </w:rPr>
        <w:t>Please comment on how successful the first stage review and editorial board review process has been in identifying strong investigators for the EIA program.</w:t>
      </w:r>
      <w:r w:rsidR="00C72344" w:rsidRPr="00BC261B">
        <w:rPr>
          <w:sz w:val="22"/>
          <w:szCs w:val="22"/>
        </w:rPr>
        <w:tab/>
      </w:r>
    </w:p>
    <w:p w:rsidR="0010512A" w:rsidRPr="00BC261B" w:rsidRDefault="0010512A" w:rsidP="0010512A">
      <w:pPr>
        <w:ind w:left="720"/>
        <w:rPr>
          <w:sz w:val="22"/>
          <w:szCs w:val="22"/>
        </w:rPr>
      </w:pPr>
    </w:p>
    <w:p w:rsidR="008532D2" w:rsidRPr="00BC261B" w:rsidRDefault="008532D2" w:rsidP="008532D2">
      <w:pPr>
        <w:numPr>
          <w:ilvl w:val="0"/>
          <w:numId w:val="1"/>
        </w:numPr>
        <w:rPr>
          <w:sz w:val="22"/>
          <w:szCs w:val="22"/>
        </w:rPr>
      </w:pPr>
      <w:r w:rsidRPr="00BC261B">
        <w:rPr>
          <w:sz w:val="22"/>
          <w:szCs w:val="22"/>
        </w:rPr>
        <w:t xml:space="preserve">How could NIH improve the EIA </w:t>
      </w:r>
      <w:r w:rsidR="00871C24" w:rsidRPr="00BC261B">
        <w:rPr>
          <w:sz w:val="22"/>
          <w:szCs w:val="22"/>
        </w:rPr>
        <w:t xml:space="preserve">first stage and editorial board </w:t>
      </w:r>
      <w:r w:rsidRPr="00BC261B">
        <w:rPr>
          <w:sz w:val="22"/>
          <w:szCs w:val="22"/>
        </w:rPr>
        <w:t>review process</w:t>
      </w:r>
      <w:r w:rsidR="00341B3E" w:rsidRPr="00BC261B">
        <w:rPr>
          <w:sz w:val="22"/>
          <w:szCs w:val="22"/>
        </w:rPr>
        <w:t>?</w:t>
      </w:r>
      <w:r w:rsidRPr="00BC261B">
        <w:rPr>
          <w:sz w:val="22"/>
          <w:szCs w:val="22"/>
        </w:rPr>
        <w:t xml:space="preserve"> </w:t>
      </w:r>
    </w:p>
    <w:p w:rsidR="0071249E" w:rsidRPr="00BC261B" w:rsidRDefault="0071249E" w:rsidP="0071249E">
      <w:pPr>
        <w:ind w:left="720"/>
        <w:rPr>
          <w:sz w:val="22"/>
          <w:szCs w:val="22"/>
        </w:rPr>
      </w:pPr>
    </w:p>
    <w:p w:rsidR="00341B3E" w:rsidRPr="00BC261B" w:rsidRDefault="00341B3E" w:rsidP="00341B3E">
      <w:pPr>
        <w:numPr>
          <w:ilvl w:val="0"/>
          <w:numId w:val="1"/>
        </w:numPr>
        <w:rPr>
          <w:sz w:val="22"/>
          <w:szCs w:val="22"/>
        </w:rPr>
      </w:pPr>
      <w:r w:rsidRPr="00BC261B">
        <w:rPr>
          <w:sz w:val="22"/>
          <w:szCs w:val="22"/>
        </w:rPr>
        <w:t xml:space="preserve"> What review criteria do you consider to be most important for the EIA program, and why?   </w:t>
      </w:r>
    </w:p>
    <w:p w:rsidR="00341B3E" w:rsidRPr="00BC261B" w:rsidRDefault="00341B3E" w:rsidP="00341B3E">
      <w:pPr>
        <w:ind w:left="720"/>
        <w:rPr>
          <w:sz w:val="22"/>
          <w:szCs w:val="22"/>
        </w:rPr>
      </w:pPr>
    </w:p>
    <w:p w:rsidR="008532D2" w:rsidRPr="00BC261B" w:rsidRDefault="00341B3E" w:rsidP="00CA5D51">
      <w:pPr>
        <w:numPr>
          <w:ilvl w:val="0"/>
          <w:numId w:val="1"/>
        </w:numPr>
        <w:rPr>
          <w:sz w:val="22"/>
          <w:szCs w:val="22"/>
        </w:rPr>
      </w:pPr>
      <w:r w:rsidRPr="00BC261B">
        <w:rPr>
          <w:sz w:val="22"/>
          <w:szCs w:val="22"/>
        </w:rPr>
        <w:t xml:space="preserve"> </w:t>
      </w:r>
      <w:r w:rsidR="0071249E" w:rsidRPr="00BC261B">
        <w:rPr>
          <w:sz w:val="22"/>
          <w:szCs w:val="22"/>
        </w:rPr>
        <w:t>How could NIH improve the EIA program</w:t>
      </w:r>
      <w:r w:rsidR="005F7799" w:rsidRPr="00BC261B">
        <w:rPr>
          <w:sz w:val="22"/>
          <w:szCs w:val="22"/>
        </w:rPr>
        <w:t>?</w:t>
      </w:r>
    </w:p>
    <w:sectPr w:rsidR="008532D2" w:rsidRPr="00BC261B" w:rsidSect="005247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23B" w:rsidRDefault="0082223B" w:rsidP="00BA4B72">
      <w:r>
        <w:separator/>
      </w:r>
    </w:p>
  </w:endnote>
  <w:endnote w:type="continuationSeparator" w:id="0">
    <w:p w:rsidR="0082223B" w:rsidRDefault="0082223B" w:rsidP="00BA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2" w:rsidRDefault="00BA4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2" w:rsidRDefault="00BA4B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2" w:rsidRDefault="00BA4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23B" w:rsidRDefault="0082223B" w:rsidP="00BA4B72">
      <w:r>
        <w:separator/>
      </w:r>
    </w:p>
  </w:footnote>
  <w:footnote w:type="continuationSeparator" w:id="0">
    <w:p w:rsidR="0082223B" w:rsidRDefault="0082223B" w:rsidP="00BA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2" w:rsidRDefault="00BA4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2" w:rsidRDefault="00BA4B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2" w:rsidRDefault="00BA4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42E"/>
    <w:multiLevelType w:val="hybridMultilevel"/>
    <w:tmpl w:val="846E099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17E"/>
    <w:rsid w:val="00072FE3"/>
    <w:rsid w:val="0010512A"/>
    <w:rsid w:val="0017670C"/>
    <w:rsid w:val="002314C4"/>
    <w:rsid w:val="002B0A6C"/>
    <w:rsid w:val="002E7F18"/>
    <w:rsid w:val="0030019B"/>
    <w:rsid w:val="00320A2F"/>
    <w:rsid w:val="00341B3E"/>
    <w:rsid w:val="003B5806"/>
    <w:rsid w:val="00420668"/>
    <w:rsid w:val="004B399C"/>
    <w:rsid w:val="005045BF"/>
    <w:rsid w:val="00524716"/>
    <w:rsid w:val="005926AD"/>
    <w:rsid w:val="005A236F"/>
    <w:rsid w:val="005C1B94"/>
    <w:rsid w:val="005C5BC0"/>
    <w:rsid w:val="005F7799"/>
    <w:rsid w:val="006105CF"/>
    <w:rsid w:val="006151FD"/>
    <w:rsid w:val="00651CAD"/>
    <w:rsid w:val="006A55BD"/>
    <w:rsid w:val="006E4B92"/>
    <w:rsid w:val="00702EBB"/>
    <w:rsid w:val="00704315"/>
    <w:rsid w:val="00710354"/>
    <w:rsid w:val="0071249E"/>
    <w:rsid w:val="00757625"/>
    <w:rsid w:val="0082223B"/>
    <w:rsid w:val="008532D2"/>
    <w:rsid w:val="008559CA"/>
    <w:rsid w:val="00863073"/>
    <w:rsid w:val="00871C24"/>
    <w:rsid w:val="00883B62"/>
    <w:rsid w:val="00917DEF"/>
    <w:rsid w:val="009B682E"/>
    <w:rsid w:val="00A05BB2"/>
    <w:rsid w:val="00A37F29"/>
    <w:rsid w:val="00A943E0"/>
    <w:rsid w:val="00AB596D"/>
    <w:rsid w:val="00AC32BC"/>
    <w:rsid w:val="00B41C39"/>
    <w:rsid w:val="00B519CF"/>
    <w:rsid w:val="00B9222D"/>
    <w:rsid w:val="00BA4B72"/>
    <w:rsid w:val="00BC261B"/>
    <w:rsid w:val="00BC39BC"/>
    <w:rsid w:val="00C4424B"/>
    <w:rsid w:val="00C52818"/>
    <w:rsid w:val="00C63311"/>
    <w:rsid w:val="00C72344"/>
    <w:rsid w:val="00CA5D51"/>
    <w:rsid w:val="00CC3DC3"/>
    <w:rsid w:val="00D20F27"/>
    <w:rsid w:val="00D2417E"/>
    <w:rsid w:val="00D951EC"/>
    <w:rsid w:val="00DB242C"/>
    <w:rsid w:val="00DB6BE7"/>
    <w:rsid w:val="00DC2C9D"/>
    <w:rsid w:val="00DF67A3"/>
    <w:rsid w:val="00E47F37"/>
    <w:rsid w:val="00EE5280"/>
    <w:rsid w:val="00F1245E"/>
    <w:rsid w:val="00F4407D"/>
    <w:rsid w:val="00F91513"/>
    <w:rsid w:val="00F96F03"/>
    <w:rsid w:val="00FD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7E"/>
    <w:pPr>
      <w:ind w:left="720"/>
      <w:contextualSpacing/>
    </w:pPr>
  </w:style>
  <w:style w:type="paragraph" w:styleId="Header">
    <w:name w:val="header"/>
    <w:basedOn w:val="Normal"/>
    <w:link w:val="HeaderChar"/>
    <w:uiPriority w:val="99"/>
    <w:semiHidden/>
    <w:unhideWhenUsed/>
    <w:rsid w:val="00BA4B72"/>
    <w:pPr>
      <w:tabs>
        <w:tab w:val="center" w:pos="4680"/>
        <w:tab w:val="right" w:pos="9360"/>
      </w:tabs>
    </w:pPr>
  </w:style>
  <w:style w:type="character" w:customStyle="1" w:styleId="HeaderChar">
    <w:name w:val="Header Char"/>
    <w:basedOn w:val="DefaultParagraphFont"/>
    <w:link w:val="Header"/>
    <w:uiPriority w:val="99"/>
    <w:semiHidden/>
    <w:rsid w:val="00BA4B7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A4B72"/>
    <w:pPr>
      <w:tabs>
        <w:tab w:val="center" w:pos="4680"/>
        <w:tab w:val="right" w:pos="9360"/>
      </w:tabs>
    </w:pPr>
  </w:style>
  <w:style w:type="character" w:customStyle="1" w:styleId="FooterChar">
    <w:name w:val="Footer Char"/>
    <w:basedOn w:val="DefaultParagraphFont"/>
    <w:link w:val="Footer"/>
    <w:uiPriority w:val="99"/>
    <w:semiHidden/>
    <w:rsid w:val="00BA4B7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7E"/>
    <w:pPr>
      <w:ind w:left="720"/>
      <w:contextualSpacing/>
    </w:pPr>
  </w:style>
  <w:style w:type="paragraph" w:styleId="Header">
    <w:name w:val="header"/>
    <w:basedOn w:val="Normal"/>
    <w:link w:val="HeaderChar"/>
    <w:uiPriority w:val="99"/>
    <w:semiHidden/>
    <w:unhideWhenUsed/>
    <w:rsid w:val="00BA4B72"/>
    <w:pPr>
      <w:tabs>
        <w:tab w:val="center" w:pos="4680"/>
        <w:tab w:val="right" w:pos="9360"/>
      </w:tabs>
    </w:pPr>
  </w:style>
  <w:style w:type="character" w:customStyle="1" w:styleId="HeaderChar">
    <w:name w:val="Header Char"/>
    <w:basedOn w:val="DefaultParagraphFont"/>
    <w:link w:val="Header"/>
    <w:uiPriority w:val="99"/>
    <w:semiHidden/>
    <w:rsid w:val="00BA4B7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A4B72"/>
    <w:pPr>
      <w:tabs>
        <w:tab w:val="center" w:pos="4680"/>
        <w:tab w:val="right" w:pos="9360"/>
      </w:tabs>
    </w:pPr>
  </w:style>
  <w:style w:type="character" w:customStyle="1" w:styleId="FooterChar">
    <w:name w:val="Footer Char"/>
    <w:basedOn w:val="DefaultParagraphFont"/>
    <w:link w:val="Footer"/>
    <w:uiPriority w:val="99"/>
    <w:semiHidden/>
    <w:rsid w:val="00BA4B7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Joel Wallace</dc:creator>
  <cp:lastModifiedBy>Madeleine</cp:lastModifiedBy>
  <cp:revision>10</cp:revision>
  <cp:lastPrinted>2011-05-11T02:54:00Z</cp:lastPrinted>
  <dcterms:created xsi:type="dcterms:W3CDTF">2011-06-27T13:50:00Z</dcterms:created>
  <dcterms:modified xsi:type="dcterms:W3CDTF">2012-03-18T19:40:00Z</dcterms:modified>
</cp:coreProperties>
</file>