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AE" w:rsidRPr="00FD271B" w:rsidRDefault="000707AE" w:rsidP="000707AE">
      <w:pPr>
        <w:widowControl w:val="0"/>
        <w:jc w:val="center"/>
        <w:rPr>
          <w:b/>
          <w:sz w:val="28"/>
          <w:szCs w:val="28"/>
        </w:rPr>
      </w:pPr>
      <w:r>
        <w:rPr>
          <w:b/>
          <w:sz w:val="28"/>
          <w:szCs w:val="28"/>
        </w:rPr>
        <w:t>Mariana Archipelago</w:t>
      </w:r>
      <w:r w:rsidRPr="00FD271B">
        <w:rPr>
          <w:b/>
          <w:sz w:val="28"/>
          <w:szCs w:val="28"/>
        </w:rPr>
        <w:t xml:space="preserve"> Small Boat Fishery</w:t>
      </w:r>
      <w:r>
        <w:rPr>
          <w:b/>
          <w:sz w:val="28"/>
          <w:szCs w:val="28"/>
        </w:rPr>
        <w:t xml:space="preserve"> Survey</w:t>
      </w:r>
    </w:p>
    <w:p w:rsidR="000707AE" w:rsidRDefault="000707AE" w:rsidP="000707AE">
      <w:pPr>
        <w:widowControl w:val="0"/>
        <w:jc w:val="center"/>
        <w:rPr>
          <w:b/>
          <w:sz w:val="28"/>
        </w:rPr>
      </w:pPr>
      <w:r>
        <w:fldChar w:fldCharType="begin"/>
      </w:r>
      <w:r>
        <w:instrText xml:space="preserve"> SEQ CHAPTER \h \r 1</w:instrText>
      </w:r>
      <w:r>
        <w:fldChar w:fldCharType="end"/>
      </w:r>
      <w:r>
        <w:rPr>
          <w:b/>
          <w:sz w:val="28"/>
        </w:rPr>
        <w:t>Responses to Supplemental Questions for PRA Clearance</w:t>
      </w:r>
    </w:p>
    <w:p w:rsidR="000707AE" w:rsidRDefault="000707AE" w:rsidP="000707AE">
      <w:pPr>
        <w:widowControl w:val="0"/>
        <w:jc w:val="center"/>
      </w:pPr>
      <w:r>
        <w:rPr>
          <w:b/>
          <w:sz w:val="28"/>
        </w:rPr>
        <w:t>OMB Review of Individual Instruments</w:t>
      </w:r>
    </w:p>
    <w:p w:rsidR="000707AE" w:rsidRDefault="000707AE" w:rsidP="000707AE">
      <w:pPr>
        <w:widowControl w:val="0"/>
      </w:pPr>
    </w:p>
    <w:p w:rsidR="000707AE" w:rsidRDefault="000707AE" w:rsidP="000707AE">
      <w:pPr>
        <w:rPr>
          <w:rFonts w:ascii="Arial Narrow" w:hAnsi="Arial Narrow"/>
        </w:rPr>
      </w:pPr>
      <w:r w:rsidRPr="00190D2D">
        <w:rPr>
          <w:u w:val="single"/>
        </w:rPr>
        <w:t>Project Title:</w:t>
      </w:r>
      <w:r>
        <w:t xml:space="preserve"> Cost Earnings Study of Mariana Archipelago Commercial Small Boat Fleet</w:t>
      </w:r>
    </w:p>
    <w:p w:rsidR="000707AE" w:rsidRDefault="000707AE" w:rsidP="000707AE">
      <w:pPr>
        <w:rPr>
          <w:rFonts w:ascii="Arial Narrow" w:hAnsi="Arial Narrow"/>
        </w:rPr>
      </w:pPr>
    </w:p>
    <w:p w:rsidR="00576416" w:rsidRPr="009E22D0" w:rsidRDefault="00576416" w:rsidP="000707AE">
      <w:pPr>
        <w:rPr>
          <w:b/>
          <w:u w:val="single"/>
        </w:rPr>
      </w:pPr>
      <w:r w:rsidRPr="009E22D0">
        <w:rPr>
          <w:b/>
          <w:u w:val="single"/>
        </w:rPr>
        <w:t>Justification under OMB Generic Clearance:</w:t>
      </w:r>
    </w:p>
    <w:p w:rsidR="00576416" w:rsidRPr="009E22D0" w:rsidRDefault="00576416" w:rsidP="000707AE">
      <w:pPr>
        <w:rPr>
          <w:b/>
          <w:u w:val="single"/>
        </w:rPr>
      </w:pPr>
      <w:r w:rsidRPr="009E22D0">
        <w:rPr>
          <w:b/>
          <w:u w:val="single"/>
        </w:rPr>
        <w:t>(Economic Survey of US Commercial Fisheries, OMB Control No. 0648-0369)</w:t>
      </w:r>
    </w:p>
    <w:p w:rsidR="00576416" w:rsidRDefault="00576416" w:rsidP="000707AE">
      <w:pPr>
        <w:rPr>
          <w:u w:val="single"/>
        </w:rPr>
      </w:pPr>
      <w:r>
        <w:t xml:space="preserve">Commercial fisheries economic data collection programs implemented by National Marine Fisheries Service (NMFS) address statutory and regulatory mandates to determine the quantity and distribution of net benefits derived from living marine resources as well as predict the economic impacts from proposed management options on commercial harvesters, </w:t>
      </w:r>
      <w:r w:rsidR="000A2F58">
        <w:t>shore side</w:t>
      </w:r>
      <w:r>
        <w:t xml:space="preserve"> industries, and fishing communities. In particular, these economic data collection programs contribute to legally mandated analyses required under the Magnuson-Stevens Fishery Conservation and Management Act (MFCMS), the National Environmental Policy Act (NEPA), the Regulatory Flexibility Act (RFA), Executive Order 12866 (E.O. 12866) as well as a variety of state statues.</w:t>
      </w:r>
      <w:r w:rsidR="009E22D0">
        <w:t xml:space="preserve"> </w:t>
      </w:r>
      <w:r w:rsidR="009E22D0">
        <w:rPr>
          <w:u w:val="single"/>
        </w:rPr>
        <w:t>This particular survey instrument very closely mirrors two research efforts previously approved under generic clearance 0648-0369 [Main Hawaiian Islands Bottomfish Fishery, April 2010; Hawaii small boat pelagic fishery, September 2007] which have been developed based on previously approved question categories as outlined in the generic clearance (0648-0369) Supporting statement</w:t>
      </w:r>
    </w:p>
    <w:p w:rsidR="00576416" w:rsidRDefault="00576416" w:rsidP="000707AE">
      <w:pPr>
        <w:rPr>
          <w:u w:val="single"/>
        </w:rPr>
      </w:pPr>
    </w:p>
    <w:p w:rsidR="000707AE" w:rsidRDefault="000707AE" w:rsidP="000707AE">
      <w:r>
        <w:rPr>
          <w:u w:val="single"/>
        </w:rPr>
        <w:t>Objective</w:t>
      </w:r>
      <w:r w:rsidRPr="00190D2D">
        <w:rPr>
          <w:u w:val="single"/>
        </w:rPr>
        <w:t>:</w:t>
      </w:r>
      <w:r w:rsidRPr="00190D2D">
        <w:t xml:space="preserve"> </w:t>
      </w:r>
    </w:p>
    <w:p w:rsidR="000707AE" w:rsidRDefault="000707AE" w:rsidP="000707AE">
      <w:r>
        <w:t>This study has two primary objectives: the first is to update baseline socioeconomic information for the commercial small boat fleets of the Mariana Archipelago; and the second aims to explore basic behavioral aspects of these fisheries that will be important to document for consideration in any potential future management actions. The Mariana Archipelago includes the United States (U.S.) territory of Guam and the U.S. Commonwealth of the Northern Mariana Islands (CNMI). The CNMI is comprised of 10 islands, of which 3 are populated (Saipan, Tinian, and Rota – in order of population). For this study, small boat fishing is defined as any non-longline boat-based fishing.</w:t>
      </w:r>
    </w:p>
    <w:p w:rsidR="000707AE" w:rsidRDefault="000707AE" w:rsidP="000707AE"/>
    <w:p w:rsidR="000707AE" w:rsidRDefault="00DD2D09" w:rsidP="000707AE">
      <w:pPr>
        <w:jc w:val="center"/>
      </w:pPr>
      <w:r>
        <w:rPr>
          <w:noProof/>
        </w:rPr>
        <w:drawing>
          <wp:inline distT="0" distB="0" distL="0" distR="0">
            <wp:extent cx="1447800" cy="1933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47800" cy="1933575"/>
                    </a:xfrm>
                    <a:prstGeom prst="rect">
                      <a:avLst/>
                    </a:prstGeom>
                    <a:noFill/>
                    <a:ln w="9525">
                      <a:noFill/>
                      <a:miter lim="800000"/>
                      <a:headEnd/>
                      <a:tailEnd/>
                    </a:ln>
                  </pic:spPr>
                </pic:pic>
              </a:graphicData>
            </a:graphic>
          </wp:inline>
        </w:drawing>
      </w:r>
    </w:p>
    <w:p w:rsidR="000707AE" w:rsidRPr="00D76818" w:rsidRDefault="000707AE" w:rsidP="000707AE">
      <w:pPr>
        <w:jc w:val="center"/>
      </w:pPr>
      <w:r>
        <w:t xml:space="preserve">Figure 1. Mariana Archipelago. Courtesy of Barry Smith,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Guam</w:t>
          </w:r>
        </w:smartTag>
      </w:smartTag>
      <w:r>
        <w:t xml:space="preserve"> Marine Lab</w:t>
      </w:r>
    </w:p>
    <w:p w:rsidR="000707AE" w:rsidRDefault="000707AE" w:rsidP="000707AE"/>
    <w:p w:rsidR="000707AE" w:rsidRPr="007878AA" w:rsidRDefault="000707AE" w:rsidP="000707AE">
      <w:r>
        <w:t>The existing economics research available on the small boat fisheries in this region is outdated at best. The most recent work quantifying the economics of small boat fishing in the CNMI is published by Miller (2001)</w:t>
      </w:r>
      <w:r>
        <w:rPr>
          <w:rStyle w:val="FootnoteReference"/>
        </w:rPr>
        <w:footnoteReference w:id="1"/>
      </w:r>
      <w:r>
        <w:t xml:space="preserve"> based on data collected in 1999. Additionally, the most recent research conducted on </w:t>
      </w:r>
      <w:smartTag w:uri="urn:schemas-microsoft-com:office:smarttags" w:element="place">
        <w:r>
          <w:t>Guam</w:t>
        </w:r>
      </w:smartTag>
      <w:r>
        <w:t xml:space="preserve"> – focusing on social and cultural aspects of pelagic fishing - is that by Vaughn, et al. (2000)</w:t>
      </w:r>
      <w:r>
        <w:rPr>
          <w:rStyle w:val="FootnoteReference"/>
        </w:rPr>
        <w:footnoteReference w:id="2"/>
      </w:r>
      <w:r>
        <w:t>, while the most recent cost-earnings data is found in Kasaoka (1989)</w:t>
      </w:r>
      <w:r>
        <w:rPr>
          <w:rStyle w:val="FootnoteReference"/>
        </w:rPr>
        <w:footnoteReference w:id="3"/>
      </w:r>
      <w:r>
        <w:t>. This current research seeks to document the existing economic and social conditions of the small boat fleets for this region and update baseline data essential for successful consideration of economic and social effects from any future Federal management actions in this region.</w:t>
      </w:r>
    </w:p>
    <w:p w:rsidR="000707AE" w:rsidRDefault="000707AE" w:rsidP="000707AE">
      <w:pPr>
        <w:rPr>
          <w:b/>
        </w:rPr>
      </w:pPr>
    </w:p>
    <w:p w:rsidR="000707AE" w:rsidRDefault="000707AE" w:rsidP="000707AE">
      <w:r>
        <w:t xml:space="preserve">In addition to establishing baselines for future fishery management actions, this study will document a baseline as other important changes are taking place in this region, outside of fishery management, including large-scale conservation actions and a military build-up. The establishment of the Marianas Trench Marine National Monument in the CNMI by Presidential Proclamation 8335, in January 2009 </w:t>
      </w:r>
      <w:r w:rsidR="00FC63DE">
        <w:t>in conjunction with</w:t>
      </w:r>
      <w:r>
        <w:t xml:space="preserve"> the Pacific Remote Island Area National Marine Monument (Presidential Proclamation 8336) has increased local and international interest in economic data collection in U.S. flag territories.  These monument proclamations closed the waters of these areas to commercial fishing. This proposed survey effort would enable the Pacific Islands Fisheries Science Center (PIFSC) to begin to gather economic data needed to respond to requests from the Western Pacific Regional Fishery Management Council (Council), the Pacific Islands Regional Office, and others about fisheries in the area, including the economic effects of the MNM designation and future regulatory actions. Additionally, a large-scale military build-up on Guam is scheduled in the coming years, which will result in an approximate 25% increase in the population of the island, including military personnel, their dependents and contract workers. This event clearly has potential implications on the small boat fleet of </w:t>
      </w:r>
      <w:smartTag w:uri="urn:schemas-microsoft-com:office:smarttags" w:element="place">
        <w:r>
          <w:t>Guam</w:t>
        </w:r>
      </w:smartTag>
      <w:r>
        <w:t>.</w:t>
      </w:r>
    </w:p>
    <w:p w:rsidR="000707AE" w:rsidRDefault="000707AE" w:rsidP="000707AE"/>
    <w:p w:rsidR="000707AE" w:rsidRDefault="000707AE" w:rsidP="000707AE">
      <w:r>
        <w:t>Data collected in this research will include the following: fisher motivations, fisher classification, investment levels, annual fixed costs, gear disposition, behavioral aspects of fishing, estimates of effort and market participation, pounds caught, pounds sold, percent consumed by family and shared with relatives and friends. Additionally, basic demographic information will prove useful for an accurate understanding of the fishery. These data will be essential towards establishing baselines on the economic and social conditions for small boat fishers on Guam and the CNMI.</w:t>
      </w:r>
    </w:p>
    <w:p w:rsidR="000707AE" w:rsidRDefault="000707AE" w:rsidP="000707AE"/>
    <w:p w:rsidR="000707AE" w:rsidRDefault="000707AE" w:rsidP="000707AE">
      <w:pPr>
        <w:widowControl w:val="0"/>
        <w:rPr>
          <w:b/>
        </w:rPr>
      </w:pPr>
      <w:r>
        <w:rPr>
          <w:b/>
        </w:rPr>
        <w:t>1.  The potential respondent universe and any sampling or other respondent selection method to be used and the expected response rate.</w:t>
      </w:r>
    </w:p>
    <w:p w:rsidR="000707AE" w:rsidRDefault="000707AE" w:rsidP="000707AE">
      <w:pPr>
        <w:widowControl w:val="0"/>
        <w:rPr>
          <w:u w:val="single"/>
        </w:rPr>
      </w:pPr>
    </w:p>
    <w:p w:rsidR="000707AE" w:rsidRDefault="000707AE" w:rsidP="000707AE">
      <w:pPr>
        <w:widowControl w:val="0"/>
      </w:pPr>
      <w:bookmarkStart w:id="0" w:name="OLE_LINK1"/>
      <w:bookmarkStart w:id="1" w:name="OLE_LINK2"/>
      <w:r>
        <w:rPr>
          <w:u w:val="single"/>
        </w:rPr>
        <w:lastRenderedPageBreak/>
        <w:t>Potential Respondent Universe</w:t>
      </w:r>
    </w:p>
    <w:bookmarkEnd w:id="0"/>
    <w:bookmarkEnd w:id="1"/>
    <w:p w:rsidR="000707AE" w:rsidRDefault="000707AE" w:rsidP="000707AE">
      <w:pPr>
        <w:widowControl w:val="0"/>
      </w:pPr>
      <w:r>
        <w:t xml:space="preserve">There are no licensing or reporting requirements for any nearshore or boat-based fisheries across the Marianas Archipelago (Guam and CNMI). Data collection efforts in the region are conducted through local managing agencies in partnership with the Western Pacific Fisheries Information Network (WPacFIN), housed within the PIFSC (NOAA Fisheries). The CNMI Division of Fish and Wildlife has a voluntary offshore creel survey data collection program which primarily collects biological information as well as a voluntary commercial purchase system used to establish estimates of commercial catch. On </w:t>
      </w:r>
      <w:smartTag w:uri="urn:schemas-microsoft-com:office:smarttags" w:element="place">
        <w:r>
          <w:t>Guam</w:t>
        </w:r>
      </w:smartTag>
      <w:r>
        <w:t>, the Department of Aquatic and Wildlife Resources conducts a similar offshore creel survey and commercial purchase system, again a completely voluntary program.</w:t>
      </w:r>
    </w:p>
    <w:p w:rsidR="000707AE" w:rsidRDefault="000707AE" w:rsidP="000707AE">
      <w:pPr>
        <w:widowControl w:val="0"/>
      </w:pPr>
    </w:p>
    <w:p w:rsidR="000707AE" w:rsidRDefault="000707AE" w:rsidP="000707AE">
      <w:pPr>
        <w:widowControl w:val="0"/>
      </w:pPr>
      <w:r>
        <w:t>Using recent estimates from these data collection efforts, we can approximate our potential respondent universe. As one looks at Table 1, the high level of uncertainty regarding participation in these fisheries is reflected in the expansion estimates utilized by WPacFIN. While an average of only 200 and 136 unique boats have been interviewed on Guam and Saipan, respectively, over the past 3 years, WPacFIN estimates that there are roughly twice as many boats within the fishery. There is no clear indication as to the number of unique fishermen</w:t>
      </w:r>
      <w:r w:rsidR="00443FEB">
        <w:t>, but our survey effort will target vessel captains, familiar with operational aspects of the fishery. Prior research has established that this fleet is primarily owner-operated with a small number, if any, crew (Miller, 2001</w:t>
      </w:r>
      <w:r w:rsidR="00A72781">
        <w:t>; Kasaoka, 1989</w:t>
      </w:r>
      <w:r w:rsidR="00443FEB">
        <w:t>)</w:t>
      </w:r>
      <w:r>
        <w:t>. This is the best available science and thus we use these estimates to frame our target population.</w:t>
      </w:r>
    </w:p>
    <w:p w:rsidR="000707AE" w:rsidRDefault="000707AE" w:rsidP="000707AE">
      <w:pPr>
        <w:widowControl w:val="0"/>
      </w:pPr>
    </w:p>
    <w:p w:rsidR="000707AE" w:rsidRPr="00470209" w:rsidRDefault="000707AE" w:rsidP="000707AE">
      <w:pPr>
        <w:widowControl w:val="0"/>
        <w:jc w:val="center"/>
        <w:rPr>
          <w:b/>
        </w:rPr>
      </w:pPr>
      <w:r w:rsidRPr="00470209">
        <w:rPr>
          <w:b/>
        </w:rPr>
        <w:t>Table 1</w:t>
      </w:r>
    </w:p>
    <w:p w:rsidR="000707AE" w:rsidRDefault="000707AE" w:rsidP="000707AE">
      <w:pPr>
        <w:widowControl w:val="0"/>
        <w:jc w:val="center"/>
        <w:rPr>
          <w:b/>
        </w:rPr>
      </w:pPr>
      <w:r w:rsidRPr="00470209">
        <w:rPr>
          <w:b/>
        </w:rPr>
        <w:t xml:space="preserve">Recent Trends in </w:t>
      </w:r>
      <w:r>
        <w:rPr>
          <w:b/>
        </w:rPr>
        <w:t xml:space="preserve">Mariana Archipelago </w:t>
      </w:r>
      <w:r w:rsidRPr="00470209">
        <w:rPr>
          <w:b/>
        </w:rPr>
        <w:t>Fishery Participation Estimates (2006-2008)</w:t>
      </w:r>
    </w:p>
    <w:tbl>
      <w:tblPr>
        <w:tblW w:w="8187" w:type="dxa"/>
        <w:jc w:val="center"/>
        <w:tblInd w:w="108" w:type="dxa"/>
        <w:tblLook w:val="0000"/>
      </w:tblPr>
      <w:tblGrid>
        <w:gridCol w:w="4208"/>
        <w:gridCol w:w="976"/>
        <w:gridCol w:w="976"/>
        <w:gridCol w:w="976"/>
        <w:gridCol w:w="1051"/>
      </w:tblGrid>
      <w:tr w:rsidR="000707AE" w:rsidRPr="00B128EE" w:rsidTr="001872DD">
        <w:trPr>
          <w:trHeight w:val="255"/>
          <w:jc w:val="center"/>
        </w:trPr>
        <w:tc>
          <w:tcPr>
            <w:tcW w:w="4208" w:type="dxa"/>
            <w:tcBorders>
              <w:top w:val="single" w:sz="4" w:space="0" w:color="auto"/>
              <w:left w:val="single" w:sz="4" w:space="0" w:color="auto"/>
              <w:bottom w:val="single" w:sz="4" w:space="0" w:color="auto"/>
              <w:right w:val="single" w:sz="4" w:space="0" w:color="auto"/>
            </w:tcBorders>
            <w:shd w:val="clear" w:color="auto" w:fill="auto"/>
            <w:vAlign w:val="bottom"/>
          </w:tcPr>
          <w:p w:rsidR="000707AE" w:rsidRPr="00B128EE" w:rsidRDefault="000707AE" w:rsidP="001872DD">
            <w:pPr>
              <w:rPr>
                <w:rFonts w:ascii="Arial" w:hAnsi="Arial" w:cs="Arial"/>
                <w:sz w:val="20"/>
              </w:rPr>
            </w:pPr>
            <w:smartTag w:uri="urn:schemas-microsoft-com:office:smarttags" w:element="place">
              <w:r w:rsidRPr="00B128EE">
                <w:rPr>
                  <w:rFonts w:ascii="Arial" w:hAnsi="Arial" w:cs="Arial"/>
                  <w:b/>
                  <w:bCs/>
                  <w:sz w:val="20"/>
                </w:rPr>
                <w:t>Guam</w:t>
              </w:r>
            </w:smartTag>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b/>
                <w:bCs/>
                <w:sz w:val="20"/>
              </w:rPr>
            </w:pPr>
            <w:r w:rsidRPr="00B128EE">
              <w:rPr>
                <w:rFonts w:ascii="Arial" w:hAnsi="Arial" w:cs="Arial"/>
                <w:b/>
                <w:bCs/>
                <w:sz w:val="20"/>
              </w:rPr>
              <w:t>2006</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b/>
                <w:bCs/>
                <w:sz w:val="20"/>
              </w:rPr>
            </w:pPr>
            <w:r w:rsidRPr="00B128EE">
              <w:rPr>
                <w:rFonts w:ascii="Arial" w:hAnsi="Arial" w:cs="Arial"/>
                <w:b/>
                <w:bCs/>
                <w:sz w:val="20"/>
              </w:rPr>
              <w:t>2007</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b/>
                <w:bCs/>
                <w:sz w:val="20"/>
              </w:rPr>
            </w:pPr>
            <w:r w:rsidRPr="00B128EE">
              <w:rPr>
                <w:rFonts w:ascii="Arial" w:hAnsi="Arial" w:cs="Arial"/>
                <w:b/>
                <w:bCs/>
                <w:sz w:val="20"/>
              </w:rPr>
              <w:t>2008</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5C0470">
              <w:rPr>
                <w:rFonts w:ascii="Arial" w:hAnsi="Arial" w:cs="Arial"/>
                <w:i/>
                <w:sz w:val="20"/>
              </w:rPr>
              <w:t xml:space="preserve">3yr </w:t>
            </w:r>
            <w:r>
              <w:rPr>
                <w:rFonts w:ascii="Arial" w:hAnsi="Arial" w:cs="Arial"/>
                <w:i/>
                <w:sz w:val="20"/>
              </w:rPr>
              <w:t>a</w:t>
            </w:r>
            <w:r w:rsidRPr="005C0470">
              <w:rPr>
                <w:rFonts w:ascii="Arial" w:hAnsi="Arial" w:cs="Arial"/>
                <w:i/>
                <w:sz w:val="20"/>
              </w:rPr>
              <w:t>vg</w:t>
            </w:r>
            <w:r w:rsidRPr="00B128EE">
              <w:rPr>
                <w:rFonts w:ascii="Arial" w:hAnsi="Arial" w:cs="Arial"/>
                <w:sz w:val="20"/>
              </w:rPr>
              <w:t>.</w:t>
            </w:r>
          </w:p>
        </w:tc>
      </w:tr>
      <w:tr w:rsidR="000707AE" w:rsidRPr="00B128EE" w:rsidTr="001872DD">
        <w:trPr>
          <w:trHeight w:val="170"/>
          <w:jc w:val="center"/>
        </w:trPr>
        <w:tc>
          <w:tcPr>
            <w:tcW w:w="4208" w:type="dxa"/>
            <w:tcBorders>
              <w:top w:val="single" w:sz="4" w:space="0" w:color="auto"/>
              <w:left w:val="single" w:sz="4" w:space="0" w:color="auto"/>
            </w:tcBorders>
            <w:shd w:val="clear" w:color="auto" w:fill="auto"/>
            <w:vAlign w:val="bottom"/>
          </w:tcPr>
          <w:p w:rsidR="000707AE" w:rsidRPr="00B128EE" w:rsidRDefault="000707AE" w:rsidP="001872DD">
            <w:pPr>
              <w:rPr>
                <w:rFonts w:ascii="Arial" w:hAnsi="Arial" w:cs="Arial"/>
                <w:sz w:val="20"/>
              </w:rPr>
            </w:pPr>
            <w:r>
              <w:rPr>
                <w:rFonts w:ascii="Arial" w:hAnsi="Arial" w:cs="Arial"/>
                <w:sz w:val="20"/>
              </w:rPr>
              <w:t>B</w:t>
            </w:r>
            <w:r w:rsidRPr="00B128EE">
              <w:rPr>
                <w:rFonts w:ascii="Arial" w:hAnsi="Arial" w:cs="Arial"/>
                <w:sz w:val="20"/>
              </w:rPr>
              <w:t xml:space="preserve">oats out fishing </w:t>
            </w:r>
            <w:r>
              <w:rPr>
                <w:rFonts w:ascii="Arial" w:hAnsi="Arial" w:cs="Arial"/>
                <w:sz w:val="20"/>
              </w:rPr>
              <w:t xml:space="preserve">- </w:t>
            </w:r>
            <w:r w:rsidRPr="00B128EE">
              <w:rPr>
                <w:rFonts w:ascii="Arial" w:hAnsi="Arial" w:cs="Arial"/>
                <w:sz w:val="20"/>
              </w:rPr>
              <w:t xml:space="preserve">recorded during </w:t>
            </w:r>
            <w:r>
              <w:rPr>
                <w:rFonts w:ascii="Arial" w:hAnsi="Arial" w:cs="Arial"/>
                <w:sz w:val="20"/>
              </w:rPr>
              <w:t>s</w:t>
            </w:r>
            <w:r w:rsidRPr="00B128EE">
              <w:rPr>
                <w:rFonts w:ascii="Arial" w:hAnsi="Arial" w:cs="Arial"/>
                <w:sz w:val="20"/>
              </w:rPr>
              <w:t>urveys</w:t>
            </w:r>
          </w:p>
        </w:tc>
        <w:tc>
          <w:tcPr>
            <w:tcW w:w="976" w:type="dxa"/>
            <w:tcBorders>
              <w:top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355</w:t>
            </w:r>
          </w:p>
        </w:tc>
        <w:tc>
          <w:tcPr>
            <w:tcW w:w="976" w:type="dxa"/>
            <w:tcBorders>
              <w:top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350</w:t>
            </w:r>
          </w:p>
        </w:tc>
        <w:tc>
          <w:tcPr>
            <w:tcW w:w="976" w:type="dxa"/>
            <w:tcBorders>
              <w:top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362</w:t>
            </w:r>
          </w:p>
        </w:tc>
        <w:tc>
          <w:tcPr>
            <w:tcW w:w="1051" w:type="dxa"/>
            <w:tcBorders>
              <w:top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356</w:t>
            </w:r>
          </w:p>
        </w:tc>
      </w:tr>
      <w:tr w:rsidR="000707AE" w:rsidRPr="00B128EE" w:rsidTr="001872DD">
        <w:trPr>
          <w:trHeight w:val="255"/>
          <w:jc w:val="center"/>
        </w:trPr>
        <w:tc>
          <w:tcPr>
            <w:tcW w:w="4208" w:type="dxa"/>
            <w:tcBorders>
              <w:top w:val="nil"/>
              <w:left w:val="single" w:sz="4" w:space="0" w:color="auto"/>
            </w:tcBorders>
            <w:shd w:val="clear" w:color="auto" w:fill="auto"/>
            <w:vAlign w:val="bottom"/>
          </w:tcPr>
          <w:p w:rsidR="000707AE" w:rsidRPr="00B128EE" w:rsidRDefault="000707AE" w:rsidP="001872DD">
            <w:pPr>
              <w:rPr>
                <w:rFonts w:ascii="Arial" w:hAnsi="Arial" w:cs="Arial"/>
                <w:sz w:val="20"/>
              </w:rPr>
            </w:pPr>
            <w:r>
              <w:rPr>
                <w:rFonts w:ascii="Arial" w:hAnsi="Arial" w:cs="Arial"/>
                <w:sz w:val="20"/>
              </w:rPr>
              <w:t>Number of completed</w:t>
            </w:r>
            <w:r w:rsidRPr="00B128EE">
              <w:rPr>
                <w:rFonts w:ascii="Arial" w:hAnsi="Arial" w:cs="Arial"/>
                <w:sz w:val="20"/>
              </w:rPr>
              <w:t xml:space="preserve"> interviews</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556</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499</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570</w:t>
            </w:r>
          </w:p>
        </w:tc>
        <w:tc>
          <w:tcPr>
            <w:tcW w:w="1051" w:type="dxa"/>
            <w:tcBorders>
              <w:top w:val="nil"/>
              <w:right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542</w:t>
            </w:r>
          </w:p>
        </w:tc>
      </w:tr>
      <w:tr w:rsidR="000707AE" w:rsidRPr="00B128EE" w:rsidTr="001872DD">
        <w:trPr>
          <w:trHeight w:val="70"/>
          <w:jc w:val="center"/>
        </w:trPr>
        <w:tc>
          <w:tcPr>
            <w:tcW w:w="4208" w:type="dxa"/>
            <w:tcBorders>
              <w:top w:val="nil"/>
              <w:left w:val="single" w:sz="4" w:space="0" w:color="auto"/>
            </w:tcBorders>
            <w:shd w:val="clear" w:color="auto" w:fill="auto"/>
            <w:vAlign w:val="bottom"/>
          </w:tcPr>
          <w:p w:rsidR="000707AE" w:rsidRPr="00B128EE" w:rsidRDefault="000707AE" w:rsidP="001872DD">
            <w:pPr>
              <w:rPr>
                <w:rFonts w:ascii="Arial" w:hAnsi="Arial" w:cs="Arial"/>
                <w:sz w:val="20"/>
              </w:rPr>
            </w:pPr>
            <w:r>
              <w:rPr>
                <w:rFonts w:ascii="Arial" w:hAnsi="Arial" w:cs="Arial"/>
                <w:sz w:val="20"/>
              </w:rPr>
              <w:t>Unique b</w:t>
            </w:r>
            <w:r w:rsidRPr="00B128EE">
              <w:rPr>
                <w:rFonts w:ascii="Arial" w:hAnsi="Arial" w:cs="Arial"/>
                <w:sz w:val="20"/>
              </w:rPr>
              <w:t xml:space="preserve">oats </w:t>
            </w:r>
            <w:r>
              <w:rPr>
                <w:rFonts w:ascii="Arial" w:hAnsi="Arial" w:cs="Arial"/>
                <w:sz w:val="20"/>
              </w:rPr>
              <w:t>i</w:t>
            </w:r>
            <w:r w:rsidRPr="00B128EE">
              <w:rPr>
                <w:rFonts w:ascii="Arial" w:hAnsi="Arial" w:cs="Arial"/>
                <w:sz w:val="20"/>
              </w:rPr>
              <w:t>nterviewed</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202</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177</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221</w:t>
            </w:r>
          </w:p>
        </w:tc>
        <w:tc>
          <w:tcPr>
            <w:tcW w:w="1051" w:type="dxa"/>
            <w:tcBorders>
              <w:top w:val="nil"/>
              <w:right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200</w:t>
            </w:r>
          </w:p>
        </w:tc>
      </w:tr>
      <w:tr w:rsidR="000707AE" w:rsidRPr="00B128EE" w:rsidTr="001872DD">
        <w:trPr>
          <w:trHeight w:val="255"/>
          <w:jc w:val="center"/>
        </w:trPr>
        <w:tc>
          <w:tcPr>
            <w:tcW w:w="4208" w:type="dxa"/>
            <w:tcBorders>
              <w:top w:val="single" w:sz="4" w:space="0" w:color="auto"/>
              <w:left w:val="single" w:sz="4" w:space="0" w:color="auto"/>
              <w:bottom w:val="single" w:sz="4" w:space="0" w:color="auto"/>
            </w:tcBorders>
            <w:shd w:val="clear" w:color="auto" w:fill="D9D9D9"/>
            <w:vAlign w:val="bottom"/>
          </w:tcPr>
          <w:p w:rsidR="000707AE" w:rsidRPr="00470209" w:rsidRDefault="000707AE" w:rsidP="001872DD">
            <w:pPr>
              <w:rPr>
                <w:rFonts w:ascii="Arial" w:hAnsi="Arial" w:cs="Arial"/>
                <w:b/>
                <w:sz w:val="20"/>
              </w:rPr>
            </w:pPr>
          </w:p>
        </w:tc>
        <w:tc>
          <w:tcPr>
            <w:tcW w:w="976" w:type="dxa"/>
            <w:tcBorders>
              <w:top w:val="single" w:sz="4" w:space="0" w:color="auto"/>
              <w:bottom w:val="single" w:sz="4" w:space="0" w:color="auto"/>
            </w:tcBorders>
            <w:shd w:val="clear" w:color="auto" w:fill="D9D9D9"/>
            <w:noWrap/>
            <w:vAlign w:val="bottom"/>
          </w:tcPr>
          <w:p w:rsidR="000707AE" w:rsidRPr="00B128EE" w:rsidRDefault="000707AE" w:rsidP="001872DD">
            <w:pPr>
              <w:jc w:val="center"/>
              <w:rPr>
                <w:rFonts w:ascii="Arial" w:hAnsi="Arial" w:cs="Arial"/>
                <w:b/>
                <w:bCs/>
                <w:sz w:val="20"/>
              </w:rPr>
            </w:pPr>
          </w:p>
        </w:tc>
        <w:tc>
          <w:tcPr>
            <w:tcW w:w="976" w:type="dxa"/>
            <w:tcBorders>
              <w:top w:val="single" w:sz="4" w:space="0" w:color="auto"/>
              <w:bottom w:val="single" w:sz="4" w:space="0" w:color="auto"/>
            </w:tcBorders>
            <w:shd w:val="clear" w:color="auto" w:fill="D9D9D9"/>
            <w:noWrap/>
            <w:vAlign w:val="bottom"/>
          </w:tcPr>
          <w:p w:rsidR="000707AE" w:rsidRPr="00B128EE" w:rsidRDefault="000707AE" w:rsidP="001872DD">
            <w:pPr>
              <w:jc w:val="center"/>
              <w:rPr>
                <w:rFonts w:ascii="Arial" w:hAnsi="Arial" w:cs="Arial"/>
                <w:b/>
                <w:bCs/>
                <w:sz w:val="20"/>
              </w:rPr>
            </w:pPr>
          </w:p>
        </w:tc>
        <w:tc>
          <w:tcPr>
            <w:tcW w:w="976" w:type="dxa"/>
            <w:tcBorders>
              <w:top w:val="single" w:sz="4" w:space="0" w:color="auto"/>
              <w:bottom w:val="single" w:sz="4" w:space="0" w:color="auto"/>
            </w:tcBorders>
            <w:shd w:val="clear" w:color="auto" w:fill="D9D9D9"/>
            <w:noWrap/>
            <w:vAlign w:val="bottom"/>
          </w:tcPr>
          <w:p w:rsidR="000707AE" w:rsidRPr="00B128EE" w:rsidRDefault="000707AE" w:rsidP="001872DD">
            <w:pPr>
              <w:jc w:val="center"/>
              <w:rPr>
                <w:rFonts w:ascii="Arial" w:hAnsi="Arial" w:cs="Arial"/>
                <w:b/>
                <w:bCs/>
                <w:sz w:val="20"/>
              </w:rPr>
            </w:pPr>
          </w:p>
        </w:tc>
        <w:tc>
          <w:tcPr>
            <w:tcW w:w="1051" w:type="dxa"/>
            <w:tcBorders>
              <w:top w:val="single" w:sz="4" w:space="0" w:color="auto"/>
              <w:bottom w:val="single" w:sz="4" w:space="0" w:color="auto"/>
              <w:right w:val="single" w:sz="4" w:space="0" w:color="auto"/>
            </w:tcBorders>
            <w:shd w:val="clear" w:color="auto" w:fill="D9D9D9"/>
            <w:noWrap/>
            <w:vAlign w:val="bottom"/>
          </w:tcPr>
          <w:p w:rsidR="000707AE" w:rsidRPr="00B128EE" w:rsidRDefault="000707AE" w:rsidP="001872DD">
            <w:pPr>
              <w:jc w:val="center"/>
              <w:rPr>
                <w:rFonts w:ascii="Arial" w:hAnsi="Arial" w:cs="Arial"/>
                <w:sz w:val="20"/>
              </w:rPr>
            </w:pPr>
          </w:p>
        </w:tc>
      </w:tr>
      <w:tr w:rsidR="000707AE" w:rsidRPr="00B128EE" w:rsidTr="001872DD">
        <w:trPr>
          <w:trHeight w:val="255"/>
          <w:jc w:val="center"/>
        </w:trPr>
        <w:tc>
          <w:tcPr>
            <w:tcW w:w="4208" w:type="dxa"/>
            <w:tcBorders>
              <w:top w:val="single" w:sz="4" w:space="0" w:color="auto"/>
              <w:left w:val="single" w:sz="4" w:space="0" w:color="auto"/>
              <w:bottom w:val="single" w:sz="4" w:space="0" w:color="auto"/>
              <w:right w:val="single" w:sz="4" w:space="0" w:color="auto"/>
            </w:tcBorders>
            <w:shd w:val="clear" w:color="auto" w:fill="auto"/>
            <w:vAlign w:val="bottom"/>
          </w:tcPr>
          <w:p w:rsidR="000707AE" w:rsidRPr="00470209" w:rsidRDefault="000707AE" w:rsidP="001872DD">
            <w:pPr>
              <w:rPr>
                <w:rFonts w:ascii="Arial" w:hAnsi="Arial" w:cs="Arial"/>
                <w:b/>
                <w:sz w:val="20"/>
              </w:rPr>
            </w:pPr>
            <w:smartTag w:uri="urn:schemas-microsoft-com:office:smarttags" w:element="place">
              <w:r w:rsidRPr="00470209">
                <w:rPr>
                  <w:rFonts w:ascii="Arial" w:hAnsi="Arial" w:cs="Arial"/>
                  <w:b/>
                  <w:sz w:val="20"/>
                </w:rPr>
                <w:t>Saipan</w:t>
              </w:r>
            </w:smartTag>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b/>
                <w:bCs/>
                <w:sz w:val="20"/>
              </w:rPr>
            </w:pPr>
            <w:r w:rsidRPr="00B128EE">
              <w:rPr>
                <w:rFonts w:ascii="Arial" w:hAnsi="Arial" w:cs="Arial"/>
                <w:b/>
                <w:bCs/>
                <w:sz w:val="20"/>
              </w:rPr>
              <w:t>2006</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b/>
                <w:bCs/>
                <w:sz w:val="20"/>
              </w:rPr>
            </w:pPr>
            <w:r w:rsidRPr="00B128EE">
              <w:rPr>
                <w:rFonts w:ascii="Arial" w:hAnsi="Arial" w:cs="Arial"/>
                <w:b/>
                <w:bCs/>
                <w:sz w:val="20"/>
              </w:rPr>
              <w:t>2007</w:t>
            </w: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b/>
                <w:bCs/>
                <w:sz w:val="20"/>
              </w:rPr>
            </w:pPr>
            <w:r w:rsidRPr="00B128EE">
              <w:rPr>
                <w:rFonts w:ascii="Arial" w:hAnsi="Arial" w:cs="Arial"/>
                <w:b/>
                <w:bCs/>
                <w:sz w:val="20"/>
              </w:rPr>
              <w:t>2008</w:t>
            </w:r>
          </w:p>
        </w:tc>
        <w:tc>
          <w:tcPr>
            <w:tcW w:w="1051" w:type="dxa"/>
            <w:tcBorders>
              <w:top w:val="single" w:sz="4" w:space="0" w:color="auto"/>
              <w:left w:val="nil"/>
              <w:bottom w:val="single" w:sz="4" w:space="0" w:color="auto"/>
              <w:right w:val="single" w:sz="4" w:space="0" w:color="auto"/>
            </w:tcBorders>
            <w:shd w:val="clear" w:color="auto" w:fill="auto"/>
            <w:noWrap/>
            <w:vAlign w:val="bottom"/>
          </w:tcPr>
          <w:p w:rsidR="000707AE" w:rsidRPr="005C0470" w:rsidRDefault="000707AE" w:rsidP="001872DD">
            <w:pPr>
              <w:jc w:val="center"/>
              <w:rPr>
                <w:rFonts w:ascii="Arial" w:hAnsi="Arial" w:cs="Arial"/>
                <w:i/>
                <w:sz w:val="20"/>
              </w:rPr>
            </w:pPr>
            <w:r w:rsidRPr="005C0470">
              <w:rPr>
                <w:rFonts w:ascii="Arial" w:hAnsi="Arial" w:cs="Arial"/>
                <w:i/>
                <w:sz w:val="20"/>
              </w:rPr>
              <w:t xml:space="preserve">3yr </w:t>
            </w:r>
            <w:r>
              <w:rPr>
                <w:rFonts w:ascii="Arial" w:hAnsi="Arial" w:cs="Arial"/>
                <w:i/>
                <w:sz w:val="20"/>
              </w:rPr>
              <w:t>a</w:t>
            </w:r>
            <w:r w:rsidRPr="005C0470">
              <w:rPr>
                <w:rFonts w:ascii="Arial" w:hAnsi="Arial" w:cs="Arial"/>
                <w:i/>
                <w:sz w:val="20"/>
              </w:rPr>
              <w:t>vg.</w:t>
            </w:r>
          </w:p>
        </w:tc>
      </w:tr>
      <w:tr w:rsidR="000707AE" w:rsidRPr="00B128EE" w:rsidTr="001872DD">
        <w:trPr>
          <w:trHeight w:val="188"/>
          <w:jc w:val="center"/>
        </w:trPr>
        <w:tc>
          <w:tcPr>
            <w:tcW w:w="4208" w:type="dxa"/>
            <w:tcBorders>
              <w:top w:val="single" w:sz="4" w:space="0" w:color="auto"/>
              <w:left w:val="single" w:sz="4" w:space="0" w:color="auto"/>
            </w:tcBorders>
            <w:shd w:val="clear" w:color="auto" w:fill="auto"/>
            <w:vAlign w:val="bottom"/>
          </w:tcPr>
          <w:p w:rsidR="000707AE" w:rsidRPr="00B128EE" w:rsidRDefault="000707AE" w:rsidP="001872DD">
            <w:pPr>
              <w:rPr>
                <w:rFonts w:ascii="Arial" w:hAnsi="Arial" w:cs="Arial"/>
                <w:sz w:val="20"/>
              </w:rPr>
            </w:pPr>
            <w:r>
              <w:rPr>
                <w:rFonts w:ascii="Arial" w:hAnsi="Arial" w:cs="Arial"/>
                <w:sz w:val="20"/>
              </w:rPr>
              <w:t>B</w:t>
            </w:r>
            <w:r w:rsidRPr="00B128EE">
              <w:rPr>
                <w:rFonts w:ascii="Arial" w:hAnsi="Arial" w:cs="Arial"/>
                <w:sz w:val="20"/>
              </w:rPr>
              <w:t>oats out fishing</w:t>
            </w:r>
            <w:r>
              <w:rPr>
                <w:rFonts w:ascii="Arial" w:hAnsi="Arial" w:cs="Arial"/>
                <w:sz w:val="20"/>
              </w:rPr>
              <w:t xml:space="preserve"> -</w:t>
            </w:r>
            <w:r w:rsidRPr="00B128EE">
              <w:rPr>
                <w:rFonts w:ascii="Arial" w:hAnsi="Arial" w:cs="Arial"/>
                <w:sz w:val="20"/>
              </w:rPr>
              <w:t xml:space="preserve"> recorded during </w:t>
            </w:r>
            <w:r>
              <w:rPr>
                <w:rFonts w:ascii="Arial" w:hAnsi="Arial" w:cs="Arial"/>
                <w:sz w:val="20"/>
              </w:rPr>
              <w:t>s</w:t>
            </w:r>
            <w:r w:rsidRPr="00B128EE">
              <w:rPr>
                <w:rFonts w:ascii="Arial" w:hAnsi="Arial" w:cs="Arial"/>
                <w:sz w:val="20"/>
              </w:rPr>
              <w:t>urveys</w:t>
            </w:r>
          </w:p>
        </w:tc>
        <w:tc>
          <w:tcPr>
            <w:tcW w:w="976" w:type="dxa"/>
            <w:tcBorders>
              <w:top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172</w:t>
            </w:r>
          </w:p>
        </w:tc>
        <w:tc>
          <w:tcPr>
            <w:tcW w:w="976" w:type="dxa"/>
            <w:tcBorders>
              <w:top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167</w:t>
            </w:r>
          </w:p>
        </w:tc>
        <w:tc>
          <w:tcPr>
            <w:tcW w:w="976" w:type="dxa"/>
            <w:tcBorders>
              <w:top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146</w:t>
            </w:r>
          </w:p>
        </w:tc>
        <w:tc>
          <w:tcPr>
            <w:tcW w:w="1051" w:type="dxa"/>
            <w:tcBorders>
              <w:top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162</w:t>
            </w:r>
          </w:p>
        </w:tc>
      </w:tr>
      <w:tr w:rsidR="000707AE" w:rsidRPr="00B128EE" w:rsidTr="001872DD">
        <w:trPr>
          <w:trHeight w:val="255"/>
          <w:jc w:val="center"/>
        </w:trPr>
        <w:tc>
          <w:tcPr>
            <w:tcW w:w="4208" w:type="dxa"/>
            <w:tcBorders>
              <w:top w:val="nil"/>
              <w:left w:val="single" w:sz="4" w:space="0" w:color="auto"/>
            </w:tcBorders>
            <w:shd w:val="clear" w:color="auto" w:fill="auto"/>
            <w:vAlign w:val="bottom"/>
          </w:tcPr>
          <w:p w:rsidR="000707AE" w:rsidRPr="00B128EE" w:rsidRDefault="000707AE" w:rsidP="001872DD">
            <w:pPr>
              <w:rPr>
                <w:rFonts w:ascii="Arial" w:hAnsi="Arial" w:cs="Arial"/>
                <w:sz w:val="20"/>
              </w:rPr>
            </w:pPr>
            <w:r>
              <w:rPr>
                <w:rFonts w:ascii="Arial" w:hAnsi="Arial" w:cs="Arial"/>
                <w:sz w:val="20"/>
              </w:rPr>
              <w:t xml:space="preserve">Number </w:t>
            </w:r>
            <w:r w:rsidRPr="00B128EE">
              <w:rPr>
                <w:rFonts w:ascii="Arial" w:hAnsi="Arial" w:cs="Arial"/>
                <w:sz w:val="20"/>
              </w:rPr>
              <w:t>of interviews</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364</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316</w:t>
            </w:r>
          </w:p>
        </w:tc>
        <w:tc>
          <w:tcPr>
            <w:tcW w:w="976" w:type="dxa"/>
            <w:tcBorders>
              <w:top w:val="nil"/>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248</w:t>
            </w:r>
          </w:p>
        </w:tc>
        <w:tc>
          <w:tcPr>
            <w:tcW w:w="1051" w:type="dxa"/>
            <w:tcBorders>
              <w:top w:val="nil"/>
              <w:right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309</w:t>
            </w:r>
          </w:p>
        </w:tc>
      </w:tr>
      <w:tr w:rsidR="000707AE" w:rsidRPr="00B128EE" w:rsidTr="001872DD">
        <w:trPr>
          <w:trHeight w:val="80"/>
          <w:jc w:val="center"/>
        </w:trPr>
        <w:tc>
          <w:tcPr>
            <w:tcW w:w="4208" w:type="dxa"/>
            <w:tcBorders>
              <w:left w:val="single" w:sz="4" w:space="0" w:color="auto"/>
              <w:bottom w:val="single" w:sz="4" w:space="0" w:color="auto"/>
            </w:tcBorders>
            <w:shd w:val="clear" w:color="auto" w:fill="auto"/>
            <w:vAlign w:val="bottom"/>
          </w:tcPr>
          <w:p w:rsidR="000707AE" w:rsidRPr="00B128EE" w:rsidRDefault="000707AE" w:rsidP="001872DD">
            <w:pPr>
              <w:rPr>
                <w:rFonts w:ascii="Arial" w:hAnsi="Arial" w:cs="Arial"/>
                <w:sz w:val="20"/>
              </w:rPr>
            </w:pPr>
            <w:r>
              <w:rPr>
                <w:rFonts w:ascii="Arial" w:hAnsi="Arial" w:cs="Arial"/>
                <w:sz w:val="20"/>
              </w:rPr>
              <w:t>Unique b</w:t>
            </w:r>
            <w:r w:rsidRPr="00B128EE">
              <w:rPr>
                <w:rFonts w:ascii="Arial" w:hAnsi="Arial" w:cs="Arial"/>
                <w:sz w:val="20"/>
              </w:rPr>
              <w:t xml:space="preserve">oats </w:t>
            </w:r>
            <w:r>
              <w:rPr>
                <w:rFonts w:ascii="Arial" w:hAnsi="Arial" w:cs="Arial"/>
                <w:sz w:val="20"/>
              </w:rPr>
              <w:t>i</w:t>
            </w:r>
            <w:r w:rsidRPr="00B128EE">
              <w:rPr>
                <w:rFonts w:ascii="Arial" w:hAnsi="Arial" w:cs="Arial"/>
                <w:sz w:val="20"/>
              </w:rPr>
              <w:t>nterviewed</w:t>
            </w:r>
          </w:p>
        </w:tc>
        <w:tc>
          <w:tcPr>
            <w:tcW w:w="976" w:type="dxa"/>
            <w:tcBorders>
              <w:bottom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134</w:t>
            </w:r>
          </w:p>
        </w:tc>
        <w:tc>
          <w:tcPr>
            <w:tcW w:w="976" w:type="dxa"/>
            <w:tcBorders>
              <w:bottom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150</w:t>
            </w:r>
          </w:p>
        </w:tc>
        <w:tc>
          <w:tcPr>
            <w:tcW w:w="976" w:type="dxa"/>
            <w:tcBorders>
              <w:bottom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125</w:t>
            </w:r>
          </w:p>
        </w:tc>
        <w:tc>
          <w:tcPr>
            <w:tcW w:w="1051" w:type="dxa"/>
            <w:tcBorders>
              <w:bottom w:val="single" w:sz="4" w:space="0" w:color="auto"/>
              <w:right w:val="single" w:sz="4" w:space="0" w:color="auto"/>
            </w:tcBorders>
            <w:shd w:val="clear" w:color="auto" w:fill="auto"/>
            <w:noWrap/>
            <w:vAlign w:val="bottom"/>
          </w:tcPr>
          <w:p w:rsidR="000707AE" w:rsidRPr="00B128EE" w:rsidRDefault="000707AE" w:rsidP="001872DD">
            <w:pPr>
              <w:jc w:val="center"/>
              <w:rPr>
                <w:rFonts w:ascii="Arial" w:hAnsi="Arial" w:cs="Arial"/>
                <w:sz w:val="20"/>
              </w:rPr>
            </w:pPr>
            <w:r w:rsidRPr="00B128EE">
              <w:rPr>
                <w:rFonts w:ascii="Arial" w:hAnsi="Arial" w:cs="Arial"/>
                <w:sz w:val="20"/>
              </w:rPr>
              <w:t>136</w:t>
            </w:r>
          </w:p>
        </w:tc>
      </w:tr>
    </w:tbl>
    <w:p w:rsidR="000707AE" w:rsidRDefault="000707AE" w:rsidP="000707AE">
      <w:pPr>
        <w:widowControl w:val="0"/>
        <w:ind w:firstLine="720"/>
      </w:pPr>
      <w:r>
        <w:t>(Source: NOAA PIFSC – WPacFIN, unpublished data)</w:t>
      </w:r>
    </w:p>
    <w:p w:rsidR="000707AE" w:rsidRDefault="000707AE" w:rsidP="000707AE">
      <w:pPr>
        <w:widowControl w:val="0"/>
      </w:pPr>
    </w:p>
    <w:p w:rsidR="000707AE" w:rsidRPr="00BD1838" w:rsidRDefault="000707AE" w:rsidP="000707AE">
      <w:pPr>
        <w:widowControl w:val="0"/>
      </w:pPr>
      <w:r>
        <w:t>Using population estimates based on creel survey expansion methodologies detailed in Hamm and Quach (1988) there are an estimated 315-488 active boats on Guam</w:t>
      </w:r>
      <w:r>
        <w:rPr>
          <w:rStyle w:val="FootnoteReference"/>
        </w:rPr>
        <w:footnoteReference w:id="4"/>
      </w:r>
      <w:r>
        <w:t xml:space="preserve"> (Western Pacific Fisheries Management Council, 2009). For this study we settle on the midpoint of this range to define our survey population size (n=401). We do not have an equivalent estimate for the total population of the three inhabited Commonwealth of Northern Marianas Islands, so for the purposes of this research we use the number of unique boats interviewed on Saipan as our </w:t>
      </w:r>
      <w:r>
        <w:lastRenderedPageBreak/>
        <w:t>population (n=136). These assumptions equate to a combined Marianas survey population of 537.</w:t>
      </w:r>
    </w:p>
    <w:p w:rsidR="000707AE" w:rsidRDefault="000707AE" w:rsidP="000707AE">
      <w:pPr>
        <w:widowControl w:val="0"/>
        <w:rPr>
          <w:u w:val="single"/>
        </w:rPr>
      </w:pPr>
    </w:p>
    <w:p w:rsidR="000707AE" w:rsidRPr="00783982" w:rsidRDefault="000707AE" w:rsidP="000707AE">
      <w:pPr>
        <w:widowControl w:val="0"/>
        <w:rPr>
          <w:u w:val="single"/>
        </w:rPr>
      </w:pPr>
      <w:r w:rsidRPr="00783982">
        <w:rPr>
          <w:u w:val="single"/>
        </w:rPr>
        <w:t>Sampling and Other Respondent Selection Methods</w:t>
      </w:r>
    </w:p>
    <w:p w:rsidR="000707AE" w:rsidRDefault="000707AE" w:rsidP="000707AE">
      <w:pPr>
        <w:widowControl w:val="0"/>
      </w:pPr>
      <w:r>
        <w:t>We intend to conduct intercept surveys of small boat vessel owners in the CNMI and Guam during 2011. Unique to Guam is the presence of the Guam Fishing Cooperative (Co-op). This fishing cooperative has been in existence for over 30 years and as of June 2006, consisted of approximately 164 full-time and part-time members</w:t>
      </w:r>
      <w:r>
        <w:rPr>
          <w:rStyle w:val="FootnoteReference"/>
        </w:rPr>
        <w:footnoteReference w:id="5"/>
      </w:r>
      <w:r>
        <w:t xml:space="preserve"> (Allen, 2008). These members comprise a large majority of Guam’s commercial offshore fishermen and sell the majority of their fish directly to the Co-op retail store. This institution provides an invaluable resource to allow us to ensure an adequate sample of Guam’s commercial fishermen. However, we must ensure that our sample is not overly represented by Co-op members so as to arrive at a representative sample of small boat fishermen on Guam.</w:t>
      </w:r>
    </w:p>
    <w:p w:rsidR="000707AE" w:rsidRDefault="000707AE" w:rsidP="000707AE">
      <w:pPr>
        <w:widowControl w:val="0"/>
      </w:pPr>
    </w:p>
    <w:p w:rsidR="000707AE" w:rsidRDefault="000707AE" w:rsidP="000707AE">
      <w:pPr>
        <w:widowControl w:val="0"/>
      </w:pPr>
      <w:r>
        <w:rPr>
          <w:u w:val="single"/>
        </w:rPr>
        <w:t>Expected Response Rate</w:t>
      </w:r>
    </w:p>
    <w:p w:rsidR="000707AE" w:rsidRDefault="000707AE" w:rsidP="000707AE">
      <w:r>
        <w:t xml:space="preserve">Prior research in the fishery suggests that we can expect a relatively high level of participation with our survey instrument (Miller 2001; Vaughn 2000). </w:t>
      </w:r>
      <w:r w:rsidRPr="004D588C">
        <w:t xml:space="preserve">The expected response rate </w:t>
      </w:r>
      <w:r>
        <w:t xml:space="preserve">for the intercept mode, with an expectation of intercepting a total of 430 fishers, </w:t>
      </w:r>
      <w:r w:rsidRPr="004D588C">
        <w:t xml:space="preserve">is </w:t>
      </w:r>
      <w:r>
        <w:t>approximately 70</w:t>
      </w:r>
      <w:r w:rsidRPr="004D588C">
        <w:t>%</w:t>
      </w:r>
      <w:r>
        <w:t xml:space="preserve"> of those intercepted, with a target sample size of approximately 300 completed and usable surveys so that we have adequate samples to estimate population means for Guam and the CNMI. The work by Miller (2001) achieved a response rate of approximately 73% in the CNMI. Vaughn, et al. (2000)</w:t>
      </w:r>
      <w:r>
        <w:rPr>
          <w:rStyle w:val="FootnoteReference"/>
        </w:rPr>
        <w:footnoteReference w:id="6"/>
      </w:r>
      <w:r>
        <w:t xml:space="preserve"> did not report response rates for their research, but detailed suggestions for improved cooperation on Guam and these measures are incorporated in the design of the survey instrument and detailed further in Question 3.</w:t>
      </w:r>
    </w:p>
    <w:p w:rsidR="000707AE" w:rsidRDefault="000707AE" w:rsidP="000707AE"/>
    <w:p w:rsidR="000707AE" w:rsidRDefault="000707AE" w:rsidP="000707AE">
      <w:pPr>
        <w:widowControl w:val="0"/>
      </w:pPr>
      <w:r>
        <w:rPr>
          <w:b/>
        </w:rPr>
        <w:t xml:space="preserve">2.  </w:t>
      </w:r>
      <w:r w:rsidRPr="00176ED6">
        <w:rPr>
          <w:b/>
        </w:rPr>
        <w:t>Data collection</w:t>
      </w:r>
      <w:r>
        <w:rPr>
          <w:b/>
        </w:rPr>
        <w:t xml:space="preserve"> procedures, including the statistical methodology for stratification and sample selection, the estimation procedures, the degree of accuracy needed for the intended purpose, expected dates of survey implementation, and any unusual problems requiring specialized sampling procedures.</w:t>
      </w:r>
    </w:p>
    <w:p w:rsidR="000707AE" w:rsidRDefault="000707AE" w:rsidP="000707AE">
      <w:pPr>
        <w:rPr>
          <w:u w:val="single"/>
        </w:rPr>
      </w:pPr>
    </w:p>
    <w:p w:rsidR="000707AE" w:rsidRPr="00783982" w:rsidRDefault="000707AE" w:rsidP="000707AE">
      <w:pPr>
        <w:rPr>
          <w:u w:val="single"/>
        </w:rPr>
      </w:pPr>
      <w:r w:rsidRPr="00783982">
        <w:rPr>
          <w:u w:val="single"/>
        </w:rPr>
        <w:t>Data Collection Procedures, Sample Selection and Stratification</w:t>
      </w:r>
    </w:p>
    <w:p w:rsidR="000707AE" w:rsidRDefault="000707AE" w:rsidP="000707AE">
      <w:r>
        <w:t>A crew of field staff will be hired to conduct intercept surveys with small boat fishers in the CNMI and Guam during 2011. This will require the hiring of field workers on each island. Efforts will be made to attempt to collaborate with existing boat-based data collection programs in this region to facilitate the field work and to avoid conflict with existing fieldwork collection efforts.</w:t>
      </w:r>
    </w:p>
    <w:p w:rsidR="000707AE" w:rsidRDefault="000707AE" w:rsidP="000707AE">
      <w:pPr>
        <w:widowControl w:val="0"/>
        <w:rPr>
          <w:u w:val="single"/>
        </w:rPr>
      </w:pPr>
    </w:p>
    <w:p w:rsidR="000707AE" w:rsidRPr="00D51897" w:rsidRDefault="000707AE" w:rsidP="000707AE">
      <w:pPr>
        <w:widowControl w:val="0"/>
        <w:rPr>
          <w:u w:val="single"/>
        </w:rPr>
      </w:pPr>
      <w:r w:rsidRPr="00D51897">
        <w:rPr>
          <w:u w:val="single"/>
        </w:rPr>
        <w:t>Survey Fielding</w:t>
      </w:r>
    </w:p>
    <w:p w:rsidR="000707AE" w:rsidRDefault="000707AE" w:rsidP="000707AE">
      <w:pPr>
        <w:widowControl w:val="0"/>
      </w:pPr>
      <w:r>
        <w:t xml:space="preserve">Intercept surveying will be conducted at boat ramps across the Marianas Archipelago. A </w:t>
      </w:r>
      <w:r>
        <w:lastRenderedPageBreak/>
        <w:t>summary of access points is found in Table 2. The limited number of boat ramps in this region improves our ability to target active fishers and the geographic range of these access points is relatively small.</w:t>
      </w:r>
    </w:p>
    <w:p w:rsidR="000707AE" w:rsidRDefault="000707AE" w:rsidP="000707AE">
      <w:pPr>
        <w:widowControl w:val="0"/>
      </w:pPr>
    </w:p>
    <w:p w:rsidR="000707AE" w:rsidRPr="00783982" w:rsidRDefault="000707AE" w:rsidP="000707AE">
      <w:pPr>
        <w:pStyle w:val="Level1"/>
        <w:ind w:left="-360"/>
        <w:jc w:val="center"/>
        <w:rPr>
          <w:b/>
        </w:rPr>
      </w:pPr>
      <w:r w:rsidRPr="00783982">
        <w:rPr>
          <w:b/>
        </w:rPr>
        <w:t>Ta</w:t>
      </w:r>
      <w:r>
        <w:rPr>
          <w:b/>
        </w:rPr>
        <w:t>ble 2</w:t>
      </w:r>
    </w:p>
    <w:p w:rsidR="000707AE" w:rsidRPr="00783982" w:rsidRDefault="000707AE" w:rsidP="000707AE">
      <w:pPr>
        <w:pStyle w:val="Level1"/>
        <w:ind w:left="-360"/>
        <w:jc w:val="center"/>
        <w:rPr>
          <w:b/>
        </w:rPr>
      </w:pPr>
      <w:r>
        <w:rPr>
          <w:b/>
        </w:rPr>
        <w:t>Marianas Archipelago Private Boat Launch Access Points,</w:t>
      </w:r>
      <w:r w:rsidRPr="00783982">
        <w:rPr>
          <w:b/>
        </w:rPr>
        <w:t xml:space="preserve"> by </w:t>
      </w:r>
      <w:r>
        <w:rPr>
          <w:b/>
        </w:rPr>
        <w:t>Location, Island</w:t>
      </w:r>
    </w:p>
    <w:tbl>
      <w:tblPr>
        <w:tblW w:w="7543" w:type="dxa"/>
        <w:jc w:val="center"/>
        <w:tblLook w:val="01E0"/>
      </w:tblPr>
      <w:tblGrid>
        <w:gridCol w:w="3136"/>
        <w:gridCol w:w="1072"/>
        <w:gridCol w:w="2263"/>
        <w:gridCol w:w="1072"/>
      </w:tblGrid>
      <w:tr w:rsidR="000707AE" w:rsidRPr="00783982" w:rsidTr="001872DD">
        <w:trPr>
          <w:jc w:val="center"/>
        </w:trPr>
        <w:tc>
          <w:tcPr>
            <w:tcW w:w="3136" w:type="dxa"/>
            <w:tcBorders>
              <w:top w:val="single" w:sz="4" w:space="0" w:color="auto"/>
              <w:bottom w:val="single" w:sz="4" w:space="0" w:color="auto"/>
            </w:tcBorders>
            <w:vAlign w:val="center"/>
          </w:tcPr>
          <w:p w:rsidR="000707AE" w:rsidRPr="00783982" w:rsidRDefault="000707AE" w:rsidP="001872DD">
            <w:pPr>
              <w:pStyle w:val="Level1"/>
              <w:jc w:val="center"/>
            </w:pPr>
            <w:r>
              <w:t>Location (</w:t>
            </w:r>
            <w:smartTag w:uri="urn:schemas-microsoft-com:office:smarttags" w:element="place">
              <w:r w:rsidRPr="007B4A3E">
                <w:rPr>
                  <w:i/>
                </w:rPr>
                <w:t>Island</w:t>
              </w:r>
            </w:smartTag>
            <w:r>
              <w:t>)</w:t>
            </w:r>
          </w:p>
        </w:tc>
        <w:tc>
          <w:tcPr>
            <w:tcW w:w="1072" w:type="dxa"/>
            <w:tcBorders>
              <w:top w:val="single" w:sz="4" w:space="0" w:color="auto"/>
              <w:bottom w:val="single" w:sz="4" w:space="0" w:color="auto"/>
            </w:tcBorders>
            <w:vAlign w:val="center"/>
          </w:tcPr>
          <w:p w:rsidR="000707AE" w:rsidRDefault="000707AE" w:rsidP="001872DD">
            <w:pPr>
              <w:pStyle w:val="Level1"/>
              <w:jc w:val="center"/>
            </w:pPr>
            <w:r>
              <w:t>Harbor/</w:t>
            </w:r>
          </w:p>
          <w:p w:rsidR="000707AE" w:rsidRPr="00783982" w:rsidRDefault="000707AE" w:rsidP="001872DD">
            <w:pPr>
              <w:pStyle w:val="Level1"/>
              <w:jc w:val="center"/>
            </w:pPr>
            <w:smartTag w:uri="urn:schemas-microsoft-com:office:smarttags" w:element="place">
              <w:smartTag w:uri="urn:schemas-microsoft-com:office:smarttags" w:element="City">
                <w:r>
                  <w:t>Marina</w:t>
                </w:r>
              </w:smartTag>
            </w:smartTag>
          </w:p>
        </w:tc>
        <w:tc>
          <w:tcPr>
            <w:tcW w:w="2263" w:type="dxa"/>
            <w:tcBorders>
              <w:top w:val="single" w:sz="4" w:space="0" w:color="auto"/>
              <w:bottom w:val="single" w:sz="4" w:space="0" w:color="auto"/>
            </w:tcBorders>
            <w:vAlign w:val="center"/>
          </w:tcPr>
          <w:p w:rsidR="000707AE" w:rsidRDefault="000707AE" w:rsidP="001872DD">
            <w:pPr>
              <w:pStyle w:val="Level1"/>
              <w:jc w:val="center"/>
            </w:pPr>
            <w:r>
              <w:t>Location (</w:t>
            </w:r>
            <w:smartTag w:uri="urn:schemas-microsoft-com:office:smarttags" w:element="place">
              <w:r w:rsidRPr="007B4A3E">
                <w:rPr>
                  <w:i/>
                </w:rPr>
                <w:t>Island</w:t>
              </w:r>
            </w:smartTag>
            <w:r>
              <w:t>)</w:t>
            </w:r>
          </w:p>
        </w:tc>
        <w:tc>
          <w:tcPr>
            <w:tcW w:w="1072" w:type="dxa"/>
            <w:tcBorders>
              <w:top w:val="single" w:sz="4" w:space="0" w:color="auto"/>
              <w:bottom w:val="single" w:sz="4" w:space="0" w:color="auto"/>
            </w:tcBorders>
            <w:vAlign w:val="center"/>
          </w:tcPr>
          <w:p w:rsidR="000707AE" w:rsidRDefault="000707AE" w:rsidP="001872DD">
            <w:pPr>
              <w:pStyle w:val="Level1"/>
              <w:jc w:val="center"/>
            </w:pPr>
            <w:r>
              <w:t>Harbor/</w:t>
            </w:r>
          </w:p>
          <w:p w:rsidR="000707AE" w:rsidRDefault="000707AE" w:rsidP="001872DD">
            <w:pPr>
              <w:pStyle w:val="Level1"/>
              <w:jc w:val="center"/>
            </w:pPr>
            <w:smartTag w:uri="urn:schemas-microsoft-com:office:smarttags" w:element="place">
              <w:smartTag w:uri="urn:schemas-microsoft-com:office:smarttags" w:element="City">
                <w:r>
                  <w:t>Marina</w:t>
                </w:r>
              </w:smartTag>
            </w:smartTag>
          </w:p>
        </w:tc>
      </w:tr>
      <w:tr w:rsidR="000707AE" w:rsidRPr="00783982" w:rsidTr="001872DD">
        <w:trPr>
          <w:jc w:val="center"/>
        </w:trPr>
        <w:tc>
          <w:tcPr>
            <w:tcW w:w="3136" w:type="dxa"/>
            <w:tcBorders>
              <w:top w:val="single" w:sz="4" w:space="0" w:color="auto"/>
            </w:tcBorders>
            <w:vAlign w:val="center"/>
          </w:tcPr>
          <w:p w:rsidR="000707AE" w:rsidRPr="007B4A3E" w:rsidRDefault="000707AE" w:rsidP="001872DD">
            <w:pPr>
              <w:pStyle w:val="Level1"/>
              <w:rPr>
                <w:b/>
              </w:rPr>
            </w:pPr>
            <w:smartTag w:uri="urn:schemas-microsoft-com:office:smarttags" w:element="place">
              <w:r w:rsidRPr="007B4A3E">
                <w:rPr>
                  <w:b/>
                </w:rPr>
                <w:t>Guam</w:t>
              </w:r>
            </w:smartTag>
          </w:p>
        </w:tc>
        <w:tc>
          <w:tcPr>
            <w:tcW w:w="1072" w:type="dxa"/>
            <w:tcBorders>
              <w:top w:val="single" w:sz="4" w:space="0" w:color="auto"/>
            </w:tcBorders>
            <w:vAlign w:val="center"/>
          </w:tcPr>
          <w:p w:rsidR="000707AE" w:rsidRPr="009342E7" w:rsidRDefault="000707AE" w:rsidP="001872DD">
            <w:pPr>
              <w:pStyle w:val="Level1"/>
              <w:jc w:val="center"/>
            </w:pPr>
          </w:p>
        </w:tc>
        <w:tc>
          <w:tcPr>
            <w:tcW w:w="2263" w:type="dxa"/>
            <w:tcBorders>
              <w:top w:val="single" w:sz="4" w:space="0" w:color="auto"/>
            </w:tcBorders>
            <w:vAlign w:val="center"/>
          </w:tcPr>
          <w:p w:rsidR="000707AE" w:rsidRPr="007B4A3E" w:rsidRDefault="000707AE" w:rsidP="001872DD">
            <w:pPr>
              <w:pStyle w:val="Level1"/>
              <w:rPr>
                <w:b/>
              </w:rPr>
            </w:pPr>
            <w:r w:rsidRPr="007B4A3E">
              <w:rPr>
                <w:b/>
              </w:rPr>
              <w:t>CNMI</w:t>
            </w:r>
          </w:p>
        </w:tc>
        <w:tc>
          <w:tcPr>
            <w:tcW w:w="1072" w:type="dxa"/>
            <w:tcBorders>
              <w:top w:val="single" w:sz="4" w:space="0" w:color="auto"/>
            </w:tcBorders>
            <w:vAlign w:val="center"/>
          </w:tcPr>
          <w:p w:rsidR="000707AE" w:rsidRPr="009342E7" w:rsidRDefault="000707AE" w:rsidP="001872DD">
            <w:pPr>
              <w:pStyle w:val="Level1"/>
              <w:jc w:val="center"/>
            </w:pPr>
          </w:p>
        </w:tc>
      </w:tr>
      <w:tr w:rsidR="000707AE" w:rsidRPr="00783982" w:rsidTr="001872DD">
        <w:trPr>
          <w:jc w:val="center"/>
        </w:trPr>
        <w:tc>
          <w:tcPr>
            <w:tcW w:w="3136" w:type="dxa"/>
            <w:vAlign w:val="center"/>
          </w:tcPr>
          <w:p w:rsidR="000707AE" w:rsidRDefault="000707AE" w:rsidP="001872DD">
            <w:pPr>
              <w:pStyle w:val="Level1"/>
            </w:pPr>
            <w:r>
              <w:t xml:space="preserve">     </w:t>
            </w:r>
            <w:smartTag w:uri="urn:schemas-microsoft-com:office:smarttags" w:element="place">
              <w:smartTag w:uri="urn:schemas-microsoft-com:office:smarttags" w:element="PlaceName">
                <w:r>
                  <w:t>Agana</w:t>
                </w:r>
              </w:smartTag>
              <w:r>
                <w:t xml:space="preserve"> </w:t>
              </w:r>
              <w:smartTag w:uri="urn:schemas-microsoft-com:office:smarttags" w:element="PlaceName">
                <w:r>
                  <w:t>Boat</w:t>
                </w:r>
              </w:smartTag>
              <w:r>
                <w:t xml:space="preserve"> </w:t>
              </w:r>
              <w:smartTag w:uri="urn:schemas-microsoft-com:office:smarttags" w:element="PlaceType">
                <w:r>
                  <w:t>Basin</w:t>
                </w:r>
              </w:smartTag>
            </w:smartTag>
          </w:p>
        </w:tc>
        <w:tc>
          <w:tcPr>
            <w:tcW w:w="1072" w:type="dxa"/>
            <w:vAlign w:val="center"/>
          </w:tcPr>
          <w:p w:rsidR="000707AE" w:rsidRPr="009342E7" w:rsidRDefault="000707AE" w:rsidP="001872DD">
            <w:pPr>
              <w:pStyle w:val="Level1"/>
              <w:jc w:val="center"/>
            </w:pPr>
            <w:r>
              <w:t>X</w:t>
            </w:r>
          </w:p>
        </w:tc>
        <w:tc>
          <w:tcPr>
            <w:tcW w:w="2263" w:type="dxa"/>
            <w:vAlign w:val="center"/>
          </w:tcPr>
          <w:p w:rsidR="000707AE" w:rsidRPr="00783982" w:rsidRDefault="000707AE" w:rsidP="001872DD">
            <w:pPr>
              <w:pStyle w:val="Level1"/>
            </w:pPr>
            <w:r>
              <w:t xml:space="preserve">     (</w:t>
            </w:r>
            <w:smartTag w:uri="urn:schemas-microsoft-com:office:smarttags" w:element="place">
              <w:r w:rsidRPr="007B4A3E">
                <w:rPr>
                  <w:i/>
                </w:rPr>
                <w:t>Saipan</w:t>
              </w:r>
            </w:smartTag>
            <w:r>
              <w:t>)</w:t>
            </w:r>
          </w:p>
        </w:tc>
        <w:tc>
          <w:tcPr>
            <w:tcW w:w="1072" w:type="dxa"/>
            <w:vAlign w:val="center"/>
          </w:tcPr>
          <w:p w:rsidR="000707AE" w:rsidRPr="009342E7" w:rsidRDefault="000707AE" w:rsidP="001872DD">
            <w:pPr>
              <w:pStyle w:val="Level1"/>
              <w:jc w:val="center"/>
            </w:pPr>
          </w:p>
        </w:tc>
      </w:tr>
      <w:tr w:rsidR="000707AE" w:rsidRPr="00783982" w:rsidTr="001872DD">
        <w:trPr>
          <w:jc w:val="center"/>
        </w:trPr>
        <w:tc>
          <w:tcPr>
            <w:tcW w:w="3136" w:type="dxa"/>
            <w:vAlign w:val="center"/>
          </w:tcPr>
          <w:p w:rsidR="000707AE" w:rsidRDefault="000707AE" w:rsidP="001872DD">
            <w:pPr>
              <w:pStyle w:val="Level1"/>
            </w:pPr>
            <w:r>
              <w:t xml:space="preserve">     Seaplane Ramp</w:t>
            </w:r>
          </w:p>
        </w:tc>
        <w:tc>
          <w:tcPr>
            <w:tcW w:w="1072" w:type="dxa"/>
            <w:vAlign w:val="center"/>
          </w:tcPr>
          <w:p w:rsidR="000707AE" w:rsidRPr="009342E7" w:rsidRDefault="000707AE" w:rsidP="001872DD">
            <w:pPr>
              <w:pStyle w:val="Level1"/>
              <w:jc w:val="center"/>
            </w:pPr>
          </w:p>
        </w:tc>
        <w:tc>
          <w:tcPr>
            <w:tcW w:w="2263" w:type="dxa"/>
            <w:vAlign w:val="center"/>
          </w:tcPr>
          <w:p w:rsidR="000707AE" w:rsidRDefault="000707AE" w:rsidP="001872DD">
            <w:pPr>
              <w:pStyle w:val="Level1"/>
            </w:pPr>
            <w:r>
              <w:t xml:space="preserve">          Sugar Dock</w:t>
            </w:r>
          </w:p>
        </w:tc>
        <w:tc>
          <w:tcPr>
            <w:tcW w:w="1072" w:type="dxa"/>
            <w:vAlign w:val="center"/>
          </w:tcPr>
          <w:p w:rsidR="000707AE" w:rsidRDefault="000707AE" w:rsidP="001872DD">
            <w:pPr>
              <w:pStyle w:val="Level1"/>
              <w:jc w:val="center"/>
            </w:pPr>
          </w:p>
        </w:tc>
      </w:tr>
      <w:tr w:rsidR="000707AE" w:rsidRPr="00783982" w:rsidTr="001872DD">
        <w:trPr>
          <w:jc w:val="center"/>
        </w:trPr>
        <w:tc>
          <w:tcPr>
            <w:tcW w:w="3136" w:type="dxa"/>
            <w:vAlign w:val="center"/>
          </w:tcPr>
          <w:p w:rsidR="000707AE" w:rsidRDefault="000707AE" w:rsidP="001872DD">
            <w:pPr>
              <w:pStyle w:val="Level1"/>
            </w:pPr>
            <w:r>
              <w:t xml:space="preserve">     Marianas Yacht Club*</w:t>
            </w:r>
          </w:p>
        </w:tc>
        <w:tc>
          <w:tcPr>
            <w:tcW w:w="1072" w:type="dxa"/>
            <w:vAlign w:val="center"/>
          </w:tcPr>
          <w:p w:rsidR="000707AE" w:rsidRPr="009342E7" w:rsidRDefault="000707AE" w:rsidP="001872DD">
            <w:pPr>
              <w:pStyle w:val="Level1"/>
              <w:jc w:val="center"/>
            </w:pPr>
            <w:r>
              <w:t>X</w:t>
            </w:r>
          </w:p>
        </w:tc>
        <w:tc>
          <w:tcPr>
            <w:tcW w:w="2263" w:type="dxa"/>
            <w:vAlign w:val="center"/>
          </w:tcPr>
          <w:p w:rsidR="000707AE" w:rsidRDefault="000707AE" w:rsidP="001872DD">
            <w:pPr>
              <w:pStyle w:val="Level1"/>
            </w:pPr>
            <w:r>
              <w:t xml:space="preserve">          Fishing Base</w:t>
            </w:r>
          </w:p>
        </w:tc>
        <w:tc>
          <w:tcPr>
            <w:tcW w:w="1072" w:type="dxa"/>
            <w:vAlign w:val="center"/>
          </w:tcPr>
          <w:p w:rsidR="000707AE" w:rsidRDefault="000707AE" w:rsidP="001872DD">
            <w:pPr>
              <w:pStyle w:val="Level1"/>
              <w:jc w:val="center"/>
            </w:pPr>
            <w:r>
              <w:t>X</w:t>
            </w:r>
          </w:p>
        </w:tc>
      </w:tr>
      <w:tr w:rsidR="000707AE" w:rsidRPr="00783982" w:rsidTr="001872DD">
        <w:trPr>
          <w:jc w:val="center"/>
        </w:trPr>
        <w:tc>
          <w:tcPr>
            <w:tcW w:w="3136" w:type="dxa"/>
            <w:vAlign w:val="center"/>
          </w:tcPr>
          <w:p w:rsidR="000707AE" w:rsidRDefault="000707AE" w:rsidP="001872DD">
            <w:pPr>
              <w:pStyle w:val="Level1"/>
            </w:pPr>
            <w:r>
              <w:t xml:space="preserve">     Sumay Cove**</w:t>
            </w:r>
          </w:p>
        </w:tc>
        <w:tc>
          <w:tcPr>
            <w:tcW w:w="1072" w:type="dxa"/>
            <w:vAlign w:val="center"/>
          </w:tcPr>
          <w:p w:rsidR="000707AE" w:rsidRPr="009342E7" w:rsidRDefault="000707AE" w:rsidP="001872DD">
            <w:pPr>
              <w:pStyle w:val="Level1"/>
              <w:jc w:val="center"/>
            </w:pPr>
            <w:r>
              <w:t>X</w:t>
            </w:r>
          </w:p>
        </w:tc>
        <w:tc>
          <w:tcPr>
            <w:tcW w:w="2263" w:type="dxa"/>
            <w:vAlign w:val="center"/>
          </w:tcPr>
          <w:p w:rsidR="000707AE" w:rsidRDefault="000707AE" w:rsidP="001872DD">
            <w:pPr>
              <w:pStyle w:val="Level1"/>
            </w:pPr>
            <w:r>
              <w:t xml:space="preserve">          Smiling Cove</w:t>
            </w:r>
          </w:p>
        </w:tc>
        <w:tc>
          <w:tcPr>
            <w:tcW w:w="1072" w:type="dxa"/>
            <w:vAlign w:val="center"/>
          </w:tcPr>
          <w:p w:rsidR="000707AE" w:rsidRDefault="000707AE" w:rsidP="001872DD">
            <w:pPr>
              <w:pStyle w:val="Level1"/>
              <w:jc w:val="center"/>
            </w:pPr>
            <w:r>
              <w:t>X</w:t>
            </w:r>
          </w:p>
        </w:tc>
      </w:tr>
      <w:tr w:rsidR="000707AE" w:rsidRPr="00783982" w:rsidTr="001872DD">
        <w:trPr>
          <w:jc w:val="center"/>
        </w:trPr>
        <w:tc>
          <w:tcPr>
            <w:tcW w:w="3136" w:type="dxa"/>
            <w:vAlign w:val="center"/>
          </w:tcPr>
          <w:p w:rsidR="000707AE" w:rsidRDefault="000707AE" w:rsidP="001872DD">
            <w:pPr>
              <w:pStyle w:val="Level1"/>
            </w:pPr>
            <w:r>
              <w:t xml:space="preserve">     Agat Marina</w:t>
            </w:r>
          </w:p>
        </w:tc>
        <w:tc>
          <w:tcPr>
            <w:tcW w:w="1072" w:type="dxa"/>
            <w:vAlign w:val="center"/>
          </w:tcPr>
          <w:p w:rsidR="000707AE" w:rsidRPr="009342E7" w:rsidRDefault="000707AE" w:rsidP="001872DD">
            <w:pPr>
              <w:pStyle w:val="Level1"/>
              <w:jc w:val="center"/>
            </w:pPr>
            <w:r>
              <w:t>X</w:t>
            </w:r>
          </w:p>
        </w:tc>
        <w:tc>
          <w:tcPr>
            <w:tcW w:w="2263" w:type="dxa"/>
            <w:vAlign w:val="center"/>
          </w:tcPr>
          <w:p w:rsidR="000707AE" w:rsidRDefault="000707AE" w:rsidP="001872DD">
            <w:pPr>
              <w:pStyle w:val="Level1"/>
            </w:pPr>
            <w:r>
              <w:t xml:space="preserve">          </w:t>
            </w:r>
            <w:smartTag w:uri="urn:schemas-microsoft-com:office:smarttags" w:element="place">
              <w:smartTag w:uri="urn:schemas-microsoft-com:office:smarttags" w:element="PlaceName">
                <w:r>
                  <w:t>DFW</w:t>
                </w:r>
              </w:smartTag>
              <w:r>
                <w:t xml:space="preserve"> </w:t>
              </w:r>
              <w:smartTag w:uri="urn:schemas-microsoft-com:office:smarttags" w:element="PlaceType">
                <w:r>
                  <w:t>Beach</w:t>
                </w:r>
              </w:smartTag>
            </w:smartTag>
          </w:p>
        </w:tc>
        <w:tc>
          <w:tcPr>
            <w:tcW w:w="1072" w:type="dxa"/>
            <w:vAlign w:val="center"/>
          </w:tcPr>
          <w:p w:rsidR="000707AE" w:rsidRDefault="000707AE" w:rsidP="001872DD">
            <w:pPr>
              <w:pStyle w:val="Level1"/>
              <w:jc w:val="center"/>
            </w:pPr>
          </w:p>
        </w:tc>
      </w:tr>
      <w:tr w:rsidR="000707AE" w:rsidRPr="00783982" w:rsidTr="001872DD">
        <w:trPr>
          <w:jc w:val="center"/>
        </w:trPr>
        <w:tc>
          <w:tcPr>
            <w:tcW w:w="3136" w:type="dxa"/>
            <w:vAlign w:val="center"/>
          </w:tcPr>
          <w:p w:rsidR="000707AE" w:rsidRDefault="000707AE" w:rsidP="001872DD">
            <w:pPr>
              <w:pStyle w:val="Level1"/>
            </w:pPr>
            <w:r>
              <w:t xml:space="preserve">     Umatac</w:t>
            </w:r>
          </w:p>
        </w:tc>
        <w:tc>
          <w:tcPr>
            <w:tcW w:w="1072" w:type="dxa"/>
            <w:vAlign w:val="center"/>
          </w:tcPr>
          <w:p w:rsidR="000707AE" w:rsidRPr="009342E7" w:rsidRDefault="000707AE" w:rsidP="001872DD">
            <w:pPr>
              <w:pStyle w:val="Level1"/>
              <w:jc w:val="center"/>
            </w:pPr>
          </w:p>
        </w:tc>
        <w:tc>
          <w:tcPr>
            <w:tcW w:w="2263" w:type="dxa"/>
            <w:vAlign w:val="center"/>
          </w:tcPr>
          <w:p w:rsidR="000707AE" w:rsidRDefault="000707AE" w:rsidP="001872DD">
            <w:pPr>
              <w:pStyle w:val="Level1"/>
            </w:pPr>
            <w:r>
              <w:t xml:space="preserve">          Tanapag</w:t>
            </w:r>
          </w:p>
        </w:tc>
        <w:tc>
          <w:tcPr>
            <w:tcW w:w="1072" w:type="dxa"/>
            <w:vAlign w:val="center"/>
          </w:tcPr>
          <w:p w:rsidR="000707AE" w:rsidRDefault="000707AE" w:rsidP="001872DD">
            <w:pPr>
              <w:pStyle w:val="Level1"/>
              <w:jc w:val="center"/>
            </w:pPr>
          </w:p>
        </w:tc>
      </w:tr>
      <w:tr w:rsidR="000707AE" w:rsidRPr="00783982" w:rsidTr="001872DD">
        <w:trPr>
          <w:jc w:val="center"/>
        </w:trPr>
        <w:tc>
          <w:tcPr>
            <w:tcW w:w="3136" w:type="dxa"/>
            <w:vAlign w:val="center"/>
          </w:tcPr>
          <w:p w:rsidR="000707AE" w:rsidRDefault="000707AE" w:rsidP="001872DD">
            <w:pPr>
              <w:pStyle w:val="Level1"/>
            </w:pPr>
            <w:r>
              <w:t xml:space="preserve">     Merizo Pier</w:t>
            </w:r>
          </w:p>
        </w:tc>
        <w:tc>
          <w:tcPr>
            <w:tcW w:w="1072" w:type="dxa"/>
            <w:vAlign w:val="center"/>
          </w:tcPr>
          <w:p w:rsidR="000707AE" w:rsidRPr="009342E7" w:rsidRDefault="000707AE" w:rsidP="001872DD">
            <w:pPr>
              <w:pStyle w:val="Level1"/>
              <w:jc w:val="center"/>
            </w:pPr>
            <w:r>
              <w:t>X</w:t>
            </w:r>
          </w:p>
        </w:tc>
        <w:tc>
          <w:tcPr>
            <w:tcW w:w="2263" w:type="dxa"/>
            <w:vAlign w:val="center"/>
          </w:tcPr>
          <w:p w:rsidR="000707AE" w:rsidRDefault="000707AE" w:rsidP="001872DD">
            <w:pPr>
              <w:pStyle w:val="Level1"/>
            </w:pPr>
            <w:r>
              <w:t xml:space="preserve">          LauLau</w:t>
            </w:r>
          </w:p>
        </w:tc>
        <w:tc>
          <w:tcPr>
            <w:tcW w:w="1072" w:type="dxa"/>
            <w:vAlign w:val="center"/>
          </w:tcPr>
          <w:p w:rsidR="000707AE" w:rsidRDefault="000707AE" w:rsidP="001872DD">
            <w:pPr>
              <w:pStyle w:val="Level1"/>
              <w:jc w:val="center"/>
            </w:pPr>
          </w:p>
        </w:tc>
      </w:tr>
      <w:tr w:rsidR="000707AE" w:rsidRPr="00783982" w:rsidTr="001872DD">
        <w:trPr>
          <w:jc w:val="center"/>
        </w:trPr>
        <w:tc>
          <w:tcPr>
            <w:tcW w:w="3136" w:type="dxa"/>
            <w:vAlign w:val="center"/>
          </w:tcPr>
          <w:p w:rsidR="000707AE" w:rsidRDefault="000707AE" w:rsidP="001872DD">
            <w:pPr>
              <w:pStyle w:val="Level1"/>
            </w:pPr>
            <w:r>
              <w:t xml:space="preserve">     </w:t>
            </w:r>
            <w:smartTag w:uri="urn:schemas-microsoft-com:office:smarttags" w:element="place">
              <w:smartTag w:uri="urn:schemas-microsoft-com:office:smarttags" w:element="PlaceName">
                <w:r>
                  <w:t>Cocos</w:t>
                </w:r>
              </w:smartTag>
              <w:r>
                <w:t xml:space="preserve"> </w:t>
              </w:r>
              <w:smartTag w:uri="urn:schemas-microsoft-com:office:smarttags" w:element="PlaceType">
                <w:r>
                  <w:t>Island</w:t>
                </w:r>
              </w:smartTag>
            </w:smartTag>
            <w:r>
              <w:t xml:space="preserve"> Resort Pier*</w:t>
            </w:r>
          </w:p>
        </w:tc>
        <w:tc>
          <w:tcPr>
            <w:tcW w:w="1072" w:type="dxa"/>
            <w:vAlign w:val="center"/>
          </w:tcPr>
          <w:p w:rsidR="000707AE" w:rsidRPr="009342E7" w:rsidRDefault="000707AE" w:rsidP="001872DD">
            <w:pPr>
              <w:pStyle w:val="Level1"/>
              <w:jc w:val="center"/>
            </w:pPr>
          </w:p>
        </w:tc>
        <w:tc>
          <w:tcPr>
            <w:tcW w:w="2263" w:type="dxa"/>
            <w:vAlign w:val="center"/>
          </w:tcPr>
          <w:p w:rsidR="000707AE" w:rsidRPr="00783982" w:rsidRDefault="000707AE" w:rsidP="001872DD">
            <w:pPr>
              <w:pStyle w:val="Level1"/>
            </w:pPr>
            <w:r>
              <w:t xml:space="preserve">     (</w:t>
            </w:r>
            <w:smartTag w:uri="urn:schemas-microsoft-com:office:smarttags" w:element="place">
              <w:r w:rsidRPr="007B4A3E">
                <w:rPr>
                  <w:i/>
                </w:rPr>
                <w:t>Tinian</w:t>
              </w:r>
            </w:smartTag>
            <w:r>
              <w:t>)</w:t>
            </w:r>
          </w:p>
        </w:tc>
        <w:tc>
          <w:tcPr>
            <w:tcW w:w="1072" w:type="dxa"/>
            <w:vAlign w:val="center"/>
          </w:tcPr>
          <w:p w:rsidR="000707AE" w:rsidRPr="009342E7" w:rsidRDefault="000707AE" w:rsidP="001872DD">
            <w:pPr>
              <w:pStyle w:val="Level1"/>
              <w:jc w:val="center"/>
            </w:pPr>
            <w:r>
              <w:t>X</w:t>
            </w:r>
          </w:p>
        </w:tc>
      </w:tr>
      <w:tr w:rsidR="000707AE" w:rsidRPr="00783982" w:rsidTr="001872DD">
        <w:trPr>
          <w:jc w:val="center"/>
        </w:trPr>
        <w:tc>
          <w:tcPr>
            <w:tcW w:w="3136" w:type="dxa"/>
            <w:vAlign w:val="center"/>
          </w:tcPr>
          <w:p w:rsidR="000707AE" w:rsidRDefault="000707AE" w:rsidP="001872DD">
            <w:pPr>
              <w:pStyle w:val="Level1"/>
            </w:pPr>
            <w:r>
              <w:t xml:space="preserve">     </w:t>
            </w:r>
            <w:smartTag w:uri="urn:schemas-microsoft-com:office:smarttags" w:element="PlaceName">
              <w:r>
                <w:t>Achang</w:t>
              </w:r>
            </w:smartTag>
            <w:r>
              <w:t xml:space="preserve"> </w:t>
            </w:r>
            <w:smartTag w:uri="urn:schemas-microsoft-com:office:smarttags" w:element="PlaceType">
              <w:r>
                <w:t>Bay</w:t>
              </w:r>
            </w:smartTag>
            <w:r>
              <w:t xml:space="preserve"> </w:t>
            </w:r>
            <w:smartTag w:uri="urn:schemas-microsoft-com:office:smarttags" w:element="place">
              <w:smartTag w:uri="urn:schemas-microsoft-com:office:smarttags" w:element="City">
                <w:r>
                  <w:t>Marina</w:t>
                </w:r>
              </w:smartTag>
            </w:smartTag>
          </w:p>
        </w:tc>
        <w:tc>
          <w:tcPr>
            <w:tcW w:w="1072" w:type="dxa"/>
            <w:vAlign w:val="center"/>
          </w:tcPr>
          <w:p w:rsidR="000707AE" w:rsidRPr="009342E7" w:rsidRDefault="000707AE" w:rsidP="001872DD">
            <w:pPr>
              <w:pStyle w:val="Level1"/>
              <w:jc w:val="center"/>
            </w:pPr>
          </w:p>
        </w:tc>
        <w:tc>
          <w:tcPr>
            <w:tcW w:w="2263" w:type="dxa"/>
            <w:vAlign w:val="center"/>
          </w:tcPr>
          <w:p w:rsidR="000707AE" w:rsidRPr="00783982" w:rsidRDefault="000707AE" w:rsidP="001872DD">
            <w:pPr>
              <w:pStyle w:val="Level1"/>
            </w:pPr>
            <w:r>
              <w:t xml:space="preserve">     (</w:t>
            </w:r>
            <w:smartTag w:uri="urn:schemas-microsoft-com:office:smarttags" w:element="place">
              <w:r w:rsidRPr="007B4A3E">
                <w:rPr>
                  <w:i/>
                </w:rPr>
                <w:t>Rota</w:t>
              </w:r>
            </w:smartTag>
            <w:r>
              <w:t>)</w:t>
            </w:r>
          </w:p>
        </w:tc>
        <w:tc>
          <w:tcPr>
            <w:tcW w:w="1072" w:type="dxa"/>
            <w:vAlign w:val="center"/>
          </w:tcPr>
          <w:p w:rsidR="000707AE" w:rsidRPr="009342E7" w:rsidRDefault="000707AE" w:rsidP="001872DD">
            <w:pPr>
              <w:pStyle w:val="Level1"/>
              <w:jc w:val="center"/>
            </w:pPr>
          </w:p>
        </w:tc>
      </w:tr>
      <w:tr w:rsidR="000707AE" w:rsidRPr="00783982" w:rsidTr="001872DD">
        <w:trPr>
          <w:jc w:val="center"/>
        </w:trPr>
        <w:tc>
          <w:tcPr>
            <w:tcW w:w="3136" w:type="dxa"/>
            <w:vAlign w:val="center"/>
          </w:tcPr>
          <w:p w:rsidR="000707AE" w:rsidRDefault="000707AE" w:rsidP="001872DD">
            <w:pPr>
              <w:pStyle w:val="Level1"/>
            </w:pPr>
            <w:r>
              <w:t xml:space="preserve">     </w:t>
            </w:r>
            <w:smartTag w:uri="urn:schemas-microsoft-com:office:smarttags" w:element="place">
              <w:smartTag w:uri="urn:schemas-microsoft-com:office:smarttags" w:element="PlaceName">
                <w:r>
                  <w:t>Inarajan</w:t>
                </w:r>
              </w:smartTag>
              <w:r>
                <w:t xml:space="preserve"> </w:t>
              </w:r>
              <w:smartTag w:uri="urn:schemas-microsoft-com:office:smarttags" w:element="PlaceType">
                <w:r>
                  <w:t>Bay</w:t>
                </w:r>
              </w:smartTag>
            </w:smartTag>
          </w:p>
        </w:tc>
        <w:tc>
          <w:tcPr>
            <w:tcW w:w="1072" w:type="dxa"/>
            <w:vAlign w:val="center"/>
          </w:tcPr>
          <w:p w:rsidR="000707AE" w:rsidRPr="009342E7" w:rsidRDefault="000707AE" w:rsidP="001872DD">
            <w:pPr>
              <w:pStyle w:val="Level1"/>
              <w:jc w:val="center"/>
            </w:pPr>
          </w:p>
        </w:tc>
        <w:tc>
          <w:tcPr>
            <w:tcW w:w="2263" w:type="dxa"/>
            <w:vAlign w:val="center"/>
          </w:tcPr>
          <w:p w:rsidR="000707AE" w:rsidRDefault="000707AE" w:rsidP="001872DD">
            <w:pPr>
              <w:pStyle w:val="Level1"/>
            </w:pPr>
            <w:r>
              <w:t xml:space="preserve">          SongSong</w:t>
            </w:r>
          </w:p>
        </w:tc>
        <w:tc>
          <w:tcPr>
            <w:tcW w:w="1072" w:type="dxa"/>
            <w:vAlign w:val="center"/>
          </w:tcPr>
          <w:p w:rsidR="000707AE" w:rsidRDefault="000707AE" w:rsidP="001872DD">
            <w:pPr>
              <w:pStyle w:val="Level1"/>
              <w:jc w:val="center"/>
            </w:pPr>
            <w:r>
              <w:t>X</w:t>
            </w:r>
          </w:p>
        </w:tc>
      </w:tr>
      <w:tr w:rsidR="000707AE" w:rsidRPr="00783982" w:rsidTr="001872DD">
        <w:trPr>
          <w:jc w:val="center"/>
        </w:trPr>
        <w:tc>
          <w:tcPr>
            <w:tcW w:w="3136" w:type="dxa"/>
            <w:tcBorders>
              <w:bottom w:val="single" w:sz="4" w:space="0" w:color="auto"/>
            </w:tcBorders>
            <w:vAlign w:val="center"/>
          </w:tcPr>
          <w:p w:rsidR="000707AE" w:rsidRDefault="000707AE" w:rsidP="001872DD">
            <w:pPr>
              <w:pStyle w:val="Level1"/>
            </w:pPr>
            <w:r>
              <w:t xml:space="preserve">     Ylig Boat Launch</w:t>
            </w:r>
          </w:p>
        </w:tc>
        <w:tc>
          <w:tcPr>
            <w:tcW w:w="1072" w:type="dxa"/>
            <w:tcBorders>
              <w:bottom w:val="single" w:sz="4" w:space="0" w:color="auto"/>
            </w:tcBorders>
            <w:vAlign w:val="center"/>
          </w:tcPr>
          <w:p w:rsidR="000707AE" w:rsidRPr="009342E7" w:rsidRDefault="000707AE" w:rsidP="001872DD">
            <w:pPr>
              <w:pStyle w:val="Level1"/>
              <w:jc w:val="center"/>
            </w:pPr>
          </w:p>
        </w:tc>
        <w:tc>
          <w:tcPr>
            <w:tcW w:w="2263" w:type="dxa"/>
            <w:tcBorders>
              <w:bottom w:val="single" w:sz="4" w:space="0" w:color="auto"/>
            </w:tcBorders>
            <w:vAlign w:val="center"/>
          </w:tcPr>
          <w:p w:rsidR="000707AE" w:rsidRDefault="000707AE" w:rsidP="001872DD">
            <w:pPr>
              <w:pStyle w:val="Level1"/>
            </w:pPr>
            <w:r>
              <w:t xml:space="preserve">          Eastside</w:t>
            </w:r>
          </w:p>
        </w:tc>
        <w:tc>
          <w:tcPr>
            <w:tcW w:w="1072" w:type="dxa"/>
            <w:tcBorders>
              <w:bottom w:val="single" w:sz="4" w:space="0" w:color="auto"/>
            </w:tcBorders>
            <w:vAlign w:val="center"/>
          </w:tcPr>
          <w:p w:rsidR="000707AE" w:rsidRDefault="000707AE" w:rsidP="001872DD">
            <w:pPr>
              <w:pStyle w:val="Level1"/>
              <w:jc w:val="center"/>
            </w:pPr>
            <w:r>
              <w:t>X</w:t>
            </w:r>
          </w:p>
        </w:tc>
      </w:tr>
    </w:tbl>
    <w:p w:rsidR="000707AE" w:rsidRDefault="000707AE" w:rsidP="000707AE">
      <w:pPr>
        <w:widowControl w:val="0"/>
        <w:ind w:firstLine="720"/>
      </w:pPr>
      <w:r>
        <w:t>* - these are private boat launches</w:t>
      </w:r>
    </w:p>
    <w:p w:rsidR="000707AE" w:rsidRDefault="000707AE" w:rsidP="000707AE">
      <w:pPr>
        <w:widowControl w:val="0"/>
        <w:ind w:firstLine="720"/>
      </w:pPr>
      <w:r>
        <w:t>** - this launch is on US military property and access will need to be requested</w:t>
      </w:r>
    </w:p>
    <w:p w:rsidR="000707AE" w:rsidRDefault="000707AE" w:rsidP="000707AE"/>
    <w:p w:rsidR="000707AE" w:rsidRDefault="000707AE" w:rsidP="000707AE">
      <w:pPr>
        <w:widowControl w:val="0"/>
      </w:pPr>
      <w:r>
        <w:rPr>
          <w:u w:val="single"/>
        </w:rPr>
        <w:t>Expected Dates of Survey Implementation</w:t>
      </w:r>
    </w:p>
    <w:p w:rsidR="000707AE" w:rsidRDefault="000707AE" w:rsidP="000707AE">
      <w:r>
        <w:t>We intend to conduct fieldwork during two waves, the wet season (approximately February – April) and the dry season (June – August). The p</w:t>
      </w:r>
      <w:r w:rsidRPr="00367216">
        <w:t xml:space="preserve">referred start date for conducting intercept survey is </w:t>
      </w:r>
      <w:r>
        <w:t>March 1, 2011, to continue through approximately August 31, 2011. The length of survey fielding is primarily to account for seasonal behavior as well as consideration for the potentially time-intensive nature of in-person intercept interviewing.</w:t>
      </w:r>
    </w:p>
    <w:p w:rsidR="000707AE" w:rsidRDefault="000707AE" w:rsidP="000707AE">
      <w:pPr>
        <w:widowControl w:val="0"/>
        <w:rPr>
          <w:u w:val="single"/>
        </w:rPr>
      </w:pPr>
    </w:p>
    <w:p w:rsidR="000707AE" w:rsidRPr="00783982" w:rsidRDefault="000707AE" w:rsidP="000707AE">
      <w:pPr>
        <w:widowControl w:val="0"/>
        <w:rPr>
          <w:u w:val="single"/>
        </w:rPr>
      </w:pPr>
      <w:r w:rsidRPr="00783982">
        <w:rPr>
          <w:u w:val="single"/>
        </w:rPr>
        <w:t>Degree of Accuracy Needed for Intended Purpose</w:t>
      </w:r>
    </w:p>
    <w:p w:rsidR="000707AE" w:rsidRDefault="000707AE" w:rsidP="000707AE">
      <w:pPr>
        <w:widowControl w:val="0"/>
      </w:pPr>
      <w:r w:rsidRPr="00540682">
        <w:t>The desired degree of accuracy, and corresponding desired response rate, depends upon the application for which the data is being used.  A basic application of the survey data could be the inference of unobserved population mean values from the observed sample mean values. Given a</w:t>
      </w:r>
      <w:r>
        <w:t>n assumed</w:t>
      </w:r>
      <w:r w:rsidRPr="00540682">
        <w:t xml:space="preserve"> population of </w:t>
      </w:r>
      <w:r w:rsidRPr="00A523CD">
        <w:t>537</w:t>
      </w:r>
      <w:r w:rsidRPr="00540682">
        <w:t xml:space="preserve"> </w:t>
      </w:r>
      <w:r>
        <w:t>vessels across the Mariana Archipelago (Guam, n=401 and CNMI, n=136)</w:t>
      </w:r>
      <w:r w:rsidRPr="00540682">
        <w:t xml:space="preserve"> and assuming a margin of error of 5% and a confidence level of 95%, the minimum sample size </w:t>
      </w:r>
      <w:r>
        <w:t xml:space="preserve">required </w:t>
      </w:r>
      <w:r w:rsidRPr="00540682">
        <w:t xml:space="preserve">is </w:t>
      </w:r>
      <w:r w:rsidRPr="00A523CD">
        <w:t xml:space="preserve">224 </w:t>
      </w:r>
      <w:r w:rsidRPr="00540682">
        <w:t xml:space="preserve">vessels. </w:t>
      </w:r>
      <w:r>
        <w:t>Over the course of field work if we are able to intercept 80% of our assumed population (80% * 537 = 429), which is reasonable given limited access points and the relatively “tight-knit” fishing community; t</w:t>
      </w:r>
      <w:r w:rsidRPr="00540682">
        <w:t>h</w:t>
      </w:r>
      <w:r>
        <w:t>e minimum 5% margin of error</w:t>
      </w:r>
      <w:r w:rsidRPr="00540682">
        <w:t xml:space="preserve"> </w:t>
      </w:r>
      <w:r>
        <w:t xml:space="preserve">sample size (n=224) </w:t>
      </w:r>
      <w:r w:rsidRPr="00540682">
        <w:t xml:space="preserve">can be reached with a response rate of </w:t>
      </w:r>
      <w:r>
        <w:t>only 52% (52% * 429 = 224). To make generalizations across the archipelago – with varying degrees of accuracy - we will need to achieve minimum sample sizes as shown in Table 3.</w:t>
      </w:r>
    </w:p>
    <w:p w:rsidR="000707AE" w:rsidRPr="00783982" w:rsidRDefault="000707AE" w:rsidP="000707AE">
      <w:pPr>
        <w:pStyle w:val="Level1"/>
        <w:ind w:left="-360"/>
        <w:jc w:val="center"/>
        <w:rPr>
          <w:b/>
        </w:rPr>
      </w:pPr>
      <w:r>
        <w:rPr>
          <w:b/>
        </w:rPr>
        <w:br w:type="page"/>
      </w:r>
      <w:r w:rsidRPr="00783982">
        <w:rPr>
          <w:b/>
        </w:rPr>
        <w:lastRenderedPageBreak/>
        <w:t>Ta</w:t>
      </w:r>
      <w:r>
        <w:rPr>
          <w:b/>
        </w:rPr>
        <w:t>ble 3</w:t>
      </w:r>
    </w:p>
    <w:p w:rsidR="000707AE" w:rsidRPr="00783982" w:rsidRDefault="000707AE" w:rsidP="000707AE">
      <w:pPr>
        <w:pStyle w:val="Level1"/>
        <w:ind w:left="-360"/>
        <w:jc w:val="center"/>
        <w:rPr>
          <w:b/>
        </w:rPr>
      </w:pPr>
      <w:r>
        <w:rPr>
          <w:b/>
        </w:rPr>
        <w:t>Minimum Sample Size,</w:t>
      </w:r>
      <w:r w:rsidRPr="00783982">
        <w:rPr>
          <w:b/>
        </w:rPr>
        <w:t xml:space="preserve"> by </w:t>
      </w:r>
      <w:r>
        <w:rPr>
          <w:b/>
        </w:rPr>
        <w:t>Location and Archipelago</w:t>
      </w:r>
    </w:p>
    <w:tbl>
      <w:tblPr>
        <w:tblW w:w="5146" w:type="dxa"/>
        <w:jc w:val="center"/>
        <w:tblLook w:val="01E0"/>
      </w:tblPr>
      <w:tblGrid>
        <w:gridCol w:w="3016"/>
        <w:gridCol w:w="1065"/>
        <w:gridCol w:w="1065"/>
      </w:tblGrid>
      <w:tr w:rsidR="000707AE" w:rsidRPr="00783982" w:rsidTr="001872DD">
        <w:trPr>
          <w:jc w:val="center"/>
        </w:trPr>
        <w:tc>
          <w:tcPr>
            <w:tcW w:w="3016" w:type="dxa"/>
            <w:tcBorders>
              <w:top w:val="single" w:sz="4" w:space="0" w:color="auto"/>
              <w:bottom w:val="single" w:sz="4" w:space="0" w:color="auto"/>
            </w:tcBorders>
            <w:vAlign w:val="center"/>
          </w:tcPr>
          <w:p w:rsidR="000707AE" w:rsidRPr="00783982" w:rsidRDefault="000707AE" w:rsidP="001872DD">
            <w:pPr>
              <w:pStyle w:val="Level1"/>
              <w:jc w:val="center"/>
            </w:pPr>
            <w:r>
              <w:t>Location</w:t>
            </w:r>
          </w:p>
        </w:tc>
        <w:tc>
          <w:tcPr>
            <w:tcW w:w="1065" w:type="dxa"/>
            <w:tcBorders>
              <w:top w:val="single" w:sz="4" w:space="0" w:color="auto"/>
              <w:bottom w:val="single" w:sz="4" w:space="0" w:color="auto"/>
            </w:tcBorders>
            <w:vAlign w:val="center"/>
          </w:tcPr>
          <w:p w:rsidR="000707AE" w:rsidRDefault="000707AE" w:rsidP="001872DD">
            <w:pPr>
              <w:pStyle w:val="Level1"/>
              <w:jc w:val="center"/>
            </w:pPr>
            <w:r w:rsidRPr="000E3AC4">
              <w:t xml:space="preserve">10% </w:t>
            </w:r>
          </w:p>
          <w:p w:rsidR="000707AE" w:rsidRDefault="000707AE" w:rsidP="001872DD">
            <w:pPr>
              <w:pStyle w:val="Level1"/>
              <w:jc w:val="center"/>
            </w:pPr>
            <w:r>
              <w:t xml:space="preserve">margin </w:t>
            </w:r>
          </w:p>
          <w:p w:rsidR="000707AE" w:rsidRPr="00631084" w:rsidRDefault="000707AE" w:rsidP="001872DD">
            <w:pPr>
              <w:pStyle w:val="Level1"/>
              <w:jc w:val="center"/>
              <w:rPr>
                <w:highlight w:val="yellow"/>
              </w:rPr>
            </w:pPr>
            <w:r>
              <w:t>of error</w:t>
            </w:r>
          </w:p>
        </w:tc>
        <w:tc>
          <w:tcPr>
            <w:tcW w:w="1065" w:type="dxa"/>
            <w:tcBorders>
              <w:top w:val="single" w:sz="4" w:space="0" w:color="auto"/>
              <w:bottom w:val="single" w:sz="4" w:space="0" w:color="auto"/>
            </w:tcBorders>
            <w:vAlign w:val="center"/>
          </w:tcPr>
          <w:p w:rsidR="000707AE" w:rsidRDefault="000707AE" w:rsidP="001872DD">
            <w:pPr>
              <w:pStyle w:val="Level1"/>
              <w:jc w:val="center"/>
            </w:pPr>
            <w:r>
              <w:t xml:space="preserve">5% </w:t>
            </w:r>
          </w:p>
          <w:p w:rsidR="000707AE" w:rsidRDefault="000707AE" w:rsidP="001872DD">
            <w:pPr>
              <w:pStyle w:val="Level1"/>
              <w:jc w:val="center"/>
            </w:pPr>
            <w:r>
              <w:t xml:space="preserve">margin </w:t>
            </w:r>
          </w:p>
          <w:p w:rsidR="000707AE" w:rsidRPr="00783982" w:rsidRDefault="000707AE" w:rsidP="001872DD">
            <w:pPr>
              <w:pStyle w:val="Level1"/>
              <w:jc w:val="center"/>
            </w:pPr>
            <w:r>
              <w:t>of error</w:t>
            </w:r>
          </w:p>
        </w:tc>
      </w:tr>
      <w:tr w:rsidR="000707AE" w:rsidRPr="00783982" w:rsidTr="001872DD">
        <w:trPr>
          <w:jc w:val="center"/>
        </w:trPr>
        <w:tc>
          <w:tcPr>
            <w:tcW w:w="3016" w:type="dxa"/>
            <w:tcBorders>
              <w:top w:val="single" w:sz="4" w:space="0" w:color="auto"/>
            </w:tcBorders>
            <w:vAlign w:val="center"/>
          </w:tcPr>
          <w:p w:rsidR="000707AE" w:rsidRPr="00783982" w:rsidRDefault="000707AE" w:rsidP="001872DD">
            <w:pPr>
              <w:pStyle w:val="Level1"/>
            </w:pPr>
            <w:smartTag w:uri="urn:schemas-microsoft-com:office:smarttags" w:element="place">
              <w:r>
                <w:t>Guam</w:t>
              </w:r>
            </w:smartTag>
          </w:p>
        </w:tc>
        <w:tc>
          <w:tcPr>
            <w:tcW w:w="1065" w:type="dxa"/>
            <w:tcBorders>
              <w:top w:val="single" w:sz="4" w:space="0" w:color="auto"/>
            </w:tcBorders>
            <w:vAlign w:val="center"/>
          </w:tcPr>
          <w:p w:rsidR="000707AE" w:rsidRPr="009342E7" w:rsidRDefault="000707AE" w:rsidP="001872DD">
            <w:pPr>
              <w:pStyle w:val="Level1"/>
              <w:jc w:val="center"/>
            </w:pPr>
            <w:r>
              <w:t>78</w:t>
            </w:r>
          </w:p>
        </w:tc>
        <w:tc>
          <w:tcPr>
            <w:tcW w:w="1065" w:type="dxa"/>
            <w:tcBorders>
              <w:top w:val="single" w:sz="4" w:space="0" w:color="auto"/>
            </w:tcBorders>
            <w:vAlign w:val="center"/>
          </w:tcPr>
          <w:p w:rsidR="000707AE" w:rsidRPr="009342E7" w:rsidRDefault="000707AE" w:rsidP="001872DD">
            <w:pPr>
              <w:pStyle w:val="Level1"/>
              <w:jc w:val="center"/>
            </w:pPr>
            <w:r>
              <w:t>196</w:t>
            </w:r>
          </w:p>
        </w:tc>
      </w:tr>
      <w:tr w:rsidR="000707AE" w:rsidRPr="00783982" w:rsidTr="001872DD">
        <w:trPr>
          <w:jc w:val="center"/>
        </w:trPr>
        <w:tc>
          <w:tcPr>
            <w:tcW w:w="3016" w:type="dxa"/>
            <w:vAlign w:val="center"/>
          </w:tcPr>
          <w:p w:rsidR="000707AE" w:rsidRPr="00783982" w:rsidRDefault="000707AE" w:rsidP="001872DD">
            <w:pPr>
              <w:pStyle w:val="Level1"/>
            </w:pPr>
            <w:r>
              <w:t>CNMI</w:t>
            </w:r>
          </w:p>
        </w:tc>
        <w:tc>
          <w:tcPr>
            <w:tcW w:w="1065" w:type="dxa"/>
            <w:vAlign w:val="center"/>
          </w:tcPr>
          <w:p w:rsidR="000707AE" w:rsidRPr="009342E7" w:rsidRDefault="000707AE" w:rsidP="001872DD">
            <w:pPr>
              <w:pStyle w:val="Level1"/>
              <w:jc w:val="center"/>
            </w:pPr>
            <w:r>
              <w:t>57</w:t>
            </w:r>
          </w:p>
        </w:tc>
        <w:tc>
          <w:tcPr>
            <w:tcW w:w="1065" w:type="dxa"/>
            <w:vAlign w:val="center"/>
          </w:tcPr>
          <w:p w:rsidR="000707AE" w:rsidRPr="009342E7" w:rsidRDefault="000707AE" w:rsidP="001872DD">
            <w:pPr>
              <w:pStyle w:val="Level1"/>
              <w:jc w:val="center"/>
            </w:pPr>
            <w:r>
              <w:t>101</w:t>
            </w:r>
          </w:p>
        </w:tc>
      </w:tr>
      <w:tr w:rsidR="000707AE" w:rsidRPr="00783982" w:rsidTr="001872DD">
        <w:trPr>
          <w:jc w:val="center"/>
        </w:trPr>
        <w:tc>
          <w:tcPr>
            <w:tcW w:w="3016" w:type="dxa"/>
            <w:tcBorders>
              <w:top w:val="single" w:sz="4" w:space="0" w:color="auto"/>
              <w:bottom w:val="single" w:sz="4" w:space="0" w:color="auto"/>
            </w:tcBorders>
            <w:vAlign w:val="center"/>
          </w:tcPr>
          <w:p w:rsidR="000707AE" w:rsidRPr="00783982" w:rsidRDefault="000707AE" w:rsidP="001872DD">
            <w:pPr>
              <w:pStyle w:val="Level1"/>
            </w:pPr>
            <w:r>
              <w:t>Marianas Archipelago Fleet</w:t>
            </w:r>
          </w:p>
        </w:tc>
        <w:tc>
          <w:tcPr>
            <w:tcW w:w="1065" w:type="dxa"/>
            <w:tcBorders>
              <w:top w:val="single" w:sz="4" w:space="0" w:color="auto"/>
              <w:bottom w:val="single" w:sz="4" w:space="0" w:color="auto"/>
            </w:tcBorders>
            <w:vAlign w:val="center"/>
          </w:tcPr>
          <w:p w:rsidR="000707AE" w:rsidRPr="009342E7" w:rsidRDefault="000707AE" w:rsidP="001872DD">
            <w:pPr>
              <w:pStyle w:val="Level1"/>
              <w:jc w:val="center"/>
            </w:pPr>
            <w:r>
              <w:t>82</w:t>
            </w:r>
          </w:p>
        </w:tc>
        <w:tc>
          <w:tcPr>
            <w:tcW w:w="1065" w:type="dxa"/>
            <w:tcBorders>
              <w:top w:val="single" w:sz="4" w:space="0" w:color="auto"/>
              <w:bottom w:val="single" w:sz="4" w:space="0" w:color="auto"/>
            </w:tcBorders>
            <w:vAlign w:val="center"/>
          </w:tcPr>
          <w:p w:rsidR="000707AE" w:rsidRPr="009342E7" w:rsidRDefault="000707AE" w:rsidP="001872DD">
            <w:pPr>
              <w:pStyle w:val="Level1"/>
              <w:jc w:val="center"/>
            </w:pPr>
            <w:r>
              <w:t>224</w:t>
            </w:r>
          </w:p>
        </w:tc>
      </w:tr>
    </w:tbl>
    <w:p w:rsidR="000707AE" w:rsidRDefault="000707AE" w:rsidP="000707AE"/>
    <w:p w:rsidR="000707AE" w:rsidRPr="001F4BC2" w:rsidRDefault="000707AE" w:rsidP="000707AE">
      <w:pPr>
        <w:widowControl w:val="0"/>
        <w:rPr>
          <w:b/>
        </w:rPr>
      </w:pPr>
      <w:r w:rsidRPr="001F4BC2">
        <w:rPr>
          <w:b/>
          <w:i/>
        </w:rPr>
        <w:t>Two reasons can be identified for desiring higher response rates than those needed to support inference of population means from sample means.</w:t>
      </w:r>
      <w:r w:rsidRPr="001F4BC2">
        <w:rPr>
          <w:b/>
        </w:rPr>
        <w:t xml:space="preserve">  </w:t>
      </w:r>
    </w:p>
    <w:p w:rsidR="000707AE" w:rsidRDefault="000707AE" w:rsidP="000707AE">
      <w:pPr>
        <w:widowControl w:val="0"/>
      </w:pPr>
    </w:p>
    <w:p w:rsidR="000707AE" w:rsidRDefault="000707AE" w:rsidP="000707AE">
      <w:pPr>
        <w:widowControl w:val="0"/>
      </w:pPr>
      <w:r>
        <w:t xml:space="preserve">First, data from this survey may be used to develop a variety of economic models covering applications such as economic contributions of the fishery to the state economy, fishery participation, and the economic health of the fishery.  In these applications, error will arise not only from how well the data used for model development represents the population, but also from model specification and estimation.  Since it is not possible to completely avoid specification and estimation error in model development, there is good reason to desire a higher response rate and higher degree of accuracy in the data collection process.  Second, future applications of the data may require further disaggregating the population into smaller groups according to factors such as gear types, motivation, or vessel size. </w:t>
      </w:r>
      <w:r w:rsidR="001F4BC2">
        <w:t xml:space="preserve">Additionally, Federal management actions may apply differently to the CNMI relative to Guam, as the CNMI currently does not have jurisdiction over any of its local waters </w:t>
      </w:r>
      <w:r w:rsidR="002E110D">
        <w:t xml:space="preserve">(therefore </w:t>
      </w:r>
      <w:r w:rsidR="001F4BC2">
        <w:t>Federal actions will apply all the way to the shoreline, potentially affecting different fisheries and communities</w:t>
      </w:r>
      <w:r w:rsidR="002E110D">
        <w:t>)</w:t>
      </w:r>
      <w:r w:rsidR="001F4BC2">
        <w:t>.</w:t>
      </w:r>
      <w:r>
        <w:t xml:space="preserve"> Identification of all such future disaggregated data needs is not possible at the present time.  A higher response and higher degree of accuracy in the current data collection process will facilitate such future population disaggregation. While a minimum response rate of 52</w:t>
      </w:r>
      <w:r w:rsidRPr="00540682">
        <w:t>%</w:t>
      </w:r>
      <w:r>
        <w:t xml:space="preserve"> (n=224) will support basic statistical inference regarding the entire population of active small boat fishermen in the Mariana Archipelago, a higher response rate is desired for the above reasons.</w:t>
      </w:r>
    </w:p>
    <w:p w:rsidR="000707AE" w:rsidRDefault="000707AE" w:rsidP="000707AE">
      <w:pPr>
        <w:widowControl w:val="0"/>
      </w:pPr>
    </w:p>
    <w:p w:rsidR="000707AE" w:rsidRDefault="000707AE" w:rsidP="000707AE">
      <w:pPr>
        <w:pStyle w:val="BodyText"/>
      </w:pPr>
      <w:r>
        <w:t>3.  The methods used to maximize response rates and address non-response.  The accuracy and reliability of the information collected must be shown to be adequate for the intended uses.</w:t>
      </w:r>
    </w:p>
    <w:p w:rsidR="000707AE" w:rsidRDefault="000707AE" w:rsidP="000707AE">
      <w:pPr>
        <w:widowControl w:val="0"/>
      </w:pPr>
    </w:p>
    <w:p w:rsidR="000707AE" w:rsidRDefault="000707AE" w:rsidP="000707AE">
      <w:pPr>
        <w:widowControl w:val="0"/>
        <w:rPr>
          <w:u w:val="single"/>
        </w:rPr>
      </w:pPr>
      <w:r>
        <w:rPr>
          <w:u w:val="single"/>
        </w:rPr>
        <w:t>Strategy to Maximize Response Rates</w:t>
      </w:r>
    </w:p>
    <w:p w:rsidR="000707AE" w:rsidRPr="00783982" w:rsidRDefault="000707AE" w:rsidP="000707AE">
      <w:pPr>
        <w:widowControl w:val="0"/>
      </w:pPr>
      <w:r w:rsidRPr="00783982">
        <w:t xml:space="preserve">There are a number of reasons why a </w:t>
      </w:r>
      <w:r>
        <w:t>response rate of approximately 7</w:t>
      </w:r>
      <w:r w:rsidRPr="00783982">
        <w:t>0</w:t>
      </w:r>
      <w:r>
        <w:t>% is anticipated for this survey. For one, as noted in Question 1 prior research in these fisheries have obtained comparable response rates (Miller, 2001). Additionally, e</w:t>
      </w:r>
      <w:r w:rsidRPr="00783982">
        <w:t xml:space="preserve">xtensive outreach activities </w:t>
      </w:r>
      <w:r>
        <w:t xml:space="preserve">that we plan to undertake </w:t>
      </w:r>
      <w:r w:rsidRPr="00783982">
        <w:t xml:space="preserve">will </w:t>
      </w:r>
      <w:r>
        <w:t>greatly help our</w:t>
      </w:r>
      <w:r w:rsidRPr="00783982">
        <w:t xml:space="preserve"> response rate.  Informing the fishermen about the purpose and need for the cost-earnings survey will be important to the success of the survey.  Outreach will occur on a number of levels</w:t>
      </w:r>
      <w:r>
        <w:t xml:space="preserve">, including utilization of the numerous outlets </w:t>
      </w:r>
      <w:r w:rsidRPr="00783982">
        <w:t xml:space="preserve">available to us for getting survey information directly to </w:t>
      </w:r>
      <w:r>
        <w:t>small boat fishers</w:t>
      </w:r>
      <w:r w:rsidR="001F4BC2">
        <w:t xml:space="preserve"> of the region</w:t>
      </w:r>
      <w:r w:rsidRPr="00783982">
        <w:t>:</w:t>
      </w:r>
    </w:p>
    <w:p w:rsidR="000707AE" w:rsidRPr="00783982" w:rsidRDefault="000707AE" w:rsidP="000707AE"/>
    <w:p w:rsidR="000707AE" w:rsidRPr="00783982" w:rsidRDefault="000707AE" w:rsidP="000707AE">
      <w:pPr>
        <w:numPr>
          <w:ilvl w:val="0"/>
          <w:numId w:val="1"/>
        </w:numPr>
      </w:pPr>
      <w:r w:rsidRPr="00783982">
        <w:lastRenderedPageBreak/>
        <w:t xml:space="preserve">Written materials:  A summary of the research goals and methods </w:t>
      </w:r>
      <w:r>
        <w:t xml:space="preserve">can </w:t>
      </w:r>
      <w:r w:rsidRPr="00783982">
        <w:t xml:space="preserve">be </w:t>
      </w:r>
      <w:r>
        <w:t xml:space="preserve">made available </w:t>
      </w:r>
      <w:r w:rsidRPr="00783982">
        <w:t>to our target population in advance of fieldw</w:t>
      </w:r>
      <w:r>
        <w:t>ork through informational flyers posted at local managin</w:t>
      </w:r>
      <w:r w:rsidR="001F4BC2">
        <w:t>g agency meetings (Council meetings, Advisory Panel and Plan Team meetings)</w:t>
      </w:r>
      <w:r>
        <w:t xml:space="preserve"> and various fish dealers and wholesalers. Additionally, we have the opportunity to place informational advertisements in the </w:t>
      </w:r>
      <w:r w:rsidRPr="002D00C3">
        <w:rPr>
          <w:i/>
        </w:rPr>
        <w:t xml:space="preserve">Journal of Micronesian Fishing </w:t>
      </w:r>
      <w:r w:rsidRPr="00783982">
        <w:t>newsletter</w:t>
      </w:r>
      <w:r>
        <w:t xml:space="preserve"> and the </w:t>
      </w:r>
      <w:r w:rsidRPr="00433CF5">
        <w:rPr>
          <w:i/>
        </w:rPr>
        <w:t>Marianas Fishing Magazine</w:t>
      </w:r>
      <w:r w:rsidRPr="00783982">
        <w:t xml:space="preserve">. </w:t>
      </w:r>
      <w:r>
        <w:t xml:space="preserve">In addition, on Guam we can post introductory materials on-site at the Guam Fishing Cooperative. </w:t>
      </w:r>
      <w:r w:rsidRPr="00783982">
        <w:t>All disseminated written material will describe the purpose and need of the survey, h</w:t>
      </w:r>
      <w:r>
        <w:t xml:space="preserve">ow it will be administered, </w:t>
      </w:r>
      <w:r w:rsidRPr="00783982">
        <w:t>a</w:t>
      </w:r>
      <w:r>
        <w:t>ddress confidentiality concerns, and provide principal investigator and local point of contact information.</w:t>
      </w:r>
    </w:p>
    <w:p w:rsidR="000707AE" w:rsidRDefault="000707AE" w:rsidP="000707AE">
      <w:pPr>
        <w:numPr>
          <w:ilvl w:val="0"/>
          <w:numId w:val="1"/>
        </w:numPr>
      </w:pPr>
      <w:r>
        <w:t>Fishing Community: local agency staffs, the Western Pacific Fisheries Management Council and organizations such as the Pacific Islands Fisheries Group have well established networks of fishermen across the archipelago which will promote the outreach and understanding of research goals and objectives as well as buy-in from the community.</w:t>
      </w:r>
    </w:p>
    <w:p w:rsidR="000707AE" w:rsidRDefault="000707AE" w:rsidP="000707AE">
      <w:pPr>
        <w:numPr>
          <w:ilvl w:val="0"/>
          <w:numId w:val="1"/>
        </w:numPr>
      </w:pPr>
      <w:r w:rsidRPr="00783982">
        <w:t>Informational materials pro</w:t>
      </w:r>
      <w:r>
        <w:t>moting/detailing the survey can</w:t>
      </w:r>
      <w:r w:rsidRPr="00783982">
        <w:t xml:space="preserve"> be provided at upcoming Western Pacific Regional Fishery Management Council</w:t>
      </w:r>
      <w:r>
        <w:t xml:space="preserve"> and regional plan team</w:t>
      </w:r>
      <w:r w:rsidRPr="00783982">
        <w:t xml:space="preserve"> meetings</w:t>
      </w:r>
    </w:p>
    <w:p w:rsidR="000707AE" w:rsidRPr="00783982" w:rsidRDefault="000707AE" w:rsidP="000707AE">
      <w:pPr>
        <w:numPr>
          <w:ilvl w:val="0"/>
          <w:numId w:val="1"/>
        </w:numPr>
      </w:pPr>
      <w:r>
        <w:t xml:space="preserve">A variety of people, including </w:t>
      </w:r>
      <w:smartTag w:uri="urn:schemas-microsoft-com:office:smarttags" w:element="place">
        <w:smartTag w:uri="urn:schemas-microsoft-com:office:smarttags" w:element="PlaceName">
          <w:r>
            <w:t>Pacific</w:t>
          </w:r>
        </w:smartTag>
        <w:r>
          <w:t xml:space="preserve"> </w:t>
        </w:r>
        <w:smartTag w:uri="urn:schemas-microsoft-com:office:smarttags" w:element="PlaceType">
          <w:r>
            <w:t>Islands</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 xml:space="preserve"> and Western Pacific Regional Fishery Management Council staff, are available to assist in outreach efforts for this research.</w:t>
      </w:r>
    </w:p>
    <w:p w:rsidR="000707AE" w:rsidRDefault="000707AE" w:rsidP="000707AE">
      <w:pPr>
        <w:widowControl w:val="0"/>
      </w:pPr>
    </w:p>
    <w:p w:rsidR="000707AE" w:rsidRDefault="000707AE" w:rsidP="000707AE">
      <w:pPr>
        <w:widowControl w:val="0"/>
        <w:rPr>
          <w:u w:val="single"/>
        </w:rPr>
      </w:pPr>
      <w:r>
        <w:rPr>
          <w:u w:val="single"/>
        </w:rPr>
        <w:t>Strategy to Address Non-Response</w:t>
      </w:r>
    </w:p>
    <w:p w:rsidR="000707AE" w:rsidRDefault="000707AE" w:rsidP="000707AE">
      <w:pPr>
        <w:autoSpaceDE w:val="0"/>
        <w:autoSpaceDN w:val="0"/>
        <w:adjustRightInd w:val="0"/>
        <w:rPr>
          <w:szCs w:val="24"/>
        </w:rPr>
      </w:pPr>
      <w:r>
        <w:t>This research is designed to reach a viable sample of small boat fishermen across the Mariana Archipelago. Unfortunately, t</w:t>
      </w:r>
      <w:r>
        <w:rPr>
          <w:szCs w:val="24"/>
        </w:rPr>
        <w:t xml:space="preserve">here is a limited amount of information currently available about vessel characteristics and landings for the survey population. Information on the physical characteristics of each vessel is available from existing research from the late 1990s (Miller 2001; Rubinstein 2001) and CNMI vessel registrations. Existing creel survey data collection programs and US Census data will allow us to check the representativeness of our sample and </w:t>
      </w:r>
      <w:r w:rsidRPr="00A523CD">
        <w:rPr>
          <w:szCs w:val="24"/>
        </w:rPr>
        <w:t>determine whether there is any s</w:t>
      </w:r>
      <w:r>
        <w:rPr>
          <w:szCs w:val="24"/>
        </w:rPr>
        <w:t>ignificant</w:t>
      </w:r>
      <w:r w:rsidRPr="00A523CD">
        <w:rPr>
          <w:szCs w:val="24"/>
        </w:rPr>
        <w:t xml:space="preserve"> difference with respect to landings and vessel characteristics between respondents and non-respondents.</w:t>
      </w:r>
      <w:r>
        <w:rPr>
          <w:szCs w:val="24"/>
        </w:rPr>
        <w:t xml:space="preserve"> If non-response bias seems evident we can tap into our fishing networks to either help us contact missing groups or use local knowledge to weight the responses for our sample.</w:t>
      </w:r>
    </w:p>
    <w:p w:rsidR="000707AE" w:rsidRDefault="000707AE" w:rsidP="000707AE">
      <w:pPr>
        <w:autoSpaceDE w:val="0"/>
        <w:autoSpaceDN w:val="0"/>
        <w:adjustRightInd w:val="0"/>
        <w:rPr>
          <w:szCs w:val="24"/>
        </w:rPr>
      </w:pPr>
    </w:p>
    <w:p w:rsidR="000707AE" w:rsidRPr="00272F7E" w:rsidRDefault="000707AE" w:rsidP="000707AE">
      <w:pPr>
        <w:widowControl w:val="0"/>
        <w:rPr>
          <w:u w:val="single"/>
        </w:rPr>
      </w:pPr>
      <w:r w:rsidRPr="00272F7E">
        <w:rPr>
          <w:u w:val="single"/>
        </w:rPr>
        <w:t>Accuracy of Data Collected</w:t>
      </w:r>
    </w:p>
    <w:p w:rsidR="000707AE" w:rsidRDefault="000707AE" w:rsidP="000707AE">
      <w:pPr>
        <w:autoSpaceDE w:val="0"/>
        <w:autoSpaceDN w:val="0"/>
        <w:adjustRightInd w:val="0"/>
        <w:rPr>
          <w:szCs w:val="24"/>
        </w:rPr>
      </w:pPr>
      <w:r>
        <w:rPr>
          <w:szCs w:val="24"/>
        </w:rPr>
        <w:t>NMFS needs to measure the economic performance of small boat fishermen in the Mariana Archipelago in order to meet legal and regulatory requirements, support fisheries management decision making, and undertake economic analyses. Currently available cost earnings data is outdated (1999 data) and does not meet these needs. This study will collect data that is needed to update measures of profitability, productivity, and economic impacts. In addition, this research will collect important behavioral information that has not been collected systematically before, such as the number of different boat ramps used by fishermen, general areas of fishing, and the social importance of their catch. The data gathered and performance measures constructed will be used to address a wide range of issues.</w:t>
      </w:r>
    </w:p>
    <w:p w:rsidR="000707AE" w:rsidRDefault="000707AE" w:rsidP="000707AE">
      <w:pPr>
        <w:autoSpaceDE w:val="0"/>
        <w:autoSpaceDN w:val="0"/>
        <w:adjustRightInd w:val="0"/>
        <w:rPr>
          <w:szCs w:val="24"/>
        </w:rPr>
      </w:pPr>
    </w:p>
    <w:p w:rsidR="000707AE" w:rsidRDefault="000707AE" w:rsidP="000707AE">
      <w:pPr>
        <w:widowControl w:val="0"/>
      </w:pPr>
      <w:r>
        <w:lastRenderedPageBreak/>
        <w:t xml:space="preserve">We expect vessel characteristics, owner characteristics, and behavior data to be quite accurate. Additionally, due to the high cost, durability, and relative simplicity of gear used, we expect these data to be quite accurate as well. Miller (2001) provides baseline information for the small boat fishery in the CNMI whereas Vaughn, et al. (2000) provides a more qualitative description of the pelagic fishery of </w:t>
      </w:r>
      <w:smartTag w:uri="urn:schemas-microsoft-com:office:smarttags" w:element="place">
        <w:r>
          <w:t>Guam</w:t>
        </w:r>
      </w:smartTag>
      <w:r>
        <w:t>. However, we do expect less accuracy when collecting fixed costs such as major repairs and maintenance, landings, and sales information. Questions regarding the catch and sale of fish could be viewed as highly sensitive information which could reduce the quality of the data received at the time of the intercept. However, efforts will be made to randomly re-contact individuals by phone (we expect to make efforts to obtain a first name and telephone number from respondents at the conclusion of the survey) in an effort to validate the fixed cost, catch, and sales data received at the boat ramp.</w:t>
      </w:r>
    </w:p>
    <w:p w:rsidR="000707AE" w:rsidRDefault="000707AE" w:rsidP="000707AE">
      <w:pPr>
        <w:widowControl w:val="0"/>
      </w:pPr>
    </w:p>
    <w:p w:rsidR="000707AE" w:rsidRDefault="000707AE" w:rsidP="000707AE">
      <w:pPr>
        <w:autoSpaceDE w:val="0"/>
        <w:autoSpaceDN w:val="0"/>
        <w:adjustRightInd w:val="0"/>
        <w:rPr>
          <w:szCs w:val="24"/>
        </w:rPr>
      </w:pPr>
      <w:r>
        <w:rPr>
          <w:szCs w:val="24"/>
        </w:rPr>
        <w:t>While the data will be used to comply with legal and regulatory requirements, these requirements</w:t>
      </w:r>
    </w:p>
    <w:p w:rsidR="000707AE" w:rsidRDefault="000707AE" w:rsidP="000707AE">
      <w:pPr>
        <w:autoSpaceDE w:val="0"/>
        <w:autoSpaceDN w:val="0"/>
        <w:adjustRightInd w:val="0"/>
        <w:rPr>
          <w:szCs w:val="24"/>
        </w:rPr>
      </w:pPr>
      <w:r>
        <w:rPr>
          <w:szCs w:val="24"/>
        </w:rPr>
        <w:t>do not specify a level of data accuracy. Minimum target response sizes for each population</w:t>
      </w:r>
    </w:p>
    <w:p w:rsidR="000707AE" w:rsidRDefault="000707AE" w:rsidP="000707AE">
      <w:pPr>
        <w:autoSpaceDE w:val="0"/>
        <w:autoSpaceDN w:val="0"/>
        <w:adjustRightInd w:val="0"/>
        <w:rPr>
          <w:szCs w:val="24"/>
        </w:rPr>
      </w:pPr>
      <w:r>
        <w:rPr>
          <w:szCs w:val="24"/>
        </w:rPr>
        <w:t>stratum are based on the objective of having a sample mean within 5% of the population mean</w:t>
      </w:r>
    </w:p>
    <w:p w:rsidR="000707AE" w:rsidRDefault="000707AE" w:rsidP="000707AE">
      <w:pPr>
        <w:autoSpaceDE w:val="0"/>
        <w:autoSpaceDN w:val="0"/>
        <w:adjustRightInd w:val="0"/>
        <w:rPr>
          <w:szCs w:val="24"/>
        </w:rPr>
      </w:pPr>
      <w:r>
        <w:rPr>
          <w:szCs w:val="24"/>
        </w:rPr>
        <w:t>at the 95% confidence level. It is believed that this provides a sufficient level of precision for</w:t>
      </w:r>
    </w:p>
    <w:p w:rsidR="000707AE" w:rsidRDefault="000707AE" w:rsidP="000707AE">
      <w:pPr>
        <w:autoSpaceDE w:val="0"/>
        <w:autoSpaceDN w:val="0"/>
        <w:adjustRightInd w:val="0"/>
        <w:rPr>
          <w:szCs w:val="24"/>
        </w:rPr>
      </w:pPr>
      <w:r>
        <w:rPr>
          <w:szCs w:val="24"/>
        </w:rPr>
        <w:t>inference of population means from sample means. As explained in the response to question 2,</w:t>
      </w:r>
    </w:p>
    <w:p w:rsidR="000707AE" w:rsidRDefault="000707AE" w:rsidP="000707AE">
      <w:pPr>
        <w:autoSpaceDE w:val="0"/>
        <w:autoSpaceDN w:val="0"/>
        <w:adjustRightInd w:val="0"/>
        <w:rPr>
          <w:sz w:val="20"/>
        </w:rPr>
      </w:pPr>
      <w:r>
        <w:rPr>
          <w:szCs w:val="24"/>
        </w:rPr>
        <w:t>even greater precision is highly desirable for other anticipated applications of the data.</w:t>
      </w:r>
    </w:p>
    <w:p w:rsidR="000707AE" w:rsidRDefault="000707AE" w:rsidP="000707AE">
      <w:pPr>
        <w:widowControl w:val="0"/>
        <w:rPr>
          <w:b/>
        </w:rPr>
      </w:pPr>
    </w:p>
    <w:p w:rsidR="000707AE" w:rsidRDefault="000707AE" w:rsidP="000707AE">
      <w:pPr>
        <w:widowControl w:val="0"/>
        <w:rPr>
          <w:b/>
        </w:rPr>
      </w:pPr>
      <w:r>
        <w:rPr>
          <w:b/>
        </w:rPr>
        <w:t>4.  How the survey instrument was developed, including the steps taken to validate the questionnaire design.</w:t>
      </w:r>
    </w:p>
    <w:p w:rsidR="000707AE" w:rsidRDefault="000707AE" w:rsidP="000707AE">
      <w:pPr>
        <w:widowControl w:val="0"/>
      </w:pPr>
    </w:p>
    <w:p w:rsidR="000707AE" w:rsidRPr="00783982" w:rsidRDefault="000707AE" w:rsidP="000707AE">
      <w:pPr>
        <w:widowControl w:val="0"/>
      </w:pPr>
      <w:r w:rsidRPr="00783982">
        <w:t xml:space="preserve">The survey instrument </w:t>
      </w:r>
      <w:r>
        <w:t>closely mirrors</w:t>
      </w:r>
      <w:r w:rsidRPr="00783982">
        <w:t xml:space="preserve"> instrument</w:t>
      </w:r>
      <w:r>
        <w:t>s</w:t>
      </w:r>
      <w:r w:rsidRPr="00783982">
        <w:t xml:space="preserve"> developed</w:t>
      </w:r>
      <w:r>
        <w:t>, approved by OMB</w:t>
      </w:r>
      <w:r w:rsidR="001F4BC2">
        <w:t xml:space="preserve"> (0648-0369)</w:t>
      </w:r>
      <w:r>
        <w:t>,</w:t>
      </w:r>
      <w:r w:rsidRPr="00783982">
        <w:t xml:space="preserve"> and successfully implemented by </w:t>
      </w:r>
      <w:r>
        <w:t>Hospital, Scholey, and Pan (</w:t>
      </w:r>
      <w:r w:rsidRPr="00CC68C4">
        <w:t>201</w:t>
      </w:r>
      <w:r w:rsidR="001F4BC2">
        <w:t>1</w:t>
      </w:r>
      <w:r w:rsidRPr="00783982">
        <w:t>)</w:t>
      </w:r>
      <w:r w:rsidRPr="00783982">
        <w:rPr>
          <w:rStyle w:val="FootnoteReference"/>
        </w:rPr>
        <w:footnoteReference w:id="7"/>
      </w:r>
      <w:r>
        <w:t xml:space="preserve"> for Hawaii small boat fishermen and Hospital and Beavers (2010)</w:t>
      </w:r>
      <w:r>
        <w:rPr>
          <w:rStyle w:val="FootnoteReference"/>
        </w:rPr>
        <w:footnoteReference w:id="8"/>
      </w:r>
      <w:r>
        <w:t xml:space="preserve"> for Hawaii bottomfish fishermen</w:t>
      </w:r>
      <w:r w:rsidR="001F4BC2">
        <w:t>, based on approved question categories</w:t>
      </w:r>
      <w:r>
        <w:t>. While the Mariana archipelago is a distinct fleet</w:t>
      </w:r>
      <w:r w:rsidR="001F4BC2">
        <w:t xml:space="preserve"> and culture</w:t>
      </w:r>
      <w:r>
        <w:t>, the population in these</w:t>
      </w:r>
      <w:r w:rsidRPr="00783982">
        <w:t xml:space="preserve"> past survey treatment</w:t>
      </w:r>
      <w:r>
        <w:t>s closely</w:t>
      </w:r>
      <w:r w:rsidRPr="00783982">
        <w:t xml:space="preserve"> approximate</w:t>
      </w:r>
      <w:r>
        <w:t>s</w:t>
      </w:r>
      <w:r w:rsidRPr="00783982">
        <w:t xml:space="preserve"> the survey population for the study at hand</w:t>
      </w:r>
      <w:r>
        <w:t xml:space="preserve"> with similar social and cultural motivations towards fishing</w:t>
      </w:r>
      <w:r w:rsidRPr="00783982">
        <w:t>. The survey has been reviewed and pre-tested with</w:t>
      </w:r>
      <w:r>
        <w:t xml:space="preserve"> Federal staff of the</w:t>
      </w:r>
      <w:r w:rsidRPr="00783982">
        <w:t xml:space="preserve"> NMFS Pacific Islands Fisheries Science Center (PIFSC)</w:t>
      </w:r>
      <w:r>
        <w:t>,</w:t>
      </w:r>
      <w:r w:rsidRPr="00783982">
        <w:t xml:space="preserve"> Western Pacific Regional </w:t>
      </w:r>
      <w:r>
        <w:t>Fishery Management Council</w:t>
      </w:r>
      <w:r w:rsidRPr="00783982">
        <w:t>,</w:t>
      </w:r>
      <w:r>
        <w:t xml:space="preserve"> agency staff of the Guam Division of Aquatic and Wildlife Resources and Commonwealth of Northern Marianas Islands Division of Fish and Wildlife,</w:t>
      </w:r>
      <w:r w:rsidRPr="00783982">
        <w:t xml:space="preserve"> </w:t>
      </w:r>
      <w:r>
        <w:t xml:space="preserve">and </w:t>
      </w:r>
      <w:r w:rsidRPr="00783982">
        <w:t>many of whom work very closely with fishermen in our target population. All comments were considered in the design of the final survey format.</w:t>
      </w:r>
    </w:p>
    <w:p w:rsidR="000707AE" w:rsidRDefault="000707AE" w:rsidP="000707AE">
      <w:pPr>
        <w:widowControl w:val="0"/>
        <w:rPr>
          <w:b/>
        </w:rPr>
      </w:pPr>
    </w:p>
    <w:p w:rsidR="000707AE" w:rsidRDefault="000707AE" w:rsidP="000707AE">
      <w:pPr>
        <w:widowControl w:val="0"/>
        <w:rPr>
          <w:b/>
        </w:rPr>
      </w:pPr>
      <w:r>
        <w:rPr>
          <w:b/>
        </w:rPr>
        <w:t xml:space="preserve">5.  </w:t>
      </w:r>
      <w:r w:rsidRPr="00291275">
        <w:rPr>
          <w:b/>
        </w:rPr>
        <w:t>The reporting and use of the results</w:t>
      </w:r>
      <w:r>
        <w:rPr>
          <w:b/>
        </w:rPr>
        <w:t xml:space="preserve"> of the survey</w:t>
      </w:r>
    </w:p>
    <w:p w:rsidR="000707AE" w:rsidRDefault="000707AE" w:rsidP="000707AE">
      <w:pPr>
        <w:widowControl w:val="0"/>
      </w:pPr>
    </w:p>
    <w:p w:rsidR="000707AE" w:rsidRPr="00100465" w:rsidRDefault="000707AE" w:rsidP="000707AE">
      <w:pPr>
        <w:widowControl w:val="0"/>
        <w:rPr>
          <w:u w:val="single"/>
        </w:rPr>
      </w:pPr>
      <w:r w:rsidRPr="00100465">
        <w:rPr>
          <w:u w:val="single"/>
        </w:rPr>
        <w:t>Use of Survey Results</w:t>
      </w:r>
    </w:p>
    <w:p w:rsidR="000707AE" w:rsidRDefault="000707AE" w:rsidP="000707AE">
      <w:pPr>
        <w:widowControl w:val="0"/>
      </w:pPr>
      <w:r>
        <w:t xml:space="preserve">There are legal and regulatory requirements for NMFS to measure the economic performance of commercial fisheries.  This research will be used to assess the economic effects of fishery </w:t>
      </w:r>
      <w:r>
        <w:lastRenderedPageBreak/>
        <w:t>management regulations, such as the effects of regulations on harvesting costs and regional economies. Currently, available cost-earnings data for the small boat fisheries of the Mariana Archipelago are limited, with the most rec</w:t>
      </w:r>
      <w:r w:rsidR="001F4BC2">
        <w:t xml:space="preserve">ent research being conducted </w:t>
      </w:r>
      <w:r>
        <w:t xml:space="preserve">over a decade ago.  Therefore, NMFS needs to update its understanding of the economics of the </w:t>
      </w:r>
      <w:r w:rsidR="001F4BC2">
        <w:t xml:space="preserve">Marianas </w:t>
      </w:r>
      <w:r>
        <w:t xml:space="preserve">small boat </w:t>
      </w:r>
      <w:r w:rsidR="001F4BC2">
        <w:t>fisheries</w:t>
      </w:r>
      <w:r>
        <w:t xml:space="preserve"> in support of fisheries management decision making. </w:t>
      </w:r>
      <w:r w:rsidR="003B7655">
        <w:t xml:space="preserve">It is important to note that a key feature of the federal regulatory process is that NMFS cannot simply implement a regulation to achieve a conservation goal but instead must consider a suite of management alternatives. </w:t>
      </w:r>
      <w:r>
        <w:t>The current study will support fisheries managemen</w:t>
      </w:r>
      <w:r w:rsidR="003B7655">
        <w:t>t decision making and allow for consideration of the economic and social impacts of future fisheries management decisions. Economic analyses can identify the alternative that minimizes losses to stakeholders while still achieving conservation goals, allowing NMFS to be proactive, rather than reactive, in its resource management strategy.</w:t>
      </w:r>
      <w:r>
        <w:t xml:space="preserve">  </w:t>
      </w:r>
    </w:p>
    <w:p w:rsidR="000707AE" w:rsidRDefault="000707AE" w:rsidP="000707AE">
      <w:pPr>
        <w:widowControl w:val="0"/>
      </w:pPr>
    </w:p>
    <w:p w:rsidR="000707AE" w:rsidRPr="007215A4" w:rsidRDefault="000707AE" w:rsidP="000707AE">
      <w:pPr>
        <w:widowControl w:val="0"/>
        <w:rPr>
          <w:u w:val="single"/>
        </w:rPr>
      </w:pPr>
      <w:r w:rsidRPr="007215A4">
        <w:rPr>
          <w:u w:val="single"/>
        </w:rPr>
        <w:t>Reporting of Survey Results</w:t>
      </w:r>
    </w:p>
    <w:p w:rsidR="000707AE" w:rsidRPr="00783982" w:rsidRDefault="000707AE" w:rsidP="000707AE">
      <w:pPr>
        <w:widowControl w:val="0"/>
      </w:pPr>
      <w:r w:rsidRPr="00783982">
        <w:t xml:space="preserve">Survey results will be reported through a series of summaries prepared for the general fishing public, fisheries managers, and academics.  Results will be reported </w:t>
      </w:r>
      <w:r>
        <w:t xml:space="preserve">directly to fishers through direct mailings to the Guam Fishing Cooperative member list, the </w:t>
      </w:r>
      <w:r w:rsidRPr="00541A97">
        <w:rPr>
          <w:i/>
        </w:rPr>
        <w:t>Journal of Micronesian Fishing</w:t>
      </w:r>
      <w:r>
        <w:t xml:space="preserve"> newsletter and the </w:t>
      </w:r>
      <w:r w:rsidRPr="00541A97">
        <w:rPr>
          <w:i/>
        </w:rPr>
        <w:t>Marianas Fishing Magazine</w:t>
      </w:r>
      <w:r>
        <w:t xml:space="preserve">, all of general interest to our survey population. </w:t>
      </w:r>
      <w:r w:rsidRPr="00783982">
        <w:t xml:space="preserve">It is anticipated that results will also be reported in the form of a technical memorandum of the </w:t>
      </w:r>
      <w:smartTag w:uri="urn:schemas-microsoft-com:office:smarttags" w:element="place">
        <w:smartTag w:uri="urn:schemas-microsoft-com:office:smarttags" w:element="PlaceName">
          <w:r w:rsidRPr="00783982">
            <w:t>Pacific</w:t>
          </w:r>
        </w:smartTag>
        <w:r w:rsidRPr="00783982">
          <w:t xml:space="preserve"> </w:t>
        </w:r>
        <w:smartTag w:uri="urn:schemas-microsoft-com:office:smarttags" w:element="PlaceType">
          <w:r>
            <w:t>Islands</w:t>
          </w:r>
        </w:smartTag>
        <w:r>
          <w:t xml:space="preserve"> </w:t>
        </w:r>
        <w:smartTag w:uri="urn:schemas-microsoft-com:office:smarttags" w:element="PlaceName">
          <w:r w:rsidRPr="00783982">
            <w:t>Fisheries</w:t>
          </w:r>
        </w:smartTag>
        <w:r w:rsidRPr="00783982">
          <w:t xml:space="preserve"> </w:t>
        </w:r>
        <w:smartTag w:uri="urn:schemas-microsoft-com:office:smarttags" w:element="PlaceName">
          <w:r w:rsidRPr="00783982">
            <w:t>Science</w:t>
          </w:r>
        </w:smartTag>
        <w:r w:rsidRPr="00783982">
          <w:t xml:space="preserve"> </w:t>
        </w:r>
        <w:smartTag w:uri="urn:schemas-microsoft-com:office:smarttags" w:element="PlaceType">
          <w:r w:rsidRPr="00783982">
            <w:t>Center</w:t>
          </w:r>
        </w:smartTag>
      </w:smartTag>
      <w:r w:rsidRPr="00783982">
        <w:t>, academic publications, and presentations at conferences. All reporting of survey results will conform to data confidentiality requirements. Qualified researchers with data access and confidentiality agreements will have access to raw data for performing future analyses.</w:t>
      </w:r>
    </w:p>
    <w:p w:rsidR="000707AE" w:rsidRDefault="000707AE" w:rsidP="000707AE">
      <w:pPr>
        <w:widowControl w:val="0"/>
      </w:pPr>
    </w:p>
    <w:p w:rsidR="000707AE" w:rsidRPr="00226FF8" w:rsidRDefault="000707AE" w:rsidP="000707AE">
      <w:pPr>
        <w:widowControl w:val="0"/>
        <w:rPr>
          <w:u w:val="single"/>
        </w:rPr>
      </w:pPr>
      <w:r w:rsidRPr="00226FF8">
        <w:rPr>
          <w:u w:val="single"/>
        </w:rPr>
        <w:t>Information Quality Guidelines and Confidentiality</w:t>
      </w:r>
    </w:p>
    <w:p w:rsidR="000707AE" w:rsidRDefault="000707AE" w:rsidP="000707AE">
      <w:pPr>
        <w:widowControl w:val="0"/>
      </w:pPr>
      <w:r>
        <w:t>It is anticipated that the information collected will be disseminated to the public or used to support publicly disseminated information.  As explained in the previous paragraphs, the information gathered has utility.  NMFS will retain control over the information and safeguard it from improper access, modification, and destruction, consistent with NOAA standards for confidentiality, privacy, and electronic information.  In particular, the data collected will be kept confidential as required by section 402(b) of the Magnuson-Stevens Act and NOAA Administrative Order 216-100, Confidentiality of Fisheries Statistics, and will not be released for public use except in aggregate statistical form without identification as to its source.</w:t>
      </w:r>
    </w:p>
    <w:p w:rsidR="000707AE" w:rsidRDefault="000707AE" w:rsidP="000707AE">
      <w:pPr>
        <w:widowControl w:val="0"/>
      </w:pPr>
    </w:p>
    <w:p w:rsidR="000707AE" w:rsidRDefault="000707AE" w:rsidP="000707AE">
      <w:pPr>
        <w:widowControl w:val="0"/>
      </w:pPr>
      <w:r>
        <w:t>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0707AE" w:rsidRDefault="000A2F58" w:rsidP="000707AE">
      <w:pPr>
        <w:widowControl w:val="0"/>
        <w:rPr>
          <w:b/>
        </w:rPr>
      </w:pPr>
      <w:r>
        <w:rPr>
          <w:b/>
        </w:rPr>
        <w:br w:type="page"/>
      </w:r>
    </w:p>
    <w:p w:rsidR="000707AE" w:rsidRDefault="000707AE" w:rsidP="000707AE">
      <w:pPr>
        <w:widowControl w:val="0"/>
      </w:pPr>
      <w:r>
        <w:rPr>
          <w:b/>
        </w:rPr>
        <w:t>6.  Contact information for agency coordinator and principal investigator</w:t>
      </w:r>
      <w:r>
        <w:t>.</w:t>
      </w:r>
    </w:p>
    <w:p w:rsidR="000707AE" w:rsidRDefault="000707AE" w:rsidP="000707AE">
      <w:pPr>
        <w:widowControl w:val="0"/>
      </w:pPr>
    </w:p>
    <w:p w:rsidR="000707AE" w:rsidRDefault="000707AE" w:rsidP="000707AE">
      <w:pPr>
        <w:widowControl w:val="0"/>
        <w:sectPr w:rsidR="000707AE" w:rsidSect="001872DD">
          <w:headerReference w:type="even" r:id="rId9"/>
          <w:headerReference w:type="default" r:id="rId10"/>
          <w:footerReference w:type="even" r:id="rId11"/>
          <w:footerReference w:type="default" r:id="rId12"/>
          <w:endnotePr>
            <w:numFmt w:val="lowerLetter"/>
          </w:endnotePr>
          <w:pgSz w:w="12240" w:h="15840"/>
          <w:pgMar w:top="1440" w:right="1440" w:bottom="1440" w:left="1440" w:header="1440" w:footer="1440" w:gutter="0"/>
          <w:cols w:space="720"/>
          <w:docGrid w:linePitch="326"/>
        </w:sectPr>
      </w:pPr>
    </w:p>
    <w:p w:rsidR="000707AE" w:rsidRPr="00783982" w:rsidRDefault="000707AE" w:rsidP="000707AE">
      <w:pPr>
        <w:widowControl w:val="0"/>
        <w:rPr>
          <w:u w:val="single"/>
        </w:rPr>
      </w:pPr>
      <w:r w:rsidRPr="00783982">
        <w:rPr>
          <w:u w:val="single"/>
        </w:rPr>
        <w:lastRenderedPageBreak/>
        <w:t>Agency Coordinator</w:t>
      </w:r>
    </w:p>
    <w:p w:rsidR="000707AE" w:rsidRPr="00783982" w:rsidRDefault="000707AE" w:rsidP="000707AE">
      <w:pPr>
        <w:widowControl w:val="0"/>
      </w:pPr>
      <w:r>
        <w:t>Sarah Malloy</w:t>
      </w:r>
    </w:p>
    <w:p w:rsidR="000707AE" w:rsidRPr="00783982" w:rsidRDefault="000707AE" w:rsidP="000707AE">
      <w:pPr>
        <w:widowControl w:val="0"/>
      </w:pPr>
      <w:r w:rsidRPr="00783982">
        <w:t>NOAA Fisheries</w:t>
      </w:r>
    </w:p>
    <w:p w:rsidR="000707AE" w:rsidRPr="00783982" w:rsidRDefault="000707AE" w:rsidP="000707AE">
      <w:pPr>
        <w:widowControl w:val="0"/>
      </w:pPr>
      <w:smartTag w:uri="urn:schemas-microsoft-com:office:smarttags" w:element="place">
        <w:smartTag w:uri="urn:schemas-microsoft-com:office:smarttags" w:element="PlaceName">
          <w:r w:rsidRPr="00783982">
            <w:t>Pacific</w:t>
          </w:r>
        </w:smartTag>
        <w:r w:rsidRPr="00783982">
          <w:t xml:space="preserve"> </w:t>
        </w:r>
        <w:smartTag w:uri="urn:schemas-microsoft-com:office:smarttags" w:element="PlaceType">
          <w:r w:rsidRPr="00783982">
            <w:t>Islands</w:t>
          </w:r>
        </w:smartTag>
        <w:r w:rsidRPr="00783982">
          <w:t xml:space="preserve"> </w:t>
        </w:r>
        <w:smartTag w:uri="urn:schemas-microsoft-com:office:smarttags" w:element="PlaceName">
          <w:r w:rsidRPr="00783982">
            <w:t>Fisheries</w:t>
          </w:r>
        </w:smartTag>
        <w:r w:rsidRPr="00783982">
          <w:t xml:space="preserve"> </w:t>
        </w:r>
        <w:smartTag w:uri="urn:schemas-microsoft-com:office:smarttags" w:element="PlaceName">
          <w:r w:rsidRPr="00783982">
            <w:t>Science</w:t>
          </w:r>
        </w:smartTag>
        <w:r w:rsidRPr="00783982">
          <w:t xml:space="preserve"> </w:t>
        </w:r>
        <w:smartTag w:uri="urn:schemas-microsoft-com:office:smarttags" w:element="PlaceType">
          <w:r w:rsidRPr="00783982">
            <w:t>Center</w:t>
          </w:r>
        </w:smartTag>
      </w:smartTag>
    </w:p>
    <w:p w:rsidR="000707AE" w:rsidRPr="00783982" w:rsidRDefault="000707AE" w:rsidP="000707AE">
      <w:pPr>
        <w:widowControl w:val="0"/>
      </w:pPr>
      <w:smartTag w:uri="urn:schemas-microsoft-com:office:smarttags" w:element="Street">
        <w:smartTag w:uri="urn:schemas-microsoft-com:office:smarttags" w:element="address">
          <w:r w:rsidRPr="00783982">
            <w:t>1601 Kapiolani Blvd, suite 1110</w:t>
          </w:r>
        </w:smartTag>
      </w:smartTag>
    </w:p>
    <w:p w:rsidR="000707AE" w:rsidRPr="00783982" w:rsidRDefault="000707AE" w:rsidP="000707AE">
      <w:pPr>
        <w:widowControl w:val="0"/>
      </w:pPr>
      <w:smartTag w:uri="urn:schemas-microsoft-com:office:smarttags" w:element="place">
        <w:smartTag w:uri="urn:schemas-microsoft-com:office:smarttags" w:element="City">
          <w:r>
            <w:t>Honolulu</w:t>
          </w:r>
        </w:smartTag>
        <w:r>
          <w:t xml:space="preserve">, </w:t>
        </w:r>
        <w:smartTag w:uri="urn:schemas-microsoft-com:office:smarttags" w:element="State">
          <w:r>
            <w:t>HI</w:t>
          </w:r>
        </w:smartTag>
        <w:r>
          <w:t xml:space="preserve"> </w:t>
        </w:r>
        <w:smartTag w:uri="urn:schemas-microsoft-com:office:smarttags" w:element="PostalCode">
          <w:r>
            <w:t>96814</w:t>
          </w:r>
        </w:smartTag>
      </w:smartTag>
    </w:p>
    <w:p w:rsidR="000707AE" w:rsidRPr="00783982" w:rsidRDefault="000707AE" w:rsidP="000707AE">
      <w:pPr>
        <w:widowControl w:val="0"/>
      </w:pPr>
      <w:r w:rsidRPr="002F4330">
        <w:t>808-944-2140</w:t>
      </w:r>
    </w:p>
    <w:p w:rsidR="000707AE" w:rsidRPr="00783982" w:rsidRDefault="000707AE" w:rsidP="000707AE">
      <w:pPr>
        <w:widowControl w:val="0"/>
      </w:pPr>
      <w:hyperlink r:id="rId13" w:history="1">
        <w:r w:rsidRPr="001B6395">
          <w:rPr>
            <w:rStyle w:val="Hyperlink"/>
          </w:rPr>
          <w:t>Sarah.Malloy@noaa.gov</w:t>
        </w:r>
      </w:hyperlink>
    </w:p>
    <w:p w:rsidR="000707AE" w:rsidRPr="00783982" w:rsidRDefault="000707AE" w:rsidP="000707AE">
      <w:pPr>
        <w:widowControl w:val="0"/>
      </w:pPr>
    </w:p>
    <w:p w:rsidR="000707AE" w:rsidRPr="00783982" w:rsidRDefault="000707AE" w:rsidP="000707AE">
      <w:pPr>
        <w:widowControl w:val="0"/>
        <w:rPr>
          <w:u w:val="single"/>
        </w:rPr>
      </w:pPr>
      <w:r w:rsidRPr="00783982">
        <w:rPr>
          <w:u w:val="single"/>
        </w:rPr>
        <w:lastRenderedPageBreak/>
        <w:t>Principal Investigator</w:t>
      </w:r>
    </w:p>
    <w:p w:rsidR="000707AE" w:rsidRPr="00783982" w:rsidRDefault="000707AE" w:rsidP="000707AE">
      <w:pPr>
        <w:widowControl w:val="0"/>
      </w:pPr>
      <w:smartTag w:uri="urn:schemas-microsoft-com:office:smarttags" w:element="place">
        <w:smartTag w:uri="urn:schemas-microsoft-com:office:smarttags" w:element="PlaceName">
          <w:r w:rsidRPr="00783982">
            <w:t>Justin</w:t>
          </w:r>
        </w:smartTag>
        <w:r w:rsidRPr="00783982">
          <w:t xml:space="preserve"> </w:t>
        </w:r>
        <w:smartTag w:uri="urn:schemas-microsoft-com:office:smarttags" w:element="PlaceName">
          <w:r w:rsidRPr="00783982">
            <w:t>Hospital</w:t>
          </w:r>
        </w:smartTag>
      </w:smartTag>
    </w:p>
    <w:p w:rsidR="000707AE" w:rsidRPr="00783982" w:rsidRDefault="000707AE" w:rsidP="000707AE">
      <w:pPr>
        <w:widowControl w:val="0"/>
      </w:pPr>
      <w:r w:rsidRPr="00783982">
        <w:t>NOAA Fisheries</w:t>
      </w:r>
    </w:p>
    <w:p w:rsidR="000707AE" w:rsidRPr="00783982" w:rsidRDefault="000707AE" w:rsidP="000707AE">
      <w:pPr>
        <w:widowControl w:val="0"/>
      </w:pPr>
      <w:smartTag w:uri="urn:schemas-microsoft-com:office:smarttags" w:element="place">
        <w:smartTag w:uri="urn:schemas-microsoft-com:office:smarttags" w:element="PlaceName">
          <w:r w:rsidRPr="00783982">
            <w:t>Pacific</w:t>
          </w:r>
        </w:smartTag>
        <w:r w:rsidRPr="00783982">
          <w:t xml:space="preserve"> </w:t>
        </w:r>
        <w:smartTag w:uri="urn:schemas-microsoft-com:office:smarttags" w:element="PlaceType">
          <w:r w:rsidRPr="00783982">
            <w:t>Islands</w:t>
          </w:r>
        </w:smartTag>
        <w:r w:rsidRPr="00783982">
          <w:t xml:space="preserve"> </w:t>
        </w:r>
        <w:smartTag w:uri="urn:schemas-microsoft-com:office:smarttags" w:element="PlaceName">
          <w:r w:rsidRPr="00783982">
            <w:t>Fisheries</w:t>
          </w:r>
        </w:smartTag>
        <w:r w:rsidRPr="00783982">
          <w:t xml:space="preserve"> </w:t>
        </w:r>
        <w:smartTag w:uri="urn:schemas-microsoft-com:office:smarttags" w:element="PlaceName">
          <w:r w:rsidRPr="00783982">
            <w:t>Science</w:t>
          </w:r>
        </w:smartTag>
        <w:r w:rsidRPr="00783982">
          <w:t xml:space="preserve"> </w:t>
        </w:r>
        <w:smartTag w:uri="urn:schemas-microsoft-com:office:smarttags" w:element="PlaceType">
          <w:r w:rsidRPr="00783982">
            <w:t>Center</w:t>
          </w:r>
        </w:smartTag>
      </w:smartTag>
    </w:p>
    <w:p w:rsidR="000707AE" w:rsidRPr="00783982" w:rsidRDefault="000A2F58" w:rsidP="000707AE">
      <w:pPr>
        <w:widowControl w:val="0"/>
      </w:pPr>
      <w:r>
        <w:t>1601 Kapiolani Blvd, suite 100</w:t>
      </w:r>
      <w:r w:rsidR="000707AE" w:rsidRPr="00783982">
        <w:t>0</w:t>
      </w:r>
    </w:p>
    <w:p w:rsidR="000707AE" w:rsidRPr="00783982" w:rsidRDefault="000707AE" w:rsidP="000707AE">
      <w:pPr>
        <w:widowControl w:val="0"/>
      </w:pPr>
      <w:smartTag w:uri="urn:schemas-microsoft-com:office:smarttags" w:element="place">
        <w:smartTag w:uri="urn:schemas-microsoft-com:office:smarttags" w:element="City">
          <w:r w:rsidRPr="00783982">
            <w:t>Honolulu</w:t>
          </w:r>
        </w:smartTag>
        <w:r w:rsidRPr="00783982">
          <w:t xml:space="preserve">, </w:t>
        </w:r>
        <w:smartTag w:uri="urn:schemas-microsoft-com:office:smarttags" w:element="State">
          <w:r w:rsidRPr="00783982">
            <w:t>HI</w:t>
          </w:r>
        </w:smartTag>
        <w:r w:rsidRPr="00783982">
          <w:t xml:space="preserve"> </w:t>
        </w:r>
        <w:smartTag w:uri="urn:schemas-microsoft-com:office:smarttags" w:element="PostalCode">
          <w:r w:rsidRPr="00783982">
            <w:t>96814</w:t>
          </w:r>
        </w:smartTag>
      </w:smartTag>
    </w:p>
    <w:p w:rsidR="000707AE" w:rsidRPr="00783982" w:rsidRDefault="000707AE" w:rsidP="000707AE">
      <w:pPr>
        <w:widowControl w:val="0"/>
      </w:pPr>
      <w:r w:rsidRPr="00783982">
        <w:t>808-944-2188</w:t>
      </w:r>
      <w:r w:rsidRPr="00783982">
        <w:tab/>
      </w:r>
    </w:p>
    <w:p w:rsidR="000707AE" w:rsidRPr="00783982" w:rsidRDefault="000707AE" w:rsidP="000707AE">
      <w:pPr>
        <w:widowControl w:val="0"/>
        <w:rPr>
          <w:color w:val="0000FF"/>
          <w:u w:val="single"/>
        </w:rPr>
      </w:pPr>
      <w:hyperlink r:id="rId14" w:history="1">
        <w:r w:rsidRPr="00783982">
          <w:rPr>
            <w:rStyle w:val="Hyperlink"/>
          </w:rPr>
          <w:t>Justin.Hospital@noaa.gov</w:t>
        </w:r>
      </w:hyperlink>
    </w:p>
    <w:p w:rsidR="000707AE" w:rsidRDefault="000707AE" w:rsidP="000707AE">
      <w:pPr>
        <w:widowControl w:val="0"/>
      </w:pPr>
    </w:p>
    <w:p w:rsidR="000707AE" w:rsidRDefault="000707AE" w:rsidP="000707AE">
      <w:pPr>
        <w:widowControl w:val="0"/>
        <w:rPr>
          <w:color w:val="0000FF"/>
          <w:u w:val="single"/>
        </w:rPr>
        <w:sectPr w:rsidR="000707AE" w:rsidSect="00A71B1B">
          <w:endnotePr>
            <w:numFmt w:val="lowerLetter"/>
          </w:endnotePr>
          <w:type w:val="continuous"/>
          <w:pgSz w:w="12240" w:h="15840"/>
          <w:pgMar w:top="1440" w:right="1440" w:bottom="1440" w:left="1440" w:header="1440" w:footer="1440" w:gutter="0"/>
          <w:cols w:num="2" w:space="720" w:equalWidth="0">
            <w:col w:w="4320" w:space="720"/>
            <w:col w:w="4320"/>
          </w:cols>
        </w:sectPr>
      </w:pPr>
    </w:p>
    <w:p w:rsidR="003B7655" w:rsidRDefault="003B7655" w:rsidP="000707AE">
      <w:pPr>
        <w:widowControl w:val="0"/>
        <w:rPr>
          <w:b/>
          <w:bCs/>
        </w:rPr>
      </w:pPr>
    </w:p>
    <w:p w:rsidR="000707AE" w:rsidRDefault="000707AE" w:rsidP="000707AE">
      <w:pPr>
        <w:widowControl w:val="0"/>
        <w:rPr>
          <w:b/>
          <w:bCs/>
        </w:rPr>
      </w:pPr>
      <w:r>
        <w:rPr>
          <w:b/>
          <w:bCs/>
        </w:rPr>
        <w:t>7.  Estimated burden and number of respondents</w:t>
      </w:r>
    </w:p>
    <w:p w:rsidR="000707AE" w:rsidRDefault="000707AE" w:rsidP="000707AE">
      <w:pPr>
        <w:widowControl w:val="0"/>
        <w:rPr>
          <w:b/>
          <w:bCs/>
        </w:rPr>
      </w:pPr>
    </w:p>
    <w:p w:rsidR="000707AE" w:rsidRPr="00BC1562" w:rsidRDefault="000707AE" w:rsidP="000707AE">
      <w:pPr>
        <w:widowControl w:val="0"/>
        <w:rPr>
          <w:bCs/>
        </w:rPr>
      </w:pPr>
      <w:r>
        <w:rPr>
          <w:bCs/>
        </w:rPr>
        <w:t xml:space="preserve">Completing the survey is conservatively expected to take approximately 30 minutes per respondent and this is in line with past experience that has shown that equivalent instruments have taken on average. As a result, the survey is expected to impose a total of 150 burden hours on the </w:t>
      </w:r>
      <w:smartTag w:uri="urn:schemas-microsoft-com:office:smarttags" w:element="place">
        <w:r>
          <w:rPr>
            <w:bCs/>
          </w:rPr>
          <w:t>Marianas</w:t>
        </w:r>
      </w:smartTag>
      <w:r>
        <w:rPr>
          <w:bCs/>
        </w:rPr>
        <w:t xml:space="preserve"> small boat fishing fleet.</w:t>
      </w:r>
    </w:p>
    <w:p w:rsidR="000707AE" w:rsidRDefault="000707AE" w:rsidP="000707AE">
      <w:pPr>
        <w:widowControl w:val="0"/>
        <w:rPr>
          <w:b/>
          <w:bCs/>
        </w:rPr>
      </w:pPr>
    </w:p>
    <w:p w:rsidR="000707AE" w:rsidRPr="00783982" w:rsidRDefault="000707AE" w:rsidP="000707AE">
      <w:pPr>
        <w:widowControl w:val="0"/>
        <w:ind w:left="-360" w:firstLine="360"/>
        <w:rPr>
          <w:bCs/>
        </w:rPr>
      </w:pPr>
      <w:r>
        <w:rPr>
          <w:bCs/>
        </w:rPr>
        <w:t>Approximate</w:t>
      </w:r>
      <w:r w:rsidRPr="00783982">
        <w:rPr>
          <w:bCs/>
        </w:rPr>
        <w:t xml:space="preserve"> Target Population                                 </w:t>
      </w:r>
      <w:r w:rsidRPr="00783982">
        <w:rPr>
          <w:bCs/>
        </w:rPr>
        <w:tab/>
      </w:r>
      <w:r w:rsidRPr="00783982">
        <w:rPr>
          <w:bCs/>
        </w:rPr>
        <w:tab/>
      </w:r>
      <w:r w:rsidRPr="00783982">
        <w:rPr>
          <w:bCs/>
        </w:rPr>
        <w:tab/>
      </w:r>
      <w:r w:rsidRPr="00783982">
        <w:rPr>
          <w:bCs/>
        </w:rPr>
        <w:tab/>
      </w:r>
      <w:r>
        <w:rPr>
          <w:bCs/>
        </w:rPr>
        <w:t>537</w:t>
      </w:r>
    </w:p>
    <w:p w:rsidR="000707AE" w:rsidRDefault="000707AE" w:rsidP="000707AE">
      <w:pPr>
        <w:pStyle w:val="Level1"/>
        <w:ind w:left="-360" w:firstLine="360"/>
      </w:pPr>
      <w:r>
        <w:t>Expected intercept rate</w:t>
      </w:r>
      <w:r>
        <w:tab/>
      </w:r>
      <w:r>
        <w:tab/>
      </w:r>
      <w:r>
        <w:tab/>
      </w:r>
      <w:r>
        <w:tab/>
      </w:r>
      <w:r>
        <w:tab/>
      </w:r>
      <w:r>
        <w:tab/>
      </w:r>
      <w:r>
        <w:tab/>
        <w:t>80%</w:t>
      </w:r>
    </w:p>
    <w:p w:rsidR="000707AE" w:rsidRDefault="000707AE" w:rsidP="000707AE">
      <w:pPr>
        <w:pStyle w:val="Level1"/>
        <w:ind w:left="-360" w:firstLine="360"/>
      </w:pPr>
      <w:r>
        <w:t>Expected intercepted population</w:t>
      </w:r>
      <w:r>
        <w:tab/>
      </w:r>
      <w:r>
        <w:tab/>
      </w:r>
      <w:r>
        <w:tab/>
      </w:r>
      <w:r>
        <w:tab/>
      </w:r>
      <w:r>
        <w:tab/>
      </w:r>
      <w:r>
        <w:tab/>
        <w:t>429</w:t>
      </w:r>
    </w:p>
    <w:p w:rsidR="000707AE" w:rsidRPr="00783982" w:rsidRDefault="000707AE" w:rsidP="000707AE">
      <w:pPr>
        <w:pStyle w:val="Level1"/>
        <w:ind w:left="-360" w:firstLine="360"/>
      </w:pPr>
      <w:r w:rsidRPr="00783982">
        <w:t>Expected survey response rate</w:t>
      </w:r>
      <w:r w:rsidRPr="00783982">
        <w:tab/>
      </w:r>
      <w:r w:rsidRPr="00783982">
        <w:tab/>
      </w:r>
      <w:r w:rsidRPr="00783982">
        <w:tab/>
      </w:r>
      <w:r w:rsidRPr="00783982">
        <w:tab/>
      </w:r>
      <w:r w:rsidRPr="00783982">
        <w:tab/>
      </w:r>
      <w:r w:rsidRPr="00783982">
        <w:tab/>
        <w:t>70%</w:t>
      </w:r>
    </w:p>
    <w:p w:rsidR="000707AE" w:rsidRPr="00783982" w:rsidRDefault="000707AE" w:rsidP="000707AE">
      <w:pPr>
        <w:pStyle w:val="Level1"/>
        <w:ind w:left="-360" w:firstLine="360"/>
      </w:pPr>
      <w:r w:rsidRPr="00783982">
        <w:t>Expec</w:t>
      </w:r>
      <w:r>
        <w:t>ted # survey respondents</w:t>
      </w:r>
      <w:r>
        <w:tab/>
      </w:r>
      <w:r>
        <w:tab/>
        <w:t xml:space="preserve"> </w:t>
      </w:r>
      <w:r>
        <w:tab/>
      </w:r>
      <w:r>
        <w:tab/>
      </w:r>
      <w:r>
        <w:tab/>
      </w:r>
      <w:r>
        <w:tab/>
        <w:t>300</w:t>
      </w:r>
    </w:p>
    <w:p w:rsidR="000707AE" w:rsidRPr="00783982" w:rsidRDefault="000707AE" w:rsidP="000707AE">
      <w:pPr>
        <w:pStyle w:val="Level1"/>
        <w:ind w:left="-360" w:firstLine="360"/>
        <w:rPr>
          <w:sz w:val="16"/>
          <w:szCs w:val="16"/>
        </w:rPr>
      </w:pPr>
      <w:r w:rsidRPr="00783982">
        <w:t>Average burden hours/survey</w:t>
      </w:r>
      <w:r w:rsidRPr="00783982">
        <w:tab/>
      </w:r>
      <w:r w:rsidRPr="00783982">
        <w:tab/>
      </w:r>
      <w:r w:rsidRPr="00783982">
        <w:tab/>
        <w:t xml:space="preserve"> </w:t>
      </w:r>
      <w:r>
        <w:tab/>
      </w:r>
      <w:r>
        <w:tab/>
      </w:r>
      <w:r>
        <w:tab/>
        <w:t xml:space="preserve">        30 min. (0.5 hours)</w:t>
      </w:r>
    </w:p>
    <w:p w:rsidR="000707AE" w:rsidRPr="00783982" w:rsidRDefault="000707AE" w:rsidP="000707AE">
      <w:pPr>
        <w:pStyle w:val="Level1"/>
        <w:ind w:left="-360" w:firstLine="360"/>
      </w:pPr>
      <w:r w:rsidRPr="00783982">
        <w:t>Total in-person burden hours</w:t>
      </w:r>
      <w:r w:rsidRPr="00783982">
        <w:tab/>
      </w:r>
      <w:r w:rsidRPr="00783982">
        <w:tab/>
      </w:r>
      <w:r w:rsidRPr="00783982">
        <w:tab/>
        <w:t xml:space="preserve"> </w:t>
      </w:r>
      <w:r w:rsidRPr="00783982">
        <w:tab/>
      </w:r>
      <w:r w:rsidRPr="00783982">
        <w:tab/>
      </w:r>
      <w:r w:rsidRPr="00783982">
        <w:tab/>
      </w:r>
      <w:r w:rsidRPr="00783982">
        <w:tab/>
      </w:r>
      <w:r>
        <w:t>150</w:t>
      </w:r>
    </w:p>
    <w:p w:rsidR="000707AE" w:rsidRPr="00783982" w:rsidRDefault="000707AE" w:rsidP="000707AE">
      <w:pPr>
        <w:pStyle w:val="Level1"/>
      </w:pPr>
    </w:p>
    <w:p w:rsidR="000707AE" w:rsidRDefault="000707AE" w:rsidP="000707AE">
      <w:pPr>
        <w:pStyle w:val="Level1"/>
        <w:ind w:left="-360" w:firstLine="360"/>
      </w:pPr>
      <w:r w:rsidRPr="00783982">
        <w:t>Total annual burden hours</w:t>
      </w:r>
      <w:r w:rsidRPr="00783982">
        <w:tab/>
      </w:r>
      <w:r w:rsidRPr="00783982">
        <w:tab/>
      </w:r>
      <w:r>
        <w:tab/>
      </w:r>
      <w:r>
        <w:tab/>
      </w:r>
      <w:r>
        <w:tab/>
      </w:r>
      <w:r>
        <w:tab/>
      </w:r>
      <w:r>
        <w:tab/>
        <w:t>150</w:t>
      </w:r>
    </w:p>
    <w:p w:rsidR="00410AA7" w:rsidRDefault="00410AA7" w:rsidP="00362D27">
      <w:pPr>
        <w:pStyle w:val="Level1"/>
      </w:pPr>
      <w:r>
        <w:br w:type="page"/>
      </w: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410AA7" w:rsidRDefault="00410AA7" w:rsidP="00410AA7">
      <w:pPr>
        <w:pStyle w:val="Level1"/>
        <w:jc w:val="center"/>
      </w:pPr>
    </w:p>
    <w:p w:rsidR="00D65F8F" w:rsidRPr="00410AA7" w:rsidRDefault="00410AA7" w:rsidP="00410AA7">
      <w:pPr>
        <w:pStyle w:val="Level1"/>
        <w:jc w:val="center"/>
        <w:rPr>
          <w:b/>
          <w:sz w:val="40"/>
          <w:szCs w:val="40"/>
        </w:rPr>
      </w:pPr>
      <w:r w:rsidRPr="00410AA7">
        <w:rPr>
          <w:b/>
          <w:sz w:val="40"/>
          <w:szCs w:val="40"/>
        </w:rPr>
        <w:t>INTERCEPT</w:t>
      </w:r>
      <w:r>
        <w:rPr>
          <w:b/>
          <w:sz w:val="40"/>
          <w:szCs w:val="40"/>
        </w:rPr>
        <w:t xml:space="preserve"> </w:t>
      </w:r>
      <w:r w:rsidRPr="00410AA7">
        <w:rPr>
          <w:b/>
          <w:sz w:val="40"/>
          <w:szCs w:val="40"/>
        </w:rPr>
        <w:t>SURVEY INSTRUMENT</w:t>
      </w:r>
    </w:p>
    <w:p w:rsidR="00D65F8F" w:rsidRDefault="00D65F8F" w:rsidP="00D65F8F">
      <w:pPr>
        <w:pStyle w:val="Level1"/>
      </w:pPr>
    </w:p>
    <w:p w:rsidR="00D65F8F" w:rsidRDefault="00D65F8F" w:rsidP="00D65F8F">
      <w:pPr>
        <w:widowControl w:val="0"/>
      </w:pPr>
    </w:p>
    <w:p w:rsidR="00D65F8F" w:rsidRDefault="00D65F8F" w:rsidP="00D65F8F">
      <w:pPr>
        <w:pStyle w:val="Level1"/>
        <w:spacing w:line="120" w:lineRule="auto"/>
      </w:pPr>
    </w:p>
    <w:p w:rsidR="00D65F8F" w:rsidRDefault="00155F9A" w:rsidP="00155F9A">
      <w:pPr>
        <w:pStyle w:val="Level1"/>
      </w:pPr>
      <w:r>
        <w:t xml:space="preserve">                                </w:t>
      </w:r>
    </w:p>
    <w:p w:rsidR="00C867A2" w:rsidRDefault="00C867A2" w:rsidP="00155F9A">
      <w:pPr>
        <w:pStyle w:val="Level1"/>
      </w:pPr>
    </w:p>
    <w:p w:rsidR="00C867A2" w:rsidRDefault="00C867A2" w:rsidP="00155F9A">
      <w:pPr>
        <w:pStyle w:val="Level1"/>
      </w:pPr>
    </w:p>
    <w:p w:rsidR="00C867A2" w:rsidRDefault="00C867A2" w:rsidP="00155F9A">
      <w:pPr>
        <w:pStyle w:val="Level1"/>
      </w:pPr>
    </w:p>
    <w:p w:rsidR="00C867A2" w:rsidRDefault="00C867A2" w:rsidP="00155F9A">
      <w:pPr>
        <w:pStyle w:val="Level1"/>
      </w:pPr>
    </w:p>
    <w:p w:rsidR="00C867A2" w:rsidRPr="00C21C25" w:rsidRDefault="00C867A2" w:rsidP="00C867A2">
      <w:pPr>
        <w:pStyle w:val="Level1"/>
        <w:jc w:val="center"/>
        <w:rPr>
          <w:i/>
        </w:rPr>
      </w:pPr>
      <w:r w:rsidRPr="00C21C25">
        <w:rPr>
          <w:i/>
        </w:rPr>
        <w:t>(To be read prior to interview)</w:t>
      </w:r>
    </w:p>
    <w:p w:rsidR="00D65F8F" w:rsidRPr="00C867A2" w:rsidRDefault="000829B7" w:rsidP="00C867A2">
      <w:pPr>
        <w:autoSpaceDE w:val="0"/>
        <w:autoSpaceDN w:val="0"/>
        <w:adjustRightInd w:val="0"/>
        <w:rPr>
          <w:i/>
          <w:color w:val="339966"/>
          <w:szCs w:val="24"/>
        </w:rPr>
        <w:sectPr w:rsidR="00D65F8F" w:rsidRPr="00C867A2" w:rsidSect="00A71B1B">
          <w:headerReference w:type="even" r:id="rId15"/>
          <w:headerReference w:type="default" r:id="rId16"/>
          <w:footerReference w:type="even" r:id="rId17"/>
          <w:footerReference w:type="default" r:id="rId18"/>
          <w:endnotePr>
            <w:numFmt w:val="lowerLetter"/>
          </w:endnotePr>
          <w:type w:val="continuous"/>
          <w:pgSz w:w="12240" w:h="15840"/>
          <w:pgMar w:top="1440" w:right="1440" w:bottom="1440" w:left="1440" w:header="1440" w:footer="1440" w:gutter="0"/>
          <w:cols w:space="720"/>
        </w:sectPr>
      </w:pPr>
      <w:r>
        <w:rPr>
          <w:i/>
          <w:color w:val="339966"/>
        </w:rPr>
        <w:t>Hafa adai</w:t>
      </w:r>
      <w:r w:rsidR="00C867A2" w:rsidRPr="00C867A2">
        <w:rPr>
          <w:i/>
          <w:color w:val="339966"/>
        </w:rPr>
        <w:t xml:space="preserve">, we are conducting a survey to </w:t>
      </w:r>
      <w:r w:rsidR="002A52D8">
        <w:rPr>
          <w:i/>
          <w:color w:val="339966"/>
        </w:rPr>
        <w:t xml:space="preserve">better understand the economic and social importance </w:t>
      </w:r>
      <w:r w:rsidR="00C867A2" w:rsidRPr="00C867A2">
        <w:rPr>
          <w:i/>
          <w:color w:val="339966"/>
        </w:rPr>
        <w:t>of</w:t>
      </w:r>
      <w:r w:rsidR="00685938">
        <w:rPr>
          <w:i/>
          <w:color w:val="339966"/>
        </w:rPr>
        <w:t xml:space="preserve"> boat-based fishing i</w:t>
      </w:r>
      <w:r w:rsidR="002A52D8">
        <w:rPr>
          <w:i/>
          <w:color w:val="339966"/>
        </w:rPr>
        <w:t>n</w:t>
      </w:r>
      <w:r w:rsidR="00C867A2" w:rsidRPr="00C867A2">
        <w:rPr>
          <w:i/>
          <w:color w:val="339966"/>
        </w:rPr>
        <w:t xml:space="preserve"> </w:t>
      </w:r>
      <w:r w:rsidR="00685938">
        <w:rPr>
          <w:i/>
          <w:color w:val="339966"/>
        </w:rPr>
        <w:t>the Marianas</w:t>
      </w:r>
      <w:r w:rsidR="00C867A2" w:rsidRPr="00C867A2">
        <w:rPr>
          <w:i/>
          <w:color w:val="339966"/>
        </w:rPr>
        <w:t xml:space="preserve">. It has been </w:t>
      </w:r>
      <w:r w:rsidR="00685938">
        <w:rPr>
          <w:i/>
          <w:color w:val="339966"/>
        </w:rPr>
        <w:t xml:space="preserve">over </w:t>
      </w:r>
      <w:r w:rsidR="00C867A2" w:rsidRPr="00C867A2">
        <w:rPr>
          <w:i/>
          <w:color w:val="339966"/>
        </w:rPr>
        <w:t>10 years sin</w:t>
      </w:r>
      <w:r w:rsidR="00045AFD">
        <w:rPr>
          <w:i/>
          <w:color w:val="339966"/>
        </w:rPr>
        <w:t xml:space="preserve">ce </w:t>
      </w:r>
      <w:r w:rsidR="002A52D8">
        <w:rPr>
          <w:i/>
          <w:color w:val="339966"/>
        </w:rPr>
        <w:t xml:space="preserve">any similar </w:t>
      </w:r>
      <w:r w:rsidR="00045AFD">
        <w:rPr>
          <w:i/>
          <w:color w:val="339966"/>
        </w:rPr>
        <w:t>information</w:t>
      </w:r>
      <w:r w:rsidR="002A52D8">
        <w:rPr>
          <w:i/>
          <w:color w:val="339966"/>
        </w:rPr>
        <w:t xml:space="preserve"> has been collected</w:t>
      </w:r>
      <w:r w:rsidR="00C867A2" w:rsidRPr="00C867A2">
        <w:rPr>
          <w:i/>
          <w:color w:val="339966"/>
        </w:rPr>
        <w:t xml:space="preserve">. How well our report portrays an accurate picture of the fishery depends on the information provided by you, the fisher. </w:t>
      </w:r>
      <w:r w:rsidR="00045AFD" w:rsidRPr="00576416">
        <w:rPr>
          <w:b/>
          <w:i/>
          <w:color w:val="339966"/>
          <w:szCs w:val="24"/>
        </w:rPr>
        <w:t>The information you provide will remain strictly confidential as required by section 402(b) of the Magnuson-Stevens and NOAA Administrative Order 216-100, Confidentiality of Fisheries Statistics, and will not be released for public use except in aggregate statistical form without identification as to its source.</w:t>
      </w:r>
      <w:r w:rsidR="00045AFD" w:rsidRPr="00C867A2">
        <w:rPr>
          <w:i/>
          <w:color w:val="339966"/>
          <w:szCs w:val="24"/>
        </w:rPr>
        <w:t xml:space="preserve"> We will combine your responses with information provided by other participants, and report it in summary form so that responses for any individual vessel can not be identified. Public reporting burden for this information collection, including time for gathering data needed and completing the su</w:t>
      </w:r>
      <w:r w:rsidR="002A52D8">
        <w:rPr>
          <w:i/>
          <w:color w:val="339966"/>
          <w:szCs w:val="24"/>
        </w:rPr>
        <w:t xml:space="preserve">rvey, is estimated to average </w:t>
      </w:r>
      <w:r>
        <w:rPr>
          <w:i/>
          <w:color w:val="339966"/>
          <w:szCs w:val="24"/>
        </w:rPr>
        <w:t>30</w:t>
      </w:r>
      <w:r w:rsidR="00045AFD" w:rsidRPr="00C867A2">
        <w:rPr>
          <w:i/>
          <w:color w:val="339966"/>
          <w:szCs w:val="24"/>
        </w:rPr>
        <w:t xml:space="preserve"> minutes per respondent</w:t>
      </w:r>
      <w:r w:rsidR="00045AFD">
        <w:rPr>
          <w:i/>
          <w:color w:val="339966"/>
          <w:szCs w:val="24"/>
        </w:rPr>
        <w:t xml:space="preserve">. </w:t>
      </w:r>
      <w:r w:rsidR="00C33020" w:rsidRPr="00C867A2">
        <w:rPr>
          <w:i/>
          <w:color w:val="339966"/>
          <w:szCs w:val="24"/>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00C867A2">
        <w:rPr>
          <w:i/>
          <w:color w:val="339966"/>
          <w:szCs w:val="24"/>
        </w:rPr>
        <w:t>May I continue?</w:t>
      </w:r>
    </w:p>
    <w:p w:rsidR="00D65F8F" w:rsidRDefault="00D65F8F" w:rsidP="00D65F8F">
      <w:pPr>
        <w:autoSpaceDE w:val="0"/>
        <w:autoSpaceDN w:val="0"/>
        <w:adjustRightInd w:val="0"/>
        <w:rPr>
          <w:rFonts w:ascii="Times-Roman" w:hAnsi="Times-Roman" w:cs="Times-Roman"/>
          <w:i/>
          <w:sz w:val="20"/>
        </w:rPr>
      </w:pPr>
    </w:p>
    <w:p w:rsidR="00796CC3" w:rsidRDefault="00796CC3" w:rsidP="00D65F8F">
      <w:pPr>
        <w:autoSpaceDE w:val="0"/>
        <w:autoSpaceDN w:val="0"/>
        <w:adjustRightInd w:val="0"/>
        <w:rPr>
          <w:rFonts w:ascii="Times-Roman" w:hAnsi="Times-Roman" w:cs="Times-Roman"/>
          <w:i/>
          <w:sz w:val="20"/>
        </w:rPr>
      </w:pPr>
    </w:p>
    <w:p w:rsidR="00685938" w:rsidRDefault="00685938" w:rsidP="00D65F8F">
      <w:pPr>
        <w:autoSpaceDE w:val="0"/>
        <w:autoSpaceDN w:val="0"/>
        <w:adjustRightInd w:val="0"/>
        <w:rPr>
          <w:rFonts w:ascii="Times-Roman" w:hAnsi="Times-Roman" w:cs="Times-Roman"/>
          <w:i/>
          <w:sz w:val="20"/>
        </w:rPr>
      </w:pPr>
    </w:p>
    <w:p w:rsidR="00796CC3" w:rsidRDefault="00796CC3" w:rsidP="00D65F8F">
      <w:pPr>
        <w:autoSpaceDE w:val="0"/>
        <w:autoSpaceDN w:val="0"/>
        <w:adjustRightInd w:val="0"/>
        <w:rPr>
          <w:rFonts w:ascii="Times-Roman" w:hAnsi="Times-Roman" w:cs="Times-Roman"/>
          <w:i/>
          <w:sz w:val="20"/>
        </w:rPr>
      </w:pPr>
    </w:p>
    <w:p w:rsidR="00796CC3" w:rsidRPr="00611634" w:rsidRDefault="00796CC3" w:rsidP="00796CC3">
      <w:pPr>
        <w:jc w:val="center"/>
        <w:rPr>
          <w:i/>
          <w:sz w:val="18"/>
          <w:szCs w:val="18"/>
        </w:rPr>
      </w:pPr>
      <w:r>
        <w:rPr>
          <w:i/>
          <w:sz w:val="18"/>
          <w:szCs w:val="18"/>
        </w:rPr>
        <w:lastRenderedPageBreak/>
        <w:t>H</w:t>
      </w:r>
      <w:r w:rsidRPr="00611634">
        <w:rPr>
          <w:i/>
          <w:sz w:val="18"/>
          <w:szCs w:val="18"/>
        </w:rPr>
        <w:t>a</w:t>
      </w:r>
      <w:r>
        <w:rPr>
          <w:i/>
          <w:sz w:val="18"/>
          <w:szCs w:val="18"/>
        </w:rPr>
        <w:t>fa Adai</w:t>
      </w:r>
      <w:r w:rsidRPr="00611634">
        <w:rPr>
          <w:i/>
          <w:sz w:val="18"/>
          <w:szCs w:val="18"/>
        </w:rPr>
        <w:t>, help us to better understand</w:t>
      </w:r>
      <w:r>
        <w:rPr>
          <w:i/>
          <w:sz w:val="18"/>
          <w:szCs w:val="18"/>
        </w:rPr>
        <w:t xml:space="preserve"> the importance of fishing </w:t>
      </w:r>
      <w:r w:rsidR="002F56D6">
        <w:rPr>
          <w:i/>
          <w:sz w:val="18"/>
          <w:szCs w:val="18"/>
        </w:rPr>
        <w:t>to the Mariana Archipelago</w:t>
      </w:r>
      <w:r w:rsidRPr="00611634">
        <w:rPr>
          <w:i/>
          <w:sz w:val="18"/>
          <w:szCs w:val="18"/>
        </w:rPr>
        <w:t xml:space="preserve">. Your thoughts, opinions, and details of fishing activity are important for getting accurate results. We want to best represent </w:t>
      </w:r>
      <w:r w:rsidR="002F56D6">
        <w:rPr>
          <w:i/>
          <w:sz w:val="18"/>
          <w:szCs w:val="18"/>
        </w:rPr>
        <w:t>Marianas</w:t>
      </w:r>
      <w:r>
        <w:rPr>
          <w:i/>
          <w:sz w:val="18"/>
          <w:szCs w:val="18"/>
        </w:rPr>
        <w:t xml:space="preserve"> fishermen</w:t>
      </w:r>
      <w:r w:rsidRPr="00611634">
        <w:rPr>
          <w:i/>
          <w:sz w:val="18"/>
          <w:szCs w:val="18"/>
        </w:rPr>
        <w:t xml:space="preserve"> and we can only do that by hearing from as many fishers as possible. While your response is voluntary, we hope that you can help us in this research</w:t>
      </w:r>
    </w:p>
    <w:p w:rsidR="00796CC3" w:rsidRDefault="00796CC3" w:rsidP="00796CC3">
      <w:pPr>
        <w:jc w:val="center"/>
        <w:rPr>
          <w:rFonts w:ascii="Times-Roman" w:hAnsi="Times-Roman" w:cs="Times-Roman"/>
          <w:b/>
        </w:rPr>
      </w:pPr>
    </w:p>
    <w:p w:rsidR="00796CC3" w:rsidRDefault="00796CC3" w:rsidP="00796CC3">
      <w:pPr>
        <w:jc w:val="center"/>
        <w:rPr>
          <w:rFonts w:ascii="Times-Roman" w:hAnsi="Times-Roman" w:cs="Times-Roman"/>
          <w:b/>
        </w:rPr>
      </w:pPr>
      <w:r>
        <w:rPr>
          <w:rFonts w:ascii="Times-Roman" w:hAnsi="Times-Roman" w:cs="Times-Roman"/>
          <w:b/>
        </w:rPr>
        <w:t xml:space="preserve">SECTION A. YOUR FISHING EXPERIENCES </w:t>
      </w:r>
    </w:p>
    <w:p w:rsidR="00796CC3" w:rsidRDefault="00796CC3" w:rsidP="00796CC3">
      <w:pPr>
        <w:autoSpaceDE w:val="0"/>
        <w:autoSpaceDN w:val="0"/>
        <w:adjustRightInd w:val="0"/>
        <w:rPr>
          <w:rFonts w:ascii="Times-Roman" w:hAnsi="Times-Roman" w:cs="Times-Roman"/>
          <w:sz w:val="16"/>
          <w:szCs w:val="16"/>
        </w:rPr>
      </w:pPr>
    </w:p>
    <w:p w:rsidR="00796CC3" w:rsidRDefault="00796CC3" w:rsidP="00796CC3">
      <w:pPr>
        <w:autoSpaceDE w:val="0"/>
        <w:autoSpaceDN w:val="0"/>
        <w:adjustRightInd w:val="0"/>
        <w:jc w:val="center"/>
        <w:rPr>
          <w:rFonts w:ascii="Times-Roman" w:hAnsi="Times-Roman" w:cs="Times-Roman"/>
          <w:i/>
          <w:sz w:val="16"/>
          <w:szCs w:val="16"/>
        </w:rPr>
      </w:pPr>
      <w:r>
        <w:rPr>
          <w:rFonts w:ascii="Times-Roman" w:hAnsi="Times-Roman" w:cs="Times-Roman"/>
          <w:i/>
          <w:sz w:val="16"/>
          <w:szCs w:val="16"/>
        </w:rPr>
        <w:t xml:space="preserve">Different fishermen </w:t>
      </w:r>
      <w:r w:rsidR="002F56D6">
        <w:rPr>
          <w:rFonts w:ascii="Times-Roman" w:hAnsi="Times-Roman" w:cs="Times-Roman"/>
          <w:i/>
          <w:sz w:val="16"/>
          <w:szCs w:val="16"/>
        </w:rPr>
        <w:t>in the Marianas</w:t>
      </w:r>
      <w:r>
        <w:rPr>
          <w:rFonts w:ascii="Times-Roman" w:hAnsi="Times-Roman" w:cs="Times-Roman"/>
          <w:i/>
          <w:sz w:val="16"/>
          <w:szCs w:val="16"/>
        </w:rPr>
        <w:t xml:space="preserve"> had</w:t>
      </w:r>
      <w:r w:rsidRPr="006B286E">
        <w:rPr>
          <w:rFonts w:ascii="Times-Roman" w:hAnsi="Times-Roman" w:cs="Times-Roman"/>
          <w:i/>
          <w:sz w:val="16"/>
          <w:szCs w:val="16"/>
        </w:rPr>
        <w:t xml:space="preserve"> different</w:t>
      </w:r>
      <w:r>
        <w:rPr>
          <w:rFonts w:ascii="Times-Roman" w:hAnsi="Times-Roman" w:cs="Times-Roman"/>
          <w:i/>
          <w:sz w:val="16"/>
          <w:szCs w:val="16"/>
        </w:rPr>
        <w:t xml:space="preserve"> fishing experiences in 2010. Please tell us about yours</w:t>
      </w:r>
    </w:p>
    <w:p w:rsidR="00796CC3" w:rsidRDefault="00796CC3" w:rsidP="00796CC3">
      <w:pPr>
        <w:autoSpaceDE w:val="0"/>
        <w:autoSpaceDN w:val="0"/>
        <w:adjustRightInd w:val="0"/>
        <w:jc w:val="center"/>
        <w:rPr>
          <w:rFonts w:ascii="Times-Roman" w:hAnsi="Times-Roman" w:cs="Times-Roman"/>
          <w:i/>
          <w:sz w:val="16"/>
          <w:szCs w:val="16"/>
        </w:rPr>
      </w:pP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b/>
          <w:sz w:val="16"/>
          <w:szCs w:val="16"/>
        </w:rPr>
        <w:t>1</w:t>
      </w:r>
      <w:r w:rsidRPr="006B286E">
        <w:rPr>
          <w:rFonts w:ascii="Times-Roman" w:hAnsi="Times-Roman" w:cs="Times-Roman"/>
          <w:b/>
          <w:sz w:val="16"/>
          <w:szCs w:val="16"/>
        </w:rPr>
        <w:t>. Appro</w:t>
      </w:r>
      <w:r>
        <w:rPr>
          <w:rFonts w:ascii="Times-Roman" w:hAnsi="Times-Roman" w:cs="Times-Roman"/>
          <w:b/>
          <w:sz w:val="16"/>
          <w:szCs w:val="16"/>
        </w:rPr>
        <w:t>ximately how many</w:t>
      </w:r>
      <w:r w:rsidRPr="006B286E">
        <w:rPr>
          <w:rFonts w:ascii="Times-Roman" w:hAnsi="Times-Roman" w:cs="Times-Roman"/>
          <w:b/>
          <w:sz w:val="16"/>
          <w:szCs w:val="16"/>
        </w:rPr>
        <w:t xml:space="preserve"> </w:t>
      </w:r>
      <w:r>
        <w:rPr>
          <w:rFonts w:ascii="Times-Roman" w:hAnsi="Times-Roman" w:cs="Times-Roman"/>
          <w:b/>
          <w:sz w:val="16"/>
          <w:szCs w:val="16"/>
        </w:rPr>
        <w:t xml:space="preserve">boat </w:t>
      </w:r>
      <w:r w:rsidRPr="006B286E">
        <w:rPr>
          <w:rFonts w:ascii="Times-Roman" w:hAnsi="Times-Roman" w:cs="Times-Roman"/>
          <w:b/>
          <w:sz w:val="16"/>
          <w:szCs w:val="16"/>
        </w:rPr>
        <w:t>fishing trips</w:t>
      </w:r>
      <w:r>
        <w:rPr>
          <w:rFonts w:ascii="Times-Roman" w:hAnsi="Times-Roman" w:cs="Times-Roman"/>
          <w:b/>
          <w:sz w:val="16"/>
          <w:szCs w:val="16"/>
        </w:rPr>
        <w:t xml:space="preserve"> </w:t>
      </w:r>
      <w:r w:rsidRPr="006B286E">
        <w:rPr>
          <w:rFonts w:ascii="Times-Roman" w:hAnsi="Times-Roman" w:cs="Times-Roman"/>
          <w:b/>
          <w:sz w:val="16"/>
          <w:szCs w:val="16"/>
        </w:rPr>
        <w:t>did you take over the past 12 months?</w:t>
      </w:r>
      <w:r>
        <w:rPr>
          <w:rFonts w:ascii="Times-Roman" w:hAnsi="Times-Roman" w:cs="Times-Roman"/>
          <w:sz w:val="16"/>
          <w:szCs w:val="16"/>
        </w:rPr>
        <w:t xml:space="preserve"> (please check one)</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sidR="002156AB">
        <w:rPr>
          <w:rFonts w:ascii="Times-Roman" w:hAnsi="Times-Roman" w:cs="Times-Roman"/>
          <w:sz w:val="16"/>
          <w:szCs w:val="16"/>
        </w:rPr>
        <w:t xml:space="preserve"> Fewer</w:t>
      </w:r>
      <w:r>
        <w:rPr>
          <w:rFonts w:ascii="Times-Roman" w:hAnsi="Times-Roman" w:cs="Times-Roman"/>
          <w:sz w:val="16"/>
          <w:szCs w:val="16"/>
        </w:rPr>
        <w:t xml:space="preserve"> than 25 trips (about once every other week)</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25 – 49 trips (about once a week)</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50 – 99 trips (about once or twice a week)</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100 – 200 trips (about two to three times a week)</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more than 200 trips (about three to four times a week)</w:t>
      </w:r>
    </w:p>
    <w:p w:rsidR="00796CC3" w:rsidRDefault="00796CC3" w:rsidP="00796CC3">
      <w:pPr>
        <w:autoSpaceDE w:val="0"/>
        <w:autoSpaceDN w:val="0"/>
        <w:adjustRightInd w:val="0"/>
        <w:jc w:val="center"/>
        <w:rPr>
          <w:rFonts w:ascii="Times-Roman" w:hAnsi="Times-Roman" w:cs="Times-Roman"/>
          <w:i/>
          <w:sz w:val="16"/>
          <w:szCs w:val="16"/>
        </w:rPr>
      </w:pPr>
    </w:p>
    <w:p w:rsidR="00796CC3" w:rsidRDefault="002F56D6" w:rsidP="00796CC3">
      <w:pPr>
        <w:autoSpaceDE w:val="0"/>
        <w:autoSpaceDN w:val="0"/>
        <w:adjustRightInd w:val="0"/>
        <w:jc w:val="center"/>
        <w:rPr>
          <w:rFonts w:ascii="Times-Roman" w:hAnsi="Times-Roman" w:cs="Times-Roman"/>
          <w:i/>
          <w:sz w:val="16"/>
          <w:szCs w:val="16"/>
        </w:rPr>
      </w:pPr>
      <w:r>
        <w:rPr>
          <w:rFonts w:ascii="Times-Roman" w:hAnsi="Times-Roman" w:cs="Times-Roman"/>
          <w:i/>
          <w:sz w:val="16"/>
          <w:szCs w:val="16"/>
        </w:rPr>
        <w:t>Marianas f</w:t>
      </w:r>
      <w:r w:rsidR="00796CC3">
        <w:rPr>
          <w:rFonts w:ascii="Times-Roman" w:hAnsi="Times-Roman" w:cs="Times-Roman"/>
          <w:i/>
          <w:sz w:val="16"/>
          <w:szCs w:val="16"/>
        </w:rPr>
        <w:t xml:space="preserve">ishermen </w:t>
      </w:r>
      <w:r w:rsidR="00796CC3" w:rsidRPr="006B286E">
        <w:rPr>
          <w:rFonts w:ascii="Times-Roman" w:hAnsi="Times-Roman" w:cs="Times-Roman"/>
          <w:i/>
          <w:sz w:val="16"/>
          <w:szCs w:val="16"/>
        </w:rPr>
        <w:t xml:space="preserve">use many </w:t>
      </w:r>
      <w:r w:rsidR="00796CC3">
        <w:rPr>
          <w:rFonts w:ascii="Times-Roman" w:hAnsi="Times-Roman" w:cs="Times-Roman"/>
          <w:i/>
          <w:sz w:val="16"/>
          <w:szCs w:val="16"/>
        </w:rPr>
        <w:t>different gear types and target many different</w:t>
      </w:r>
      <w:r w:rsidR="00796CC3" w:rsidRPr="006B286E">
        <w:rPr>
          <w:rFonts w:ascii="Times-Roman" w:hAnsi="Times-Roman" w:cs="Times-Roman"/>
          <w:i/>
          <w:sz w:val="16"/>
          <w:szCs w:val="16"/>
        </w:rPr>
        <w:t xml:space="preserve"> species</w:t>
      </w:r>
    </w:p>
    <w:p w:rsidR="00796CC3" w:rsidRPr="006B286E" w:rsidRDefault="00796CC3" w:rsidP="00796CC3">
      <w:pPr>
        <w:autoSpaceDE w:val="0"/>
        <w:autoSpaceDN w:val="0"/>
        <w:adjustRightInd w:val="0"/>
        <w:jc w:val="center"/>
        <w:rPr>
          <w:rFonts w:ascii="Times-Roman" w:hAnsi="Times-Roman" w:cs="Times-Roman"/>
          <w:i/>
          <w:sz w:val="16"/>
          <w:szCs w:val="16"/>
        </w:rPr>
      </w:pPr>
    </w:p>
    <w:p w:rsidR="00796CC3" w:rsidRPr="006B286E" w:rsidRDefault="00796CC3" w:rsidP="00796CC3">
      <w:pPr>
        <w:autoSpaceDE w:val="0"/>
        <w:autoSpaceDN w:val="0"/>
        <w:adjustRightInd w:val="0"/>
        <w:rPr>
          <w:rFonts w:ascii="Times-Roman" w:hAnsi="Times-Roman" w:cs="Times-Roman"/>
          <w:b/>
          <w:sz w:val="16"/>
          <w:szCs w:val="16"/>
        </w:rPr>
      </w:pPr>
      <w:r>
        <w:rPr>
          <w:rFonts w:ascii="Times-Roman" w:hAnsi="Times-Roman" w:cs="Times-Roman"/>
          <w:b/>
          <w:sz w:val="16"/>
          <w:szCs w:val="16"/>
        </w:rPr>
        <w:t>2</w:t>
      </w:r>
      <w:r w:rsidRPr="006B286E">
        <w:rPr>
          <w:rFonts w:ascii="Times-Roman" w:hAnsi="Times-Roman" w:cs="Times-Roman"/>
          <w:b/>
          <w:sz w:val="16"/>
          <w:szCs w:val="16"/>
        </w:rPr>
        <w:t xml:space="preserve">. In the past 12 months, </w:t>
      </w:r>
      <w:r>
        <w:rPr>
          <w:rFonts w:ascii="Times-Roman" w:hAnsi="Times-Roman" w:cs="Times-Roman"/>
          <w:b/>
          <w:sz w:val="16"/>
          <w:szCs w:val="16"/>
        </w:rPr>
        <w:t>how many</w:t>
      </w:r>
      <w:r w:rsidRPr="006B286E">
        <w:rPr>
          <w:rFonts w:ascii="Times-Roman" w:hAnsi="Times-Roman" w:cs="Times-Roman"/>
          <w:b/>
          <w:sz w:val="16"/>
          <w:szCs w:val="16"/>
        </w:rPr>
        <w:t xml:space="preserve"> of your fishing trips were </w:t>
      </w:r>
      <w:r w:rsidRPr="006B286E">
        <w:rPr>
          <w:rFonts w:ascii="Times-Roman" w:hAnsi="Times-Roman" w:cs="Times-Roman"/>
          <w:b/>
          <w:sz w:val="16"/>
          <w:szCs w:val="16"/>
          <w:u w:val="single"/>
        </w:rPr>
        <w:t>primarily</w:t>
      </w:r>
      <w:r w:rsidRPr="006B286E">
        <w:rPr>
          <w:rFonts w:ascii="Times-Roman" w:hAnsi="Times-Roman" w:cs="Times-Roman"/>
          <w:b/>
          <w:sz w:val="16"/>
          <w:szCs w:val="16"/>
        </w:rPr>
        <w:t>:</w:t>
      </w:r>
      <w:r>
        <w:rPr>
          <w:rFonts w:ascii="Times-Roman" w:hAnsi="Times-Roman" w:cs="Times-Roman"/>
          <w:b/>
          <w:sz w:val="16"/>
          <w:szCs w:val="16"/>
        </w:rPr>
        <w:t xml:space="preserve"> (please check one for each gear type)</w:t>
      </w:r>
    </w:p>
    <w:p w:rsidR="00796CC3" w:rsidRDefault="00796CC3" w:rsidP="00796CC3">
      <w:pPr>
        <w:autoSpaceDE w:val="0"/>
        <w:autoSpaceDN w:val="0"/>
        <w:adjustRightInd w:val="0"/>
        <w:ind w:left="1440" w:firstLine="720"/>
        <w:rPr>
          <w:rFonts w:ascii="Times-Roman" w:hAnsi="Times-Roman" w:cs="Times-Roman"/>
          <w:sz w:val="16"/>
          <w:szCs w:val="16"/>
        </w:rPr>
      </w:pPr>
      <w:r>
        <w:rPr>
          <w:rFonts w:ascii="Times-Roman" w:hAnsi="Times-Roman" w:cs="Times-Roman"/>
          <w:sz w:val="16"/>
          <w:szCs w:val="16"/>
        </w:rPr>
        <w:t xml:space="preserve">               All of      </w:t>
      </w:r>
      <w:r>
        <w:rPr>
          <w:rFonts w:ascii="Times-Roman" w:hAnsi="Times-Roman" w:cs="Times-Roman"/>
          <w:sz w:val="16"/>
          <w:szCs w:val="16"/>
        </w:rPr>
        <w:tab/>
        <w:t xml:space="preserve">  Most of      About       Some of      Very few</w:t>
      </w:r>
      <w:r w:rsidRPr="00692489">
        <w:rPr>
          <w:rFonts w:ascii="Times-Roman" w:hAnsi="Times-Roman" w:cs="Times-Roman"/>
          <w:sz w:val="16"/>
          <w:szCs w:val="16"/>
        </w:rPr>
        <w:t xml:space="preserve"> </w:t>
      </w:r>
      <w:r>
        <w:rPr>
          <w:rFonts w:ascii="Times-Roman" w:hAnsi="Times-Roman" w:cs="Times-Roman"/>
          <w:sz w:val="16"/>
          <w:szCs w:val="16"/>
        </w:rPr>
        <w:t xml:space="preserve">    None of </w:t>
      </w:r>
      <w:r>
        <w:rPr>
          <w:rFonts w:ascii="Times-Roman" w:hAnsi="Times-Roman" w:cs="Times-Roman"/>
          <w:sz w:val="16"/>
          <w:szCs w:val="16"/>
        </w:rPr>
        <w:tab/>
        <w:t xml:space="preserve">  </w:t>
      </w:r>
      <w:r>
        <w:rPr>
          <w:rFonts w:ascii="Times-Roman" w:hAnsi="Times-Roman" w:cs="Times-Roman"/>
          <w:sz w:val="16"/>
          <w:szCs w:val="16"/>
        </w:rPr>
        <w:tab/>
        <w:t xml:space="preserve">  </w:t>
      </w:r>
    </w:p>
    <w:p w:rsidR="00796CC3" w:rsidRDefault="00796CC3" w:rsidP="00796CC3">
      <w:pPr>
        <w:autoSpaceDE w:val="0"/>
        <w:autoSpaceDN w:val="0"/>
        <w:adjustRightInd w:val="0"/>
        <w:ind w:left="1440" w:firstLine="720"/>
        <w:rPr>
          <w:rFonts w:ascii="Times-Roman" w:hAnsi="Times-Roman" w:cs="Times-Roman"/>
          <w:sz w:val="16"/>
          <w:szCs w:val="16"/>
        </w:rPr>
      </w:pPr>
      <w:r>
        <w:rPr>
          <w:rFonts w:ascii="Times-Roman" w:hAnsi="Times-Roman" w:cs="Times-Roman"/>
          <w:sz w:val="16"/>
          <w:szCs w:val="16"/>
        </w:rPr>
        <w:t xml:space="preserve">              my trips    </w:t>
      </w:r>
      <w:r>
        <w:rPr>
          <w:rFonts w:ascii="Times-Roman" w:hAnsi="Times-Roman" w:cs="Times-Roman"/>
          <w:sz w:val="16"/>
          <w:szCs w:val="16"/>
        </w:rPr>
        <w:tab/>
        <w:t xml:space="preserve"> my trips        half         my trips      of my fish    my trips</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            (90-100%)  </w:t>
      </w:r>
      <w:r>
        <w:rPr>
          <w:rFonts w:ascii="Times-Roman" w:hAnsi="Times-Roman" w:cs="Times-Roman"/>
          <w:sz w:val="16"/>
          <w:szCs w:val="16"/>
        </w:rPr>
        <w:tab/>
        <w:t>(61-89%)   (40-60%)   (10-39%)      (1-9%)          (0%)</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Trolling</w:t>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Deep water bottomfish</w:t>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 xml:space="preserve">Shallow water bottomfish </w:t>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Pr="00835CA4"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Atulai</w:t>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Spear/Snorkel</w:t>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Pr="001F70A1"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 xml:space="preserve">Other (specify) ___________________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i/>
          <w:sz w:val="16"/>
          <w:szCs w:val="16"/>
        </w:rPr>
      </w:pPr>
    </w:p>
    <w:p w:rsidR="00796CC3" w:rsidRDefault="00796CC3" w:rsidP="00796CC3">
      <w:pPr>
        <w:autoSpaceDE w:val="0"/>
        <w:autoSpaceDN w:val="0"/>
        <w:adjustRightInd w:val="0"/>
        <w:rPr>
          <w:rFonts w:ascii="Times-Roman" w:hAnsi="Times-Roman" w:cs="Times-Roman"/>
          <w:b/>
          <w:sz w:val="16"/>
          <w:szCs w:val="16"/>
        </w:rPr>
      </w:pPr>
      <w:r>
        <w:rPr>
          <w:rFonts w:ascii="Times-Roman" w:hAnsi="Times-Roman" w:cs="Times-Roman"/>
          <w:b/>
          <w:sz w:val="16"/>
          <w:szCs w:val="16"/>
        </w:rPr>
        <w:t>3.</w:t>
      </w:r>
      <w:r w:rsidRPr="006B286E">
        <w:rPr>
          <w:rFonts w:ascii="Times-Roman" w:hAnsi="Times-Roman" w:cs="Times-Roman"/>
          <w:b/>
          <w:sz w:val="16"/>
          <w:szCs w:val="16"/>
        </w:rPr>
        <w:t xml:space="preserve"> In the past 12 months, </w:t>
      </w:r>
      <w:r>
        <w:rPr>
          <w:rFonts w:ascii="Times-Roman" w:hAnsi="Times-Roman" w:cs="Times-Roman"/>
          <w:b/>
          <w:sz w:val="16"/>
          <w:szCs w:val="16"/>
        </w:rPr>
        <w:t>how many</w:t>
      </w:r>
      <w:r w:rsidRPr="006B286E">
        <w:rPr>
          <w:rFonts w:ascii="Times-Roman" w:hAnsi="Times-Roman" w:cs="Times-Roman"/>
          <w:b/>
          <w:sz w:val="16"/>
          <w:szCs w:val="16"/>
        </w:rPr>
        <w:t xml:space="preserve"> of your</w:t>
      </w:r>
      <w:r>
        <w:rPr>
          <w:rFonts w:ascii="Times-Roman" w:hAnsi="Times-Roman" w:cs="Times-Roman"/>
          <w:b/>
          <w:sz w:val="16"/>
          <w:szCs w:val="16"/>
        </w:rPr>
        <w:t xml:space="preserve"> fishing </w:t>
      </w:r>
      <w:r w:rsidRPr="006B286E">
        <w:rPr>
          <w:rFonts w:ascii="Times-Roman" w:hAnsi="Times-Roman" w:cs="Times-Roman"/>
          <w:b/>
          <w:sz w:val="16"/>
          <w:szCs w:val="16"/>
        </w:rPr>
        <w:t xml:space="preserve"> trips </w:t>
      </w:r>
      <w:r>
        <w:rPr>
          <w:rFonts w:ascii="Times-Roman" w:hAnsi="Times-Roman" w:cs="Times-Roman"/>
          <w:b/>
          <w:sz w:val="16"/>
          <w:szCs w:val="16"/>
        </w:rPr>
        <w:t>were</w:t>
      </w:r>
      <w:r w:rsidRPr="006B286E">
        <w:rPr>
          <w:rFonts w:ascii="Times-Roman" w:hAnsi="Times-Roman" w:cs="Times-Roman"/>
          <w:b/>
          <w:sz w:val="16"/>
          <w:szCs w:val="16"/>
        </w:rPr>
        <w:t xml:space="preserve"> in</w:t>
      </w:r>
      <w:r>
        <w:rPr>
          <w:rFonts w:ascii="Times-Roman" w:hAnsi="Times-Roman" w:cs="Times-Roman"/>
          <w:b/>
          <w:sz w:val="16"/>
          <w:szCs w:val="16"/>
        </w:rPr>
        <w:t xml:space="preserve"> </w:t>
      </w:r>
    </w:p>
    <w:p w:rsidR="00796CC3" w:rsidRDefault="00796CC3" w:rsidP="00796CC3">
      <w:pPr>
        <w:autoSpaceDE w:val="0"/>
        <w:autoSpaceDN w:val="0"/>
        <w:adjustRightInd w:val="0"/>
        <w:ind w:left="1440" w:firstLine="720"/>
        <w:rPr>
          <w:rFonts w:ascii="Times-Roman" w:hAnsi="Times-Roman" w:cs="Times-Roman"/>
          <w:sz w:val="16"/>
          <w:szCs w:val="16"/>
        </w:rPr>
      </w:pPr>
      <w:r>
        <w:rPr>
          <w:rFonts w:ascii="Times-Roman" w:hAnsi="Times-Roman" w:cs="Times-Roman"/>
          <w:sz w:val="16"/>
          <w:szCs w:val="16"/>
        </w:rPr>
        <w:t xml:space="preserve">       </w:t>
      </w:r>
      <w:r>
        <w:rPr>
          <w:rFonts w:ascii="Times-Roman" w:hAnsi="Times-Roman" w:cs="Times-Roman"/>
          <w:sz w:val="16"/>
          <w:szCs w:val="16"/>
        </w:rPr>
        <w:tab/>
        <w:t xml:space="preserve">All of      </w:t>
      </w:r>
      <w:r>
        <w:rPr>
          <w:rFonts w:ascii="Times-Roman" w:hAnsi="Times-Roman" w:cs="Times-Roman"/>
          <w:sz w:val="16"/>
          <w:szCs w:val="16"/>
        </w:rPr>
        <w:tab/>
        <w:t xml:space="preserve">  Most of      About       Some of      Very few</w:t>
      </w:r>
      <w:r w:rsidRPr="00692489">
        <w:rPr>
          <w:rFonts w:ascii="Times-Roman" w:hAnsi="Times-Roman" w:cs="Times-Roman"/>
          <w:sz w:val="16"/>
          <w:szCs w:val="16"/>
        </w:rPr>
        <w:t xml:space="preserve"> </w:t>
      </w:r>
      <w:r>
        <w:rPr>
          <w:rFonts w:ascii="Times-Roman" w:hAnsi="Times-Roman" w:cs="Times-Roman"/>
          <w:sz w:val="16"/>
          <w:szCs w:val="16"/>
        </w:rPr>
        <w:t xml:space="preserve">    None of </w:t>
      </w:r>
      <w:r>
        <w:rPr>
          <w:rFonts w:ascii="Times-Roman" w:hAnsi="Times-Roman" w:cs="Times-Roman"/>
          <w:sz w:val="16"/>
          <w:szCs w:val="16"/>
        </w:rPr>
        <w:tab/>
        <w:t xml:space="preserve">  </w:t>
      </w:r>
      <w:r>
        <w:rPr>
          <w:rFonts w:ascii="Times-Roman" w:hAnsi="Times-Roman" w:cs="Times-Roman"/>
          <w:sz w:val="16"/>
          <w:szCs w:val="16"/>
        </w:rPr>
        <w:tab/>
        <w:t xml:space="preserve">  </w:t>
      </w:r>
    </w:p>
    <w:p w:rsidR="00796CC3" w:rsidRDefault="00796CC3" w:rsidP="00796CC3">
      <w:pPr>
        <w:autoSpaceDE w:val="0"/>
        <w:autoSpaceDN w:val="0"/>
        <w:adjustRightInd w:val="0"/>
        <w:ind w:left="1440" w:firstLine="720"/>
        <w:rPr>
          <w:rFonts w:ascii="Times-Roman" w:hAnsi="Times-Roman" w:cs="Times-Roman"/>
          <w:sz w:val="16"/>
          <w:szCs w:val="16"/>
        </w:rPr>
      </w:pPr>
      <w:r>
        <w:rPr>
          <w:rFonts w:ascii="Times-Roman" w:hAnsi="Times-Roman" w:cs="Times-Roman"/>
          <w:sz w:val="16"/>
          <w:szCs w:val="16"/>
        </w:rPr>
        <w:t xml:space="preserve">              my trips    </w:t>
      </w:r>
      <w:r>
        <w:rPr>
          <w:rFonts w:ascii="Times-Roman" w:hAnsi="Times-Roman" w:cs="Times-Roman"/>
          <w:sz w:val="16"/>
          <w:szCs w:val="16"/>
        </w:rPr>
        <w:tab/>
        <w:t xml:space="preserve"> my trips        half         my trips      of my fish    my trips</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            (90-100%)  </w:t>
      </w:r>
      <w:r>
        <w:rPr>
          <w:rFonts w:ascii="Times-Roman" w:hAnsi="Times-Roman" w:cs="Times-Roman"/>
          <w:sz w:val="16"/>
          <w:szCs w:val="16"/>
        </w:rPr>
        <w:tab/>
        <w:t>(61-89%)   (40-60%)   (10-39%)      (1-9%)          (0%)</w:t>
      </w:r>
    </w:p>
    <w:p w:rsidR="00796CC3" w:rsidRDefault="002179B0" w:rsidP="00796CC3">
      <w:pPr>
        <w:autoSpaceDE w:val="0"/>
        <w:autoSpaceDN w:val="0"/>
        <w:adjustRightInd w:val="0"/>
        <w:rPr>
          <w:rFonts w:ascii="Times-Roman" w:hAnsi="Times-Roman" w:cs="Times-Roman"/>
          <w:sz w:val="16"/>
          <w:szCs w:val="16"/>
        </w:rPr>
      </w:pPr>
      <w:r>
        <w:rPr>
          <w:rFonts w:ascii="Times-Roman" w:hAnsi="Times-Roman" w:cs="Times-Roman"/>
          <w:sz w:val="16"/>
          <w:szCs w:val="16"/>
        </w:rPr>
        <w:t>Local</w:t>
      </w:r>
      <w:r w:rsidR="00796CC3">
        <w:rPr>
          <w:rFonts w:ascii="Times-Roman" w:hAnsi="Times-Roman" w:cs="Times-Roman"/>
          <w:sz w:val="16"/>
          <w:szCs w:val="16"/>
        </w:rPr>
        <w:t xml:space="preserve"> waters</w:t>
      </w:r>
      <w:r w:rsidR="00796CC3" w:rsidRPr="00251434">
        <w:rPr>
          <w:rFonts w:ascii="Times-Roman" w:hAnsi="Times-Roman" w:cs="Times-Roman"/>
          <w:sz w:val="16"/>
          <w:szCs w:val="16"/>
        </w:rPr>
        <w:t xml:space="preserve"> only</w:t>
      </w:r>
      <w:r w:rsidR="00796CC3">
        <w:rPr>
          <w:rFonts w:ascii="Times-Roman" w:hAnsi="Times-Roman" w:cs="Times-Roman"/>
          <w:sz w:val="16"/>
          <w:szCs w:val="16"/>
        </w:rPr>
        <w:t xml:space="preserve"> (0-3nm)</w:t>
      </w:r>
      <w:r w:rsidR="00796CC3">
        <w:rPr>
          <w:rFonts w:ascii="Times-Roman" w:hAnsi="Times-Roman" w:cs="Times-Roman"/>
          <w:sz w:val="16"/>
          <w:szCs w:val="16"/>
        </w:rPr>
        <w:tab/>
      </w:r>
      <w:r w:rsidR="00796CC3">
        <w:rPr>
          <w:rFonts w:ascii="Times-Roman" w:hAnsi="Times-Roman" w:cs="Times-Roman"/>
          <w:sz w:val="16"/>
          <w:szCs w:val="16"/>
        </w:rPr>
        <w:tab/>
        <w:t xml:space="preserve">  </w:t>
      </w:r>
      <w:r w:rsidR="00796CC3" w:rsidRPr="00A37660">
        <w:rPr>
          <w:rFonts w:ascii="Times-Roman" w:hAnsi="Times-Roman" w:cs="Times-Roman"/>
          <w:sz w:val="16"/>
          <w:szCs w:val="16"/>
        </w:rPr>
        <w:sym w:font="Wingdings" w:char="F0A8"/>
      </w:r>
      <w:r w:rsidR="00796CC3">
        <w:rPr>
          <w:rFonts w:ascii="Times-Roman" w:hAnsi="Times-Roman" w:cs="Times-Roman"/>
          <w:sz w:val="16"/>
          <w:szCs w:val="16"/>
        </w:rPr>
        <w:t xml:space="preserve">          </w:t>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Pr>
          <w:rFonts w:ascii="Times-Roman" w:hAnsi="Times-Roman" w:cs="Times-Roman"/>
          <w:sz w:val="16"/>
          <w:szCs w:val="16"/>
        </w:rPr>
        <w:t xml:space="preserve">            </w:t>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505A69">
        <w:rPr>
          <w:rFonts w:ascii="Times-Roman" w:hAnsi="Times-Roman" w:cs="Times-Roman"/>
          <w:sz w:val="16"/>
          <w:szCs w:val="16"/>
        </w:rPr>
        <w:t xml:space="preserve"> </w:t>
      </w:r>
      <w:r w:rsidR="00796CC3" w:rsidRPr="00A37660">
        <w:rPr>
          <w:rFonts w:ascii="Times-Roman" w:hAnsi="Times-Roman" w:cs="Times-Roman"/>
          <w:sz w:val="16"/>
          <w:szCs w:val="16"/>
        </w:rPr>
        <w:sym w:font="Wingdings" w:char="F0A8"/>
      </w:r>
    </w:p>
    <w:p w:rsidR="00796CC3" w:rsidRDefault="003B7655" w:rsidP="00796CC3">
      <w:pPr>
        <w:autoSpaceDE w:val="0"/>
        <w:autoSpaceDN w:val="0"/>
        <w:adjustRightInd w:val="0"/>
        <w:rPr>
          <w:rFonts w:ascii="Times-Roman" w:hAnsi="Times-Roman" w:cs="Times-Roman"/>
          <w:sz w:val="16"/>
          <w:szCs w:val="16"/>
        </w:rPr>
      </w:pPr>
      <w:r>
        <w:rPr>
          <w:rFonts w:ascii="Times-Roman" w:hAnsi="Times-Roman" w:cs="Times-Roman"/>
          <w:sz w:val="16"/>
          <w:szCs w:val="16"/>
        </w:rPr>
        <w:t xml:space="preserve">Offshore </w:t>
      </w:r>
      <w:r w:rsidR="00796CC3">
        <w:rPr>
          <w:rFonts w:ascii="Times-Roman" w:hAnsi="Times-Roman" w:cs="Times-Roman"/>
          <w:sz w:val="16"/>
          <w:szCs w:val="16"/>
        </w:rPr>
        <w:t>waters only (greater than 3nm)</w:t>
      </w:r>
      <w:r w:rsidR="00796CC3">
        <w:rPr>
          <w:rFonts w:ascii="Times-Roman" w:hAnsi="Times-Roman" w:cs="Times-Roman"/>
          <w:sz w:val="16"/>
          <w:szCs w:val="16"/>
        </w:rPr>
        <w:tab/>
        <w:t xml:space="preserve">  </w:t>
      </w:r>
      <w:r w:rsidR="00796CC3" w:rsidRPr="00A37660">
        <w:rPr>
          <w:rFonts w:ascii="Times-Roman" w:hAnsi="Times-Roman" w:cs="Times-Roman"/>
          <w:sz w:val="16"/>
          <w:szCs w:val="16"/>
        </w:rPr>
        <w:sym w:font="Wingdings" w:char="F0A8"/>
      </w:r>
      <w:r w:rsidR="00796CC3">
        <w:rPr>
          <w:rFonts w:ascii="Times-Roman" w:hAnsi="Times-Roman" w:cs="Times-Roman"/>
          <w:sz w:val="16"/>
          <w:szCs w:val="16"/>
        </w:rPr>
        <w:t xml:space="preserve">          </w:t>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Pr>
          <w:rFonts w:ascii="Times-Roman" w:hAnsi="Times-Roman" w:cs="Times-Roman"/>
          <w:sz w:val="16"/>
          <w:szCs w:val="16"/>
        </w:rPr>
        <w:t xml:space="preserve">            </w:t>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505A69">
        <w:rPr>
          <w:rFonts w:ascii="Times-Roman" w:hAnsi="Times-Roman" w:cs="Times-Roman"/>
          <w:sz w:val="16"/>
          <w:szCs w:val="16"/>
        </w:rPr>
        <w:t xml:space="preserve">            </w:t>
      </w:r>
      <w:r w:rsidR="00796CC3">
        <w:rPr>
          <w:rFonts w:ascii="Times-Roman" w:hAnsi="Times-Roman" w:cs="Times-Roman"/>
          <w:sz w:val="16"/>
          <w:szCs w:val="16"/>
        </w:rPr>
        <w:t xml:space="preserve"> </w:t>
      </w:r>
      <w:r w:rsidR="00796CC3" w:rsidRPr="00505A69">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b/>
          <w:sz w:val="16"/>
          <w:szCs w:val="16"/>
        </w:rPr>
      </w:pPr>
      <w:r>
        <w:rPr>
          <w:rFonts w:ascii="Times-Roman" w:hAnsi="Times-Roman" w:cs="Times-Roman"/>
          <w:sz w:val="16"/>
          <w:szCs w:val="16"/>
        </w:rPr>
        <w:t xml:space="preserve">Both </w:t>
      </w:r>
      <w:r w:rsidR="002179B0">
        <w:rPr>
          <w:rFonts w:ascii="Times-Roman" w:hAnsi="Times-Roman" w:cs="Times-Roman"/>
          <w:sz w:val="16"/>
          <w:szCs w:val="16"/>
        </w:rPr>
        <w:t xml:space="preserve">Local </w:t>
      </w:r>
      <w:r>
        <w:rPr>
          <w:rFonts w:ascii="Times-Roman" w:hAnsi="Times-Roman" w:cs="Times-Roman"/>
          <w:sz w:val="16"/>
          <w:szCs w:val="16"/>
        </w:rPr>
        <w:t xml:space="preserve">and </w:t>
      </w:r>
      <w:r w:rsidR="003B7655">
        <w:rPr>
          <w:rFonts w:ascii="Times-Roman" w:hAnsi="Times-Roman" w:cs="Times-Roman"/>
          <w:sz w:val="16"/>
          <w:szCs w:val="16"/>
        </w:rPr>
        <w:t xml:space="preserve">Offshore </w:t>
      </w:r>
      <w:r>
        <w:rPr>
          <w:rFonts w:ascii="Times-Roman" w:hAnsi="Times-Roman" w:cs="Times-Roman"/>
          <w:sz w:val="16"/>
          <w:szCs w:val="16"/>
        </w:rPr>
        <w:t>Waters</w:t>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b/>
          <w:sz w:val="16"/>
          <w:szCs w:val="16"/>
        </w:rPr>
      </w:pPr>
    </w:p>
    <w:p w:rsidR="002F56D6" w:rsidRDefault="00796CC3" w:rsidP="00796CC3">
      <w:pPr>
        <w:autoSpaceDE w:val="0"/>
        <w:autoSpaceDN w:val="0"/>
        <w:adjustRightInd w:val="0"/>
        <w:rPr>
          <w:rFonts w:ascii="Times-Roman" w:hAnsi="Times-Roman" w:cs="Times-Roman"/>
          <w:sz w:val="16"/>
          <w:szCs w:val="16"/>
        </w:rPr>
      </w:pPr>
      <w:r>
        <w:rPr>
          <w:rFonts w:ascii="Times-Roman" w:hAnsi="Times-Roman" w:cs="Times-Roman"/>
          <w:b/>
          <w:sz w:val="16"/>
          <w:szCs w:val="16"/>
        </w:rPr>
        <w:t>4</w:t>
      </w:r>
      <w:r w:rsidRPr="006B286E">
        <w:rPr>
          <w:rFonts w:ascii="Times-Roman" w:hAnsi="Times-Roman" w:cs="Times-Roman"/>
          <w:b/>
          <w:sz w:val="16"/>
          <w:szCs w:val="16"/>
        </w:rPr>
        <w:t xml:space="preserve">. How long is your average </w:t>
      </w:r>
      <w:r>
        <w:rPr>
          <w:rFonts w:ascii="Times-Roman" w:hAnsi="Times-Roman" w:cs="Times-Roman"/>
          <w:b/>
          <w:sz w:val="16"/>
          <w:szCs w:val="16"/>
        </w:rPr>
        <w:t>fishing</w:t>
      </w:r>
      <w:r w:rsidRPr="006B286E">
        <w:rPr>
          <w:rFonts w:ascii="Times-Roman" w:hAnsi="Times-Roman" w:cs="Times-Roman"/>
          <w:b/>
          <w:sz w:val="16"/>
          <w:szCs w:val="16"/>
        </w:rPr>
        <w:t xml:space="preserve"> trip?</w:t>
      </w:r>
      <w:r w:rsidRPr="00B73269">
        <w:rPr>
          <w:rFonts w:ascii="Times-Roman" w:hAnsi="Times-Roman" w:cs="Times-Roman"/>
          <w:sz w:val="16"/>
          <w:szCs w:val="16"/>
        </w:rPr>
        <w:t xml:space="preserve">  ______ hours</w:t>
      </w:r>
    </w:p>
    <w:p w:rsidR="00796CC3" w:rsidRDefault="00796CC3" w:rsidP="00796CC3">
      <w:pPr>
        <w:autoSpaceDE w:val="0"/>
        <w:autoSpaceDN w:val="0"/>
        <w:adjustRightInd w:val="0"/>
        <w:rPr>
          <w:rFonts w:ascii="Times-Roman" w:hAnsi="Times-Roman" w:cs="Times-Roman"/>
          <w:sz w:val="16"/>
          <w:szCs w:val="16"/>
        </w:rPr>
      </w:pP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b/>
          <w:sz w:val="16"/>
          <w:szCs w:val="16"/>
        </w:rPr>
        <w:t>5</w:t>
      </w:r>
      <w:r w:rsidRPr="00505A69">
        <w:rPr>
          <w:rFonts w:ascii="Times-Roman" w:hAnsi="Times-Roman" w:cs="Times-Roman"/>
          <w:b/>
          <w:sz w:val="16"/>
          <w:szCs w:val="16"/>
        </w:rPr>
        <w:t xml:space="preserve">. How many people in total, including yourself, are on board for an average </w:t>
      </w:r>
      <w:r w:rsidRPr="00692489">
        <w:rPr>
          <w:rFonts w:ascii="Times-Roman" w:hAnsi="Times-Roman" w:cs="Times-Roman"/>
          <w:b/>
          <w:sz w:val="16"/>
          <w:szCs w:val="16"/>
        </w:rPr>
        <w:t>fishing</w:t>
      </w:r>
      <w:r w:rsidRPr="00505A69">
        <w:rPr>
          <w:rFonts w:ascii="Times-Roman" w:hAnsi="Times-Roman" w:cs="Times-Roman"/>
          <w:b/>
          <w:sz w:val="16"/>
          <w:szCs w:val="16"/>
        </w:rPr>
        <w:t xml:space="preserve"> trip?</w:t>
      </w:r>
      <w:r>
        <w:rPr>
          <w:rFonts w:ascii="Times-Roman" w:hAnsi="Times-Roman" w:cs="Times-Roman"/>
          <w:sz w:val="16"/>
          <w:szCs w:val="16"/>
        </w:rPr>
        <w:t xml:space="preserve"> _____</w:t>
      </w:r>
    </w:p>
    <w:p w:rsidR="00796CC3" w:rsidRDefault="00796CC3" w:rsidP="00796CC3">
      <w:pPr>
        <w:autoSpaceDE w:val="0"/>
        <w:autoSpaceDN w:val="0"/>
        <w:adjustRightInd w:val="0"/>
        <w:rPr>
          <w:rFonts w:ascii="Times-Roman" w:hAnsi="Times-Roman" w:cs="Times-Roman"/>
          <w:sz w:val="16"/>
          <w:szCs w:val="16"/>
        </w:rPr>
      </w:pPr>
    </w:p>
    <w:p w:rsidR="00796CC3" w:rsidRPr="00A37660" w:rsidRDefault="00796CC3" w:rsidP="00796CC3">
      <w:pPr>
        <w:autoSpaceDE w:val="0"/>
        <w:autoSpaceDN w:val="0"/>
        <w:adjustRightInd w:val="0"/>
        <w:rPr>
          <w:rFonts w:ascii="Times-Roman" w:hAnsi="Times-Roman" w:cs="Times-Roman"/>
          <w:sz w:val="16"/>
          <w:szCs w:val="16"/>
        </w:rPr>
      </w:pPr>
      <w:r>
        <w:rPr>
          <w:rFonts w:ascii="Times-Roman" w:hAnsi="Times-Roman" w:cs="Times-Roman"/>
          <w:b/>
          <w:sz w:val="16"/>
          <w:szCs w:val="16"/>
        </w:rPr>
        <w:t>6</w:t>
      </w:r>
      <w:r w:rsidRPr="006B286E">
        <w:rPr>
          <w:rFonts w:ascii="Times-Roman" w:hAnsi="Times-Roman" w:cs="Times-Roman"/>
          <w:b/>
          <w:sz w:val="16"/>
          <w:szCs w:val="16"/>
        </w:rPr>
        <w:t>. Do you always fish out of the same boat ramp or harbor?</w:t>
      </w:r>
      <w:r>
        <w:rPr>
          <w:rFonts w:ascii="Times-Roman" w:hAnsi="Times-Roman" w:cs="Times-Roman"/>
          <w:sz w:val="16"/>
          <w:szCs w:val="16"/>
        </w:rPr>
        <w:t xml:space="preserve"> </w:t>
      </w: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sidRPr="00A37660">
        <w:rPr>
          <w:rFonts w:ascii="Times-Roman" w:hAnsi="Times-Roman" w:cs="Times-Roman"/>
          <w:sz w:val="16"/>
          <w:szCs w:val="16"/>
        </w:rPr>
        <w:t xml:space="preserve"> yes </w:t>
      </w:r>
      <w:r>
        <w:rPr>
          <w:rFonts w:ascii="Times-Roman" w:hAnsi="Times-Roman" w:cs="Times-Roman"/>
          <w:i/>
          <w:sz w:val="16"/>
          <w:szCs w:val="16"/>
        </w:rPr>
        <w:t>-&gt;go to Q7</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A37660">
        <w:rPr>
          <w:rFonts w:ascii="Times-Roman" w:hAnsi="Times-Roman" w:cs="Times-Roman"/>
          <w:sz w:val="16"/>
          <w:szCs w:val="16"/>
        </w:rPr>
        <w:t xml:space="preserve"> no</w:t>
      </w:r>
      <w:r>
        <w:rPr>
          <w:rFonts w:ascii="Times-Roman" w:hAnsi="Times-Roman" w:cs="Times-Roman"/>
          <w:sz w:val="16"/>
          <w:szCs w:val="16"/>
        </w:rPr>
        <w:t xml:space="preserve"> </w:t>
      </w:r>
      <w:r>
        <w:rPr>
          <w:rFonts w:ascii="Times-Roman" w:hAnsi="Times-Roman" w:cs="Times-Roman"/>
          <w:i/>
          <w:sz w:val="16"/>
          <w:szCs w:val="16"/>
        </w:rPr>
        <w:t>-&gt;go to Q6a</w:t>
      </w:r>
    </w:p>
    <w:p w:rsidR="00796CC3" w:rsidRDefault="00796CC3" w:rsidP="00796CC3">
      <w:pPr>
        <w:autoSpaceDE w:val="0"/>
        <w:autoSpaceDN w:val="0"/>
        <w:adjustRightInd w:val="0"/>
        <w:rPr>
          <w:rFonts w:ascii="Times-Roman" w:hAnsi="Times-Roman" w:cs="Times-Roman"/>
          <w:sz w:val="16"/>
          <w:szCs w:val="16"/>
        </w:rPr>
      </w:pPr>
    </w:p>
    <w:p w:rsidR="00796CC3" w:rsidRPr="00A37660" w:rsidRDefault="00796CC3" w:rsidP="00796CC3">
      <w:pPr>
        <w:autoSpaceDE w:val="0"/>
        <w:autoSpaceDN w:val="0"/>
        <w:adjustRightInd w:val="0"/>
        <w:ind w:firstLine="720"/>
        <w:rPr>
          <w:rFonts w:ascii="Times-Roman" w:hAnsi="Times-Roman" w:cs="Times-Roman"/>
          <w:i/>
          <w:sz w:val="16"/>
          <w:szCs w:val="16"/>
        </w:rPr>
      </w:pPr>
      <w:r w:rsidRPr="00A37660">
        <w:rPr>
          <w:rFonts w:ascii="Times-Roman" w:hAnsi="Times-Roman" w:cs="Times-Roman"/>
          <w:i/>
          <w:sz w:val="16"/>
          <w:szCs w:val="16"/>
        </w:rPr>
        <w:t>If no:</w:t>
      </w:r>
    </w:p>
    <w:p w:rsidR="00796CC3" w:rsidRPr="0036110F"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b/>
          <w:sz w:val="16"/>
          <w:szCs w:val="16"/>
        </w:rPr>
        <w:t>6</w:t>
      </w:r>
      <w:r w:rsidRPr="00505A69">
        <w:rPr>
          <w:rFonts w:ascii="Times-Roman" w:hAnsi="Times-Roman" w:cs="Times-Roman"/>
          <w:b/>
          <w:sz w:val="16"/>
          <w:szCs w:val="16"/>
        </w:rPr>
        <w:t>a. On average, how many different boat ramps or harbors do you use in a year?</w:t>
      </w:r>
      <w:r>
        <w:rPr>
          <w:rFonts w:ascii="Times-Roman" w:hAnsi="Times-Roman" w:cs="Times-Roman"/>
          <w:sz w:val="16"/>
          <w:szCs w:val="16"/>
        </w:rPr>
        <w:t xml:space="preserve"> </w:t>
      </w:r>
      <w:r w:rsidRPr="00A37660">
        <w:rPr>
          <w:rFonts w:ascii="Times-Roman" w:hAnsi="Times-Roman" w:cs="Times-Roman"/>
          <w:sz w:val="16"/>
          <w:szCs w:val="16"/>
        </w:rPr>
        <w:t xml:space="preserve"> ____</w:t>
      </w:r>
      <w:r>
        <w:rPr>
          <w:rFonts w:ascii="Times-Roman" w:hAnsi="Times-Roman" w:cs="Times-Roman"/>
          <w:sz w:val="16"/>
          <w:szCs w:val="16"/>
        </w:rPr>
        <w:t>__</w:t>
      </w:r>
    </w:p>
    <w:p w:rsidR="00796CC3" w:rsidRPr="00A37660" w:rsidRDefault="00796CC3" w:rsidP="00796CC3">
      <w:pPr>
        <w:autoSpaceDE w:val="0"/>
        <w:autoSpaceDN w:val="0"/>
        <w:adjustRightInd w:val="0"/>
        <w:rPr>
          <w:rFonts w:ascii="Times-Roman" w:hAnsi="Times-Roman" w:cs="Times-Roman"/>
          <w:i/>
          <w:sz w:val="16"/>
          <w:szCs w:val="16"/>
        </w:rPr>
      </w:pPr>
    </w:p>
    <w:p w:rsidR="00796CC3" w:rsidRPr="00A37660" w:rsidRDefault="00796CC3" w:rsidP="00796CC3">
      <w:pPr>
        <w:autoSpaceDE w:val="0"/>
        <w:autoSpaceDN w:val="0"/>
        <w:adjustRightInd w:val="0"/>
        <w:rPr>
          <w:rFonts w:ascii="Times-Roman" w:hAnsi="Times-Roman" w:cs="Times-Roman"/>
          <w:sz w:val="16"/>
          <w:szCs w:val="16"/>
        </w:rPr>
      </w:pPr>
      <w:r>
        <w:rPr>
          <w:rFonts w:ascii="Times-Roman" w:hAnsi="Times-Roman" w:cs="Times-Roman"/>
          <w:b/>
          <w:sz w:val="16"/>
          <w:szCs w:val="16"/>
        </w:rPr>
        <w:t>7</w:t>
      </w:r>
      <w:r w:rsidRPr="006B286E">
        <w:rPr>
          <w:rFonts w:ascii="Times-Roman" w:hAnsi="Times-Roman" w:cs="Times-Roman"/>
          <w:b/>
          <w:sz w:val="16"/>
          <w:szCs w:val="16"/>
        </w:rPr>
        <w:t xml:space="preserve">. On average, how far </w:t>
      </w:r>
      <w:r>
        <w:rPr>
          <w:rFonts w:ascii="Times-Roman" w:hAnsi="Times-Roman" w:cs="Times-Roman"/>
          <w:b/>
          <w:sz w:val="16"/>
          <w:szCs w:val="16"/>
        </w:rPr>
        <w:t xml:space="preserve">(one-way) </w:t>
      </w:r>
      <w:r w:rsidRPr="006B286E">
        <w:rPr>
          <w:rFonts w:ascii="Times-Roman" w:hAnsi="Times-Roman" w:cs="Times-Roman"/>
          <w:b/>
          <w:sz w:val="16"/>
          <w:szCs w:val="16"/>
        </w:rPr>
        <w:t xml:space="preserve">do you travel to </w:t>
      </w:r>
      <w:r>
        <w:rPr>
          <w:rFonts w:ascii="Times-Roman" w:hAnsi="Times-Roman" w:cs="Times-Roman"/>
          <w:b/>
          <w:sz w:val="16"/>
          <w:szCs w:val="16"/>
        </w:rPr>
        <w:t>fish</w:t>
      </w:r>
      <w:r w:rsidRPr="006B286E">
        <w:rPr>
          <w:rFonts w:ascii="Times-Roman" w:hAnsi="Times-Roman" w:cs="Times-Roman"/>
          <w:b/>
          <w:sz w:val="16"/>
          <w:szCs w:val="16"/>
        </w:rPr>
        <w:t>?</w:t>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t>____</w:t>
      </w:r>
      <w:r>
        <w:rPr>
          <w:rFonts w:ascii="Times-Roman" w:hAnsi="Times-Roman" w:cs="Times-Roman"/>
          <w:sz w:val="16"/>
          <w:szCs w:val="16"/>
        </w:rPr>
        <w:t>___</w:t>
      </w:r>
      <w:r w:rsidRPr="00A37660">
        <w:rPr>
          <w:rFonts w:ascii="Times-Roman" w:hAnsi="Times-Roman" w:cs="Times-Roman"/>
          <w:sz w:val="16"/>
          <w:szCs w:val="16"/>
        </w:rPr>
        <w:t xml:space="preserve"> miles</w:t>
      </w:r>
    </w:p>
    <w:p w:rsidR="00796CC3" w:rsidRPr="00A37660" w:rsidRDefault="00796CC3" w:rsidP="00796CC3">
      <w:pPr>
        <w:autoSpaceDE w:val="0"/>
        <w:autoSpaceDN w:val="0"/>
        <w:adjustRightInd w:val="0"/>
        <w:rPr>
          <w:rFonts w:ascii="Times-Roman" w:hAnsi="Times-Roman" w:cs="Times-Roman"/>
          <w:i/>
          <w:sz w:val="16"/>
          <w:szCs w:val="16"/>
        </w:rPr>
      </w:pPr>
      <w:r>
        <w:rPr>
          <w:rFonts w:ascii="Times-Roman" w:hAnsi="Times-Roman" w:cs="Times-Roman"/>
          <w:i/>
          <w:sz w:val="16"/>
          <w:szCs w:val="16"/>
        </w:rPr>
        <w:t xml:space="preserve">If </w:t>
      </w:r>
      <w:r w:rsidRPr="00A37660">
        <w:rPr>
          <w:rFonts w:ascii="Times-Roman" w:hAnsi="Times-Roman" w:cs="Times-Roman"/>
          <w:i/>
          <w:sz w:val="16"/>
          <w:szCs w:val="16"/>
        </w:rPr>
        <w:t>trailered</w:t>
      </w:r>
      <w:r>
        <w:rPr>
          <w:rFonts w:ascii="Times-Roman" w:hAnsi="Times-Roman" w:cs="Times-Roman"/>
          <w:i/>
          <w:sz w:val="16"/>
          <w:szCs w:val="16"/>
        </w:rPr>
        <w:t>, indicate one-way distance to most common ramp; If moored, please indicate one-way distance to slip</w:t>
      </w:r>
    </w:p>
    <w:p w:rsidR="00796CC3" w:rsidRDefault="00796CC3" w:rsidP="00796CC3">
      <w:pPr>
        <w:autoSpaceDE w:val="0"/>
        <w:autoSpaceDN w:val="0"/>
        <w:adjustRightInd w:val="0"/>
        <w:rPr>
          <w:rFonts w:ascii="Times-Roman" w:hAnsi="Times-Roman" w:cs="Times-Roman"/>
          <w:sz w:val="16"/>
          <w:szCs w:val="16"/>
        </w:rPr>
      </w:pP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b/>
          <w:sz w:val="16"/>
          <w:szCs w:val="16"/>
        </w:rPr>
        <w:t>8</w:t>
      </w:r>
      <w:r w:rsidRPr="006B286E">
        <w:rPr>
          <w:rFonts w:ascii="Times-Roman" w:hAnsi="Times-Roman" w:cs="Times-Roman"/>
          <w:b/>
          <w:sz w:val="16"/>
          <w:szCs w:val="16"/>
        </w:rPr>
        <w:t xml:space="preserve">. In the past 12 months, approximately how many total pounds of </w:t>
      </w:r>
      <w:r>
        <w:rPr>
          <w:rFonts w:ascii="Times-Roman" w:hAnsi="Times-Roman" w:cs="Times-Roman"/>
          <w:b/>
          <w:sz w:val="16"/>
          <w:szCs w:val="16"/>
          <w:u w:val="single"/>
        </w:rPr>
        <w:t>pelagic</w:t>
      </w:r>
      <w:r w:rsidRPr="00692489">
        <w:rPr>
          <w:rFonts w:ascii="Times-Roman" w:hAnsi="Times-Roman" w:cs="Times-Roman"/>
          <w:b/>
          <w:sz w:val="16"/>
          <w:szCs w:val="16"/>
        </w:rPr>
        <w:t xml:space="preserve"> fish</w:t>
      </w:r>
      <w:r w:rsidRPr="006B286E">
        <w:rPr>
          <w:rFonts w:ascii="Times-Roman" w:hAnsi="Times-Roman" w:cs="Times-Roman"/>
          <w:b/>
          <w:sz w:val="16"/>
          <w:szCs w:val="16"/>
        </w:rPr>
        <w:t xml:space="preserve"> did </w:t>
      </w:r>
      <w:r w:rsidRPr="006B286E">
        <w:rPr>
          <w:rFonts w:ascii="Times-Roman" w:hAnsi="Times-Roman" w:cs="Times-Roman"/>
          <w:b/>
          <w:i/>
          <w:sz w:val="16"/>
          <w:szCs w:val="16"/>
        </w:rPr>
        <w:t>you</w:t>
      </w:r>
      <w:r w:rsidRPr="006B286E">
        <w:rPr>
          <w:rFonts w:ascii="Times-Roman" w:hAnsi="Times-Roman" w:cs="Times-Roman"/>
          <w:b/>
          <w:sz w:val="16"/>
          <w:szCs w:val="16"/>
        </w:rPr>
        <w:t xml:space="preserve"> catch?</w:t>
      </w:r>
    </w:p>
    <w:p w:rsidR="002179B0" w:rsidRDefault="002F56D6" w:rsidP="002179B0">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None   </w:t>
      </w:r>
      <w:r w:rsidR="002179B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t xml:space="preserve"> </w:t>
      </w:r>
      <w:r>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Pr>
          <w:rFonts w:ascii="Times-Roman" w:hAnsi="Times-Roman" w:cs="Times-Roman"/>
          <w:sz w:val="16"/>
          <w:szCs w:val="16"/>
        </w:rPr>
        <w:t xml:space="preserve"> 1</w:t>
      </w:r>
      <w:r w:rsidR="00796CC3">
        <w:rPr>
          <w:rFonts w:ascii="Times-Roman" w:hAnsi="Times-Roman" w:cs="Times-Roman"/>
          <w:sz w:val="16"/>
          <w:szCs w:val="16"/>
        </w:rPr>
        <w:t xml:space="preserve"> – 50 pounds  </w:t>
      </w:r>
      <w:r>
        <w:rPr>
          <w:rFonts w:ascii="Times-Roman" w:hAnsi="Times-Roman" w:cs="Times-Roman"/>
          <w:sz w:val="16"/>
          <w:szCs w:val="16"/>
        </w:rPr>
        <w:t xml:space="preserve">     </w:t>
      </w:r>
      <w:r w:rsidR="002179B0">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Pr>
          <w:rFonts w:ascii="Times-Roman" w:hAnsi="Times-Roman" w:cs="Times-Roman"/>
          <w:sz w:val="16"/>
          <w:szCs w:val="16"/>
        </w:rPr>
        <w:t xml:space="preserve"> 51 – 100 pounds  </w:t>
      </w:r>
      <w:r>
        <w:rPr>
          <w:rFonts w:ascii="Times-Roman" w:hAnsi="Times-Roman" w:cs="Times-Roman"/>
          <w:sz w:val="16"/>
          <w:szCs w:val="16"/>
        </w:rPr>
        <w:t xml:space="preserve">   </w:t>
      </w:r>
      <w:r w:rsidR="002179B0">
        <w:rPr>
          <w:rFonts w:ascii="Times-Roman" w:hAnsi="Times-Roman" w:cs="Times-Roman"/>
          <w:sz w:val="16"/>
          <w:szCs w:val="16"/>
        </w:rPr>
        <w:t xml:space="preserve">     </w:t>
      </w:r>
      <w:r>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Pr>
          <w:rFonts w:ascii="Times-Roman" w:hAnsi="Times-Roman" w:cs="Times-Roman"/>
          <w:sz w:val="16"/>
          <w:szCs w:val="16"/>
        </w:rPr>
        <w:t xml:space="preserve"> 101 – 500 pounds  </w:t>
      </w:r>
      <w:r>
        <w:rPr>
          <w:rFonts w:ascii="Times-Roman" w:hAnsi="Times-Roman" w:cs="Times-Roman"/>
          <w:sz w:val="16"/>
          <w:szCs w:val="16"/>
        </w:rPr>
        <w:t xml:space="preserve">     </w:t>
      </w:r>
      <w:r w:rsidR="00796CC3">
        <w:rPr>
          <w:rFonts w:ascii="Times-Roman" w:hAnsi="Times-Roman" w:cs="Times-Roman"/>
          <w:sz w:val="16"/>
          <w:szCs w:val="16"/>
        </w:rPr>
        <w:t xml:space="preserve"> </w:t>
      </w:r>
    </w:p>
    <w:p w:rsidR="00796CC3" w:rsidRDefault="002179B0" w:rsidP="002179B0">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Pr>
          <w:rFonts w:ascii="Times-Roman" w:hAnsi="Times-Roman" w:cs="Times-Roman"/>
          <w:sz w:val="16"/>
          <w:szCs w:val="16"/>
        </w:rPr>
        <w:t xml:space="preserve"> 501 – 1000 pounds</w:t>
      </w:r>
      <w:r w:rsidR="002F56D6">
        <w:rPr>
          <w:rFonts w:ascii="Times-Roman" w:hAnsi="Times-Roman" w:cs="Times-Roman"/>
          <w:sz w:val="16"/>
          <w:szCs w:val="16"/>
        </w:rPr>
        <w:t xml:space="preserve">   </w:t>
      </w:r>
      <w:r>
        <w:rPr>
          <w:rFonts w:ascii="Times-Roman" w:hAnsi="Times-Roman" w:cs="Times-Roman"/>
          <w:sz w:val="16"/>
          <w:szCs w:val="16"/>
        </w:rPr>
        <w:t xml:space="preserve">          </w:t>
      </w:r>
      <w:r w:rsidR="002F56D6">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Pr>
          <w:rFonts w:ascii="Times-Roman" w:hAnsi="Times-Roman" w:cs="Times-Roman"/>
          <w:sz w:val="16"/>
          <w:szCs w:val="16"/>
        </w:rPr>
        <w:t xml:space="preserve"> 1001 – 2500 pounds  </w:t>
      </w:r>
      <w:r w:rsidR="002F56D6">
        <w:rPr>
          <w:rFonts w:ascii="Times-Roman" w:hAnsi="Times-Roman" w:cs="Times-Roman"/>
          <w:sz w:val="16"/>
          <w:szCs w:val="16"/>
        </w:rPr>
        <w:t xml:space="preserve">     </w:t>
      </w:r>
      <w:r>
        <w:rPr>
          <w:rFonts w:ascii="Times-Roman" w:hAnsi="Times-Roman" w:cs="Times-Roman"/>
          <w:sz w:val="16"/>
          <w:szCs w:val="16"/>
        </w:rPr>
        <w:t xml:space="preserve">     </w:t>
      </w:r>
      <w:r w:rsidR="002F56D6">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2F56D6">
        <w:rPr>
          <w:rFonts w:ascii="Times-Roman" w:hAnsi="Times-Roman" w:cs="Times-Roman"/>
          <w:sz w:val="16"/>
          <w:szCs w:val="16"/>
        </w:rPr>
        <w:t xml:space="preserve"> More than 2500 pounds</w:t>
      </w: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b/>
          <w:sz w:val="16"/>
          <w:szCs w:val="16"/>
        </w:rPr>
        <w:t>9</w:t>
      </w:r>
      <w:r w:rsidRPr="006B286E">
        <w:rPr>
          <w:rFonts w:ascii="Times-Roman" w:hAnsi="Times-Roman" w:cs="Times-Roman"/>
          <w:b/>
          <w:sz w:val="16"/>
          <w:szCs w:val="16"/>
        </w:rPr>
        <w:t xml:space="preserve">. In the past 12 months, approximately how many total pounds of </w:t>
      </w:r>
      <w:r w:rsidRPr="004903D7">
        <w:rPr>
          <w:rFonts w:ascii="Times-Roman" w:hAnsi="Times-Roman" w:cs="Times-Roman"/>
          <w:b/>
          <w:sz w:val="16"/>
          <w:szCs w:val="16"/>
          <w:u w:val="single"/>
        </w:rPr>
        <w:t>bottomfish</w:t>
      </w:r>
      <w:r w:rsidRPr="006B286E">
        <w:rPr>
          <w:rFonts w:ascii="Times-Roman" w:hAnsi="Times-Roman" w:cs="Times-Roman"/>
          <w:b/>
          <w:sz w:val="16"/>
          <w:szCs w:val="16"/>
        </w:rPr>
        <w:t xml:space="preserve"> did </w:t>
      </w:r>
      <w:r w:rsidRPr="006B286E">
        <w:rPr>
          <w:rFonts w:ascii="Times-Roman" w:hAnsi="Times-Roman" w:cs="Times-Roman"/>
          <w:b/>
          <w:i/>
          <w:sz w:val="16"/>
          <w:szCs w:val="16"/>
        </w:rPr>
        <w:t>you</w:t>
      </w:r>
      <w:r w:rsidRPr="006B286E">
        <w:rPr>
          <w:rFonts w:ascii="Times-Roman" w:hAnsi="Times-Roman" w:cs="Times-Roman"/>
          <w:b/>
          <w:sz w:val="16"/>
          <w:szCs w:val="16"/>
        </w:rPr>
        <w:t xml:space="preserve"> catch?</w:t>
      </w:r>
    </w:p>
    <w:p w:rsidR="002179B0" w:rsidRDefault="002179B0" w:rsidP="002179B0">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None              </w:t>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1 – 50 pounds                  </w:t>
      </w:r>
      <w:r w:rsidRPr="00A37660">
        <w:rPr>
          <w:rFonts w:ascii="Times-Roman" w:hAnsi="Times-Roman" w:cs="Times-Roman"/>
          <w:sz w:val="16"/>
          <w:szCs w:val="16"/>
        </w:rPr>
        <w:sym w:font="Wingdings" w:char="F0A8"/>
      </w:r>
      <w:r>
        <w:rPr>
          <w:rFonts w:ascii="Times-Roman" w:hAnsi="Times-Roman" w:cs="Times-Roman"/>
          <w:sz w:val="16"/>
          <w:szCs w:val="16"/>
        </w:rPr>
        <w:t xml:space="preserve"> 51 – 100 pounds             </w:t>
      </w:r>
      <w:r w:rsidRPr="00A37660">
        <w:rPr>
          <w:rFonts w:ascii="Times-Roman" w:hAnsi="Times-Roman" w:cs="Times-Roman"/>
          <w:sz w:val="16"/>
          <w:szCs w:val="16"/>
        </w:rPr>
        <w:sym w:font="Wingdings" w:char="F0A8"/>
      </w:r>
      <w:r>
        <w:rPr>
          <w:rFonts w:ascii="Times-Roman" w:hAnsi="Times-Roman" w:cs="Times-Roman"/>
          <w:sz w:val="16"/>
          <w:szCs w:val="16"/>
        </w:rPr>
        <w:t xml:space="preserve"> 101 – 500 pounds        </w:t>
      </w:r>
    </w:p>
    <w:p w:rsidR="002179B0" w:rsidRDefault="002179B0" w:rsidP="002179B0">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501 – 1000 pounds              </w:t>
      </w:r>
      <w:r w:rsidRPr="00A37660">
        <w:rPr>
          <w:rFonts w:ascii="Times-Roman" w:hAnsi="Times-Roman" w:cs="Times-Roman"/>
          <w:sz w:val="16"/>
          <w:szCs w:val="16"/>
        </w:rPr>
        <w:sym w:font="Wingdings" w:char="F0A8"/>
      </w:r>
      <w:r>
        <w:rPr>
          <w:rFonts w:ascii="Times-Roman" w:hAnsi="Times-Roman" w:cs="Times-Roman"/>
          <w:sz w:val="16"/>
          <w:szCs w:val="16"/>
        </w:rPr>
        <w:t xml:space="preserve"> 1001 – 2500 pounds              </w:t>
      </w:r>
      <w:r w:rsidRPr="00A37660">
        <w:rPr>
          <w:rFonts w:ascii="Times-Roman" w:hAnsi="Times-Roman" w:cs="Times-Roman"/>
          <w:sz w:val="16"/>
          <w:szCs w:val="16"/>
        </w:rPr>
        <w:sym w:font="Wingdings" w:char="F0A8"/>
      </w:r>
      <w:r>
        <w:rPr>
          <w:rFonts w:ascii="Times-Roman" w:hAnsi="Times-Roman" w:cs="Times-Roman"/>
          <w:sz w:val="16"/>
          <w:szCs w:val="16"/>
        </w:rPr>
        <w:t xml:space="preserve"> More than 2500 pounds</w:t>
      </w: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b/>
          <w:sz w:val="16"/>
          <w:szCs w:val="16"/>
        </w:rPr>
        <w:t>10</w:t>
      </w:r>
      <w:r w:rsidRPr="006B286E">
        <w:rPr>
          <w:rFonts w:ascii="Times-Roman" w:hAnsi="Times-Roman" w:cs="Times-Roman"/>
          <w:b/>
          <w:sz w:val="16"/>
          <w:szCs w:val="16"/>
        </w:rPr>
        <w:t xml:space="preserve">. In the past 12 months, approximately how many total pounds of </w:t>
      </w:r>
      <w:r>
        <w:rPr>
          <w:rFonts w:ascii="Times-Roman" w:hAnsi="Times-Roman" w:cs="Times-Roman"/>
          <w:b/>
          <w:sz w:val="16"/>
          <w:szCs w:val="16"/>
          <w:u w:val="single"/>
        </w:rPr>
        <w:t>reef</w:t>
      </w:r>
      <w:r>
        <w:rPr>
          <w:rFonts w:ascii="Times-Roman" w:hAnsi="Times-Roman" w:cs="Times-Roman"/>
          <w:b/>
          <w:sz w:val="16"/>
          <w:szCs w:val="16"/>
        </w:rPr>
        <w:t xml:space="preserve"> fish</w:t>
      </w:r>
      <w:r w:rsidRPr="006B286E">
        <w:rPr>
          <w:rFonts w:ascii="Times-Roman" w:hAnsi="Times-Roman" w:cs="Times-Roman"/>
          <w:b/>
          <w:sz w:val="16"/>
          <w:szCs w:val="16"/>
        </w:rPr>
        <w:t xml:space="preserve"> did </w:t>
      </w:r>
      <w:r w:rsidRPr="006B286E">
        <w:rPr>
          <w:rFonts w:ascii="Times-Roman" w:hAnsi="Times-Roman" w:cs="Times-Roman"/>
          <w:b/>
          <w:i/>
          <w:sz w:val="16"/>
          <w:szCs w:val="16"/>
        </w:rPr>
        <w:t>you</w:t>
      </w:r>
      <w:r w:rsidRPr="006B286E">
        <w:rPr>
          <w:rFonts w:ascii="Times-Roman" w:hAnsi="Times-Roman" w:cs="Times-Roman"/>
          <w:b/>
          <w:sz w:val="16"/>
          <w:szCs w:val="16"/>
        </w:rPr>
        <w:t xml:space="preserve"> catch?</w:t>
      </w:r>
    </w:p>
    <w:p w:rsidR="002179B0" w:rsidRDefault="002179B0" w:rsidP="002179B0">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None              </w:t>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1 – 50 pounds                  </w:t>
      </w:r>
      <w:r w:rsidRPr="00A37660">
        <w:rPr>
          <w:rFonts w:ascii="Times-Roman" w:hAnsi="Times-Roman" w:cs="Times-Roman"/>
          <w:sz w:val="16"/>
          <w:szCs w:val="16"/>
        </w:rPr>
        <w:sym w:font="Wingdings" w:char="F0A8"/>
      </w:r>
      <w:r>
        <w:rPr>
          <w:rFonts w:ascii="Times-Roman" w:hAnsi="Times-Roman" w:cs="Times-Roman"/>
          <w:sz w:val="16"/>
          <w:szCs w:val="16"/>
        </w:rPr>
        <w:t xml:space="preserve"> 51 – 100 pounds             </w:t>
      </w:r>
      <w:r w:rsidRPr="00A37660">
        <w:rPr>
          <w:rFonts w:ascii="Times-Roman" w:hAnsi="Times-Roman" w:cs="Times-Roman"/>
          <w:sz w:val="16"/>
          <w:szCs w:val="16"/>
        </w:rPr>
        <w:sym w:font="Wingdings" w:char="F0A8"/>
      </w:r>
      <w:r>
        <w:rPr>
          <w:rFonts w:ascii="Times-Roman" w:hAnsi="Times-Roman" w:cs="Times-Roman"/>
          <w:sz w:val="16"/>
          <w:szCs w:val="16"/>
        </w:rPr>
        <w:t xml:space="preserve"> 101 – 500 pounds        </w:t>
      </w:r>
    </w:p>
    <w:p w:rsidR="002179B0" w:rsidRDefault="002179B0" w:rsidP="002179B0">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501 – 1000 pounds              </w:t>
      </w:r>
      <w:r w:rsidRPr="00A37660">
        <w:rPr>
          <w:rFonts w:ascii="Times-Roman" w:hAnsi="Times-Roman" w:cs="Times-Roman"/>
          <w:sz w:val="16"/>
          <w:szCs w:val="16"/>
        </w:rPr>
        <w:sym w:font="Wingdings" w:char="F0A8"/>
      </w:r>
      <w:r>
        <w:rPr>
          <w:rFonts w:ascii="Times-Roman" w:hAnsi="Times-Roman" w:cs="Times-Roman"/>
          <w:sz w:val="16"/>
          <w:szCs w:val="16"/>
        </w:rPr>
        <w:t xml:space="preserve"> 1001 – 2500 pounds              </w:t>
      </w:r>
      <w:r w:rsidRPr="00A37660">
        <w:rPr>
          <w:rFonts w:ascii="Times-Roman" w:hAnsi="Times-Roman" w:cs="Times-Roman"/>
          <w:sz w:val="16"/>
          <w:szCs w:val="16"/>
        </w:rPr>
        <w:sym w:font="Wingdings" w:char="F0A8"/>
      </w:r>
      <w:r>
        <w:rPr>
          <w:rFonts w:ascii="Times-Roman" w:hAnsi="Times-Roman" w:cs="Times-Roman"/>
          <w:sz w:val="16"/>
          <w:szCs w:val="16"/>
        </w:rPr>
        <w:t xml:space="preserve"> More than 2500 pounds</w:t>
      </w:r>
    </w:p>
    <w:p w:rsidR="00796CC3" w:rsidRDefault="00796CC3" w:rsidP="00796CC3">
      <w:pPr>
        <w:autoSpaceDE w:val="0"/>
        <w:autoSpaceDN w:val="0"/>
        <w:adjustRightInd w:val="0"/>
        <w:rPr>
          <w:rFonts w:ascii="Times-Roman" w:hAnsi="Times-Roman" w:cs="Times-Roman"/>
          <w:b/>
          <w:sz w:val="16"/>
          <w:szCs w:val="16"/>
        </w:rPr>
      </w:pPr>
    </w:p>
    <w:p w:rsidR="0008086C" w:rsidRDefault="002F56D6" w:rsidP="00796CC3">
      <w:pPr>
        <w:autoSpaceDE w:val="0"/>
        <w:autoSpaceDN w:val="0"/>
        <w:adjustRightInd w:val="0"/>
        <w:rPr>
          <w:rFonts w:ascii="Times-Roman" w:hAnsi="Times-Roman" w:cs="Times-Roman"/>
          <w:b/>
          <w:sz w:val="16"/>
          <w:szCs w:val="16"/>
        </w:rPr>
      </w:pPr>
      <w:r>
        <w:rPr>
          <w:rFonts w:ascii="Times-Roman" w:hAnsi="Times-Roman" w:cs="Times-Roman"/>
          <w:b/>
          <w:sz w:val="16"/>
          <w:szCs w:val="16"/>
        </w:rPr>
        <w:t>11. In the past 12 months, during which months</w:t>
      </w:r>
      <w:r w:rsidR="0008086C">
        <w:rPr>
          <w:rFonts w:ascii="Times-Roman" w:hAnsi="Times-Roman" w:cs="Times-Roman"/>
          <w:b/>
          <w:sz w:val="16"/>
          <w:szCs w:val="16"/>
        </w:rPr>
        <w:t xml:space="preserve"> (check all that apply)</w:t>
      </w:r>
      <w:r>
        <w:rPr>
          <w:rFonts w:ascii="Times-Roman" w:hAnsi="Times-Roman" w:cs="Times-Roman"/>
          <w:b/>
          <w:sz w:val="16"/>
          <w:szCs w:val="16"/>
        </w:rPr>
        <w:t xml:space="preserve"> did you fish for </w:t>
      </w:r>
      <w:r w:rsidR="002179B0">
        <w:rPr>
          <w:rFonts w:ascii="Times-Roman" w:hAnsi="Times-Roman" w:cs="Times-Roman"/>
          <w:b/>
          <w:sz w:val="16"/>
          <w:szCs w:val="16"/>
        </w:rPr>
        <w:t>:</w:t>
      </w:r>
    </w:p>
    <w:p w:rsidR="0008086C" w:rsidRDefault="0008086C" w:rsidP="0008086C">
      <w:pPr>
        <w:autoSpaceDE w:val="0"/>
        <w:autoSpaceDN w:val="0"/>
        <w:adjustRightInd w:val="0"/>
        <w:rPr>
          <w:rFonts w:ascii="Times-Roman" w:hAnsi="Times-Roman" w:cs="Times-Roman"/>
          <w:b/>
          <w:sz w:val="16"/>
          <w:szCs w:val="16"/>
        </w:rPr>
        <w:sectPr w:rsidR="0008086C" w:rsidSect="00FC6FB4">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800" w:bottom="1440" w:left="1800" w:header="720" w:footer="720" w:gutter="0"/>
          <w:cols w:space="720"/>
          <w:docGrid w:linePitch="360"/>
        </w:sectPr>
      </w:pPr>
    </w:p>
    <w:p w:rsidR="002F56D6" w:rsidRPr="0008086C" w:rsidRDefault="0094387A" w:rsidP="0008086C">
      <w:pPr>
        <w:autoSpaceDE w:val="0"/>
        <w:autoSpaceDN w:val="0"/>
        <w:adjustRightInd w:val="0"/>
        <w:rPr>
          <w:rFonts w:ascii="Times-Roman" w:hAnsi="Times-Roman" w:cs="Times-Roman"/>
          <w:sz w:val="16"/>
          <w:szCs w:val="16"/>
          <w:u w:val="single"/>
        </w:rPr>
      </w:pPr>
      <w:r>
        <w:rPr>
          <w:rFonts w:ascii="Times-Roman" w:hAnsi="Times-Roman" w:cs="Times-Roman"/>
          <w:sz w:val="16"/>
          <w:szCs w:val="16"/>
          <w:u w:val="single"/>
        </w:rPr>
        <w:lastRenderedPageBreak/>
        <w:t>P</w:t>
      </w:r>
      <w:r w:rsidR="002F56D6" w:rsidRPr="0008086C">
        <w:rPr>
          <w:rFonts w:ascii="Times-Roman" w:hAnsi="Times-Roman" w:cs="Times-Roman"/>
          <w:sz w:val="16"/>
          <w:szCs w:val="16"/>
          <w:u w:val="single"/>
        </w:rPr>
        <w:t>el</w:t>
      </w:r>
      <w:r w:rsidR="0008086C" w:rsidRPr="0008086C">
        <w:rPr>
          <w:rFonts w:ascii="Times-Roman" w:hAnsi="Times-Roman" w:cs="Times-Roman"/>
          <w:sz w:val="16"/>
          <w:szCs w:val="16"/>
          <w:u w:val="single"/>
        </w:rPr>
        <w:t>agic fish</w:t>
      </w:r>
    </w:p>
    <w:p w:rsidR="002F56D6" w:rsidRDefault="002F56D6"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Winter (December – February)  </w:t>
      </w:r>
      <w:r w:rsidRPr="00A37660">
        <w:rPr>
          <w:rFonts w:ascii="Times-Roman" w:hAnsi="Times-Roman" w:cs="Times-Roman"/>
          <w:sz w:val="16"/>
          <w:szCs w:val="16"/>
        </w:rPr>
        <w:t xml:space="preserve"> </w:t>
      </w:r>
      <w:r>
        <w:rPr>
          <w:rFonts w:ascii="Times-Roman" w:hAnsi="Times-Roman" w:cs="Times-Roman"/>
          <w:sz w:val="16"/>
          <w:szCs w:val="16"/>
        </w:rPr>
        <w:t xml:space="preserve"> </w:t>
      </w:r>
    </w:p>
    <w:p w:rsidR="002F56D6" w:rsidRDefault="002F56D6"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Spring (March – May)   </w:t>
      </w:r>
    </w:p>
    <w:p w:rsidR="002F56D6" w:rsidRDefault="002F56D6"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Summer (June – August)  </w:t>
      </w:r>
    </w:p>
    <w:p w:rsidR="002F56D6" w:rsidRDefault="002F56D6"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Fall (September – November)    </w:t>
      </w:r>
    </w:p>
    <w:p w:rsidR="0008086C" w:rsidRPr="0008086C" w:rsidRDefault="0094387A" w:rsidP="0008086C">
      <w:pPr>
        <w:autoSpaceDE w:val="0"/>
        <w:autoSpaceDN w:val="0"/>
        <w:adjustRightInd w:val="0"/>
        <w:rPr>
          <w:rFonts w:ascii="Times-Roman" w:hAnsi="Times-Roman" w:cs="Times-Roman"/>
          <w:sz w:val="16"/>
          <w:szCs w:val="16"/>
          <w:u w:val="single"/>
        </w:rPr>
      </w:pPr>
      <w:r>
        <w:rPr>
          <w:rFonts w:ascii="Times-Roman" w:hAnsi="Times-Roman" w:cs="Times-Roman"/>
          <w:sz w:val="16"/>
          <w:szCs w:val="16"/>
          <w:u w:val="single"/>
        </w:rPr>
        <w:lastRenderedPageBreak/>
        <w:t>B</w:t>
      </w:r>
      <w:r w:rsidR="0008086C" w:rsidRPr="0008086C">
        <w:rPr>
          <w:rFonts w:ascii="Times-Roman" w:hAnsi="Times-Roman" w:cs="Times-Roman"/>
          <w:sz w:val="16"/>
          <w:szCs w:val="16"/>
          <w:u w:val="single"/>
        </w:rPr>
        <w:t>ottomfish</w:t>
      </w:r>
    </w:p>
    <w:p w:rsidR="0008086C" w:rsidRDefault="0008086C"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Winter (December – February)  </w:t>
      </w:r>
      <w:r w:rsidRPr="00A37660">
        <w:rPr>
          <w:rFonts w:ascii="Times-Roman" w:hAnsi="Times-Roman" w:cs="Times-Roman"/>
          <w:sz w:val="16"/>
          <w:szCs w:val="16"/>
        </w:rPr>
        <w:t xml:space="preserve"> </w:t>
      </w:r>
      <w:r>
        <w:rPr>
          <w:rFonts w:ascii="Times-Roman" w:hAnsi="Times-Roman" w:cs="Times-Roman"/>
          <w:sz w:val="16"/>
          <w:szCs w:val="16"/>
        </w:rPr>
        <w:t xml:space="preserve"> </w:t>
      </w:r>
    </w:p>
    <w:p w:rsidR="0008086C" w:rsidRDefault="0008086C"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Spring (March – May)   </w:t>
      </w:r>
    </w:p>
    <w:p w:rsidR="0008086C" w:rsidRDefault="0008086C"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Summer (June – August)  </w:t>
      </w:r>
    </w:p>
    <w:p w:rsidR="0008086C" w:rsidRDefault="0008086C"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Fall (September – November)    </w:t>
      </w:r>
    </w:p>
    <w:p w:rsidR="0008086C" w:rsidRPr="0008086C" w:rsidRDefault="0094387A" w:rsidP="0008086C">
      <w:pPr>
        <w:autoSpaceDE w:val="0"/>
        <w:autoSpaceDN w:val="0"/>
        <w:adjustRightInd w:val="0"/>
        <w:rPr>
          <w:rFonts w:ascii="Times-Roman" w:hAnsi="Times-Roman" w:cs="Times-Roman"/>
          <w:sz w:val="16"/>
          <w:szCs w:val="16"/>
          <w:u w:val="single"/>
        </w:rPr>
      </w:pPr>
      <w:r>
        <w:rPr>
          <w:rFonts w:ascii="Times-Roman" w:hAnsi="Times-Roman" w:cs="Times-Roman"/>
          <w:sz w:val="16"/>
          <w:szCs w:val="16"/>
          <w:u w:val="single"/>
        </w:rPr>
        <w:lastRenderedPageBreak/>
        <w:t>R</w:t>
      </w:r>
      <w:r w:rsidR="0008086C" w:rsidRPr="0008086C">
        <w:rPr>
          <w:rFonts w:ascii="Times-Roman" w:hAnsi="Times-Roman" w:cs="Times-Roman"/>
          <w:sz w:val="16"/>
          <w:szCs w:val="16"/>
          <w:u w:val="single"/>
        </w:rPr>
        <w:t>eef fish</w:t>
      </w:r>
    </w:p>
    <w:p w:rsidR="0008086C" w:rsidRDefault="0008086C"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Winter (December – February)  </w:t>
      </w:r>
      <w:r w:rsidRPr="00A37660">
        <w:rPr>
          <w:rFonts w:ascii="Times-Roman" w:hAnsi="Times-Roman" w:cs="Times-Roman"/>
          <w:sz w:val="16"/>
          <w:szCs w:val="16"/>
        </w:rPr>
        <w:t xml:space="preserve"> </w:t>
      </w:r>
      <w:r>
        <w:rPr>
          <w:rFonts w:ascii="Times-Roman" w:hAnsi="Times-Roman" w:cs="Times-Roman"/>
          <w:sz w:val="16"/>
          <w:szCs w:val="16"/>
        </w:rPr>
        <w:t xml:space="preserve"> </w:t>
      </w:r>
    </w:p>
    <w:p w:rsidR="0008086C" w:rsidRDefault="0008086C"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Spring (March – May)   </w:t>
      </w:r>
    </w:p>
    <w:p w:rsidR="0008086C" w:rsidRDefault="0008086C"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Summer (June – August)  </w:t>
      </w:r>
    </w:p>
    <w:p w:rsidR="0008086C" w:rsidRDefault="0008086C" w:rsidP="0008086C">
      <w:pPr>
        <w:autoSpaceDE w:val="0"/>
        <w:autoSpaceDN w:val="0"/>
        <w:adjustRightInd w:val="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Fall (September – November)    </w:t>
      </w:r>
    </w:p>
    <w:p w:rsidR="0008086C" w:rsidRDefault="0008086C" w:rsidP="0008086C">
      <w:pPr>
        <w:autoSpaceDE w:val="0"/>
        <w:autoSpaceDN w:val="0"/>
        <w:adjustRightInd w:val="0"/>
        <w:ind w:firstLine="720"/>
        <w:rPr>
          <w:rFonts w:ascii="Times-Roman" w:hAnsi="Times-Roman" w:cs="Times-Roman"/>
          <w:sz w:val="16"/>
          <w:szCs w:val="16"/>
        </w:rPr>
        <w:sectPr w:rsidR="0008086C" w:rsidSect="0008086C">
          <w:type w:val="continuous"/>
          <w:pgSz w:w="12240" w:h="15840"/>
          <w:pgMar w:top="1440" w:right="1800" w:bottom="1440" w:left="1800" w:header="720" w:footer="720" w:gutter="0"/>
          <w:cols w:num="3" w:space="720"/>
          <w:docGrid w:linePitch="360"/>
        </w:sectPr>
      </w:pPr>
    </w:p>
    <w:p w:rsidR="0008086C" w:rsidRDefault="0008086C" w:rsidP="0008086C">
      <w:pPr>
        <w:autoSpaceDE w:val="0"/>
        <w:autoSpaceDN w:val="0"/>
        <w:adjustRightInd w:val="0"/>
        <w:ind w:firstLine="720"/>
        <w:rPr>
          <w:rFonts w:ascii="Times-Roman" w:hAnsi="Times-Roman" w:cs="Times-Roman"/>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Pr="00061E66" w:rsidRDefault="00796CC3" w:rsidP="00796CC3">
      <w:pPr>
        <w:autoSpaceDE w:val="0"/>
        <w:autoSpaceDN w:val="0"/>
        <w:adjustRightInd w:val="0"/>
        <w:ind w:left="-720"/>
        <w:jc w:val="center"/>
        <w:rPr>
          <w:rFonts w:ascii="Times-Roman" w:hAnsi="Times-Roman" w:cs="Times-Roman"/>
          <w:b/>
        </w:rPr>
      </w:pPr>
      <w:r>
        <w:rPr>
          <w:rFonts w:ascii="Times-Roman" w:hAnsi="Times-Roman" w:cs="Times-Roman"/>
          <w:b/>
        </w:rPr>
        <w:t>SECTION B. MARKET PARTICIPATION</w:t>
      </w: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jc w:val="center"/>
        <w:rPr>
          <w:rFonts w:ascii="Times-Roman" w:hAnsi="Times-Roman" w:cs="Times-Roman"/>
          <w:i/>
          <w:sz w:val="16"/>
          <w:szCs w:val="16"/>
        </w:rPr>
      </w:pPr>
      <w:r w:rsidRPr="006B286E">
        <w:rPr>
          <w:rFonts w:ascii="Times-Roman" w:hAnsi="Times-Roman" w:cs="Times-Roman"/>
          <w:i/>
          <w:sz w:val="16"/>
          <w:szCs w:val="16"/>
        </w:rPr>
        <w:t>People have different opinions on the definition of commercial fishing….</w:t>
      </w:r>
    </w:p>
    <w:p w:rsidR="00C979DE" w:rsidRPr="005071AE" w:rsidRDefault="00C979DE" w:rsidP="00796CC3">
      <w:pPr>
        <w:autoSpaceDE w:val="0"/>
        <w:autoSpaceDN w:val="0"/>
        <w:adjustRightInd w:val="0"/>
        <w:jc w:val="center"/>
        <w:rPr>
          <w:rFonts w:ascii="Times-Roman" w:hAnsi="Times-Roman" w:cs="Times-Roman"/>
          <w:i/>
          <w:sz w:val="16"/>
          <w:szCs w:val="16"/>
        </w:rPr>
      </w:pPr>
    </w:p>
    <w:p w:rsidR="00C979DE" w:rsidRPr="005071AE" w:rsidRDefault="00796CC3" w:rsidP="005071AE">
      <w:pPr>
        <w:autoSpaceDE w:val="0"/>
        <w:autoSpaceDN w:val="0"/>
        <w:adjustRightInd w:val="0"/>
        <w:rPr>
          <w:rFonts w:ascii="Times-Roman" w:hAnsi="Times-Roman"/>
          <w:b/>
          <w:sz w:val="16"/>
          <w:szCs w:val="16"/>
        </w:rPr>
      </w:pPr>
      <w:r w:rsidRPr="005071AE">
        <w:rPr>
          <w:rFonts w:ascii="Times-Roman" w:hAnsi="Times-Roman" w:cs="Times-Roman"/>
          <w:b/>
          <w:sz w:val="16"/>
          <w:szCs w:val="16"/>
        </w:rPr>
        <w:t>1</w:t>
      </w:r>
      <w:r w:rsidR="00C979DE" w:rsidRPr="005071AE">
        <w:rPr>
          <w:rFonts w:ascii="Times-Roman" w:hAnsi="Times-Roman" w:cs="Times-Roman"/>
          <w:b/>
          <w:sz w:val="16"/>
          <w:szCs w:val="16"/>
        </w:rPr>
        <w:t>2</w:t>
      </w:r>
      <w:r w:rsidRPr="005071AE">
        <w:rPr>
          <w:rFonts w:ascii="Times-Roman" w:hAnsi="Times-Roman" w:cs="Times-Roman"/>
          <w:b/>
          <w:sz w:val="16"/>
          <w:szCs w:val="16"/>
        </w:rPr>
        <w:t>. How would you define a fisherman as c</w:t>
      </w:r>
      <w:r w:rsidR="00C979DE" w:rsidRPr="005071AE">
        <w:rPr>
          <w:rFonts w:ascii="Times-Roman" w:hAnsi="Times-Roman" w:cs="Times-Roman"/>
          <w:b/>
          <w:sz w:val="16"/>
          <w:szCs w:val="16"/>
        </w:rPr>
        <w:t xml:space="preserve">ommercial? </w:t>
      </w:r>
      <w:r w:rsidR="00C979DE" w:rsidRPr="005071AE">
        <w:rPr>
          <w:rFonts w:ascii="Times-Roman" w:hAnsi="Times-Roman"/>
          <w:b/>
          <w:sz w:val="16"/>
          <w:szCs w:val="16"/>
        </w:rPr>
        <w:t>To be considered a commercial fisherman, I feel that someone has to:</w:t>
      </w:r>
      <w:r w:rsidR="005071AE" w:rsidRPr="005071AE">
        <w:rPr>
          <w:rFonts w:ascii="Times-Roman" w:hAnsi="Times-Roman" w:cs="Times-Roman"/>
          <w:b/>
          <w:sz w:val="16"/>
          <w:szCs w:val="16"/>
        </w:rPr>
        <w:t xml:space="preserve"> (please check one)</w:t>
      </w:r>
    </w:p>
    <w:tbl>
      <w:tblPr>
        <w:tblW w:w="0" w:type="auto"/>
        <w:tblLook w:val="04A0"/>
      </w:tblPr>
      <w:tblGrid>
        <w:gridCol w:w="3528"/>
        <w:gridCol w:w="5328"/>
      </w:tblGrid>
      <w:tr w:rsidR="00C979DE" w:rsidTr="002176F2">
        <w:tc>
          <w:tcPr>
            <w:tcW w:w="3528" w:type="dxa"/>
          </w:tcPr>
          <w:p w:rsidR="00C979DE" w:rsidRPr="005071AE" w:rsidRDefault="00C979DE" w:rsidP="002176F2">
            <w:pPr>
              <w:rPr>
                <w:rFonts w:ascii="Times-Roman" w:hAnsi="Times-Roman"/>
                <w:sz w:val="16"/>
                <w:szCs w:val="16"/>
              </w:rPr>
            </w:pPr>
            <w:r w:rsidRPr="005071AE">
              <w:rPr>
                <w:rFonts w:ascii="Times-Roman" w:hAnsi="Times-Roman"/>
                <w:sz w:val="16"/>
                <w:szCs w:val="16"/>
              </w:rPr>
              <w:t xml:space="preserve"> □  Sell </w:t>
            </w:r>
            <w:r w:rsidRPr="005071AE">
              <w:rPr>
                <w:rFonts w:ascii="Times-Roman" w:hAnsi="Times-Roman"/>
                <w:sz w:val="16"/>
                <w:szCs w:val="16"/>
                <w:u w:val="single"/>
              </w:rPr>
              <w:t>any</w:t>
            </w:r>
            <w:r w:rsidR="002179B0">
              <w:rPr>
                <w:rFonts w:ascii="Times-Roman" w:hAnsi="Times-Roman"/>
                <w:sz w:val="16"/>
                <w:szCs w:val="16"/>
              </w:rPr>
              <w:t xml:space="preserve"> of</w:t>
            </w:r>
            <w:r w:rsidRPr="005071AE">
              <w:rPr>
                <w:rFonts w:ascii="Times-Roman" w:hAnsi="Times-Roman"/>
                <w:sz w:val="16"/>
                <w:szCs w:val="16"/>
              </w:rPr>
              <w:t xml:space="preserve"> catch</w:t>
            </w:r>
          </w:p>
        </w:tc>
        <w:tc>
          <w:tcPr>
            <w:tcW w:w="5328" w:type="dxa"/>
          </w:tcPr>
          <w:p w:rsidR="00C979DE" w:rsidRPr="005071AE" w:rsidRDefault="00C979DE" w:rsidP="002179B0">
            <w:pPr>
              <w:rPr>
                <w:rFonts w:ascii="Times-Roman" w:hAnsi="Times-Roman"/>
                <w:sz w:val="16"/>
                <w:szCs w:val="16"/>
              </w:rPr>
            </w:pPr>
            <w:r w:rsidRPr="005071AE">
              <w:rPr>
                <w:rFonts w:ascii="Times-Roman" w:hAnsi="Times-Roman"/>
                <w:sz w:val="16"/>
                <w:szCs w:val="16"/>
              </w:rPr>
              <w:t xml:space="preserve">  □  Make at least 25% of income from fishing</w:t>
            </w:r>
          </w:p>
        </w:tc>
      </w:tr>
      <w:tr w:rsidR="00C979DE" w:rsidTr="002176F2">
        <w:tc>
          <w:tcPr>
            <w:tcW w:w="3528" w:type="dxa"/>
          </w:tcPr>
          <w:p w:rsidR="00C979DE" w:rsidRPr="005071AE" w:rsidRDefault="00C979DE" w:rsidP="002179B0">
            <w:pPr>
              <w:rPr>
                <w:rFonts w:ascii="Times-Roman" w:hAnsi="Times-Roman"/>
                <w:sz w:val="16"/>
                <w:szCs w:val="16"/>
              </w:rPr>
            </w:pPr>
            <w:r w:rsidRPr="005071AE">
              <w:rPr>
                <w:rFonts w:ascii="Times-Roman" w:hAnsi="Times-Roman"/>
                <w:sz w:val="16"/>
                <w:szCs w:val="16"/>
              </w:rPr>
              <w:t xml:space="preserve"> □  Sell 25% or more of catch</w:t>
            </w:r>
          </w:p>
        </w:tc>
        <w:tc>
          <w:tcPr>
            <w:tcW w:w="5328" w:type="dxa"/>
          </w:tcPr>
          <w:p w:rsidR="00C979DE" w:rsidRPr="005071AE" w:rsidRDefault="00C979DE" w:rsidP="002179B0">
            <w:pPr>
              <w:rPr>
                <w:rFonts w:ascii="Times-Roman" w:hAnsi="Times-Roman"/>
                <w:sz w:val="16"/>
                <w:szCs w:val="16"/>
              </w:rPr>
            </w:pPr>
            <w:r w:rsidRPr="005071AE">
              <w:rPr>
                <w:rFonts w:ascii="Times-Roman" w:hAnsi="Times-Roman"/>
                <w:sz w:val="16"/>
                <w:szCs w:val="16"/>
              </w:rPr>
              <w:t xml:space="preserve">  □  Make at least 50% of </w:t>
            </w:r>
            <w:r w:rsidR="002179B0">
              <w:rPr>
                <w:rFonts w:ascii="Times-Roman" w:hAnsi="Times-Roman"/>
                <w:sz w:val="16"/>
                <w:szCs w:val="16"/>
              </w:rPr>
              <w:t>i</w:t>
            </w:r>
            <w:r w:rsidRPr="005071AE">
              <w:rPr>
                <w:rFonts w:ascii="Times-Roman" w:hAnsi="Times-Roman"/>
                <w:sz w:val="16"/>
                <w:szCs w:val="16"/>
              </w:rPr>
              <w:t>ncome from fishing</w:t>
            </w:r>
          </w:p>
        </w:tc>
      </w:tr>
      <w:tr w:rsidR="00C979DE" w:rsidTr="002176F2">
        <w:tc>
          <w:tcPr>
            <w:tcW w:w="3528" w:type="dxa"/>
          </w:tcPr>
          <w:p w:rsidR="00C979DE" w:rsidRPr="005071AE" w:rsidRDefault="00C979DE" w:rsidP="002179B0">
            <w:pPr>
              <w:rPr>
                <w:rFonts w:ascii="Times-Roman" w:hAnsi="Times-Roman"/>
                <w:sz w:val="16"/>
                <w:szCs w:val="16"/>
              </w:rPr>
            </w:pPr>
            <w:r w:rsidRPr="005071AE">
              <w:rPr>
                <w:rFonts w:ascii="Times-Roman" w:hAnsi="Times-Roman"/>
                <w:sz w:val="16"/>
                <w:szCs w:val="16"/>
              </w:rPr>
              <w:t xml:space="preserve"> □  Sell 50% or more of catch</w:t>
            </w:r>
          </w:p>
        </w:tc>
        <w:tc>
          <w:tcPr>
            <w:tcW w:w="5328" w:type="dxa"/>
          </w:tcPr>
          <w:p w:rsidR="00C979DE" w:rsidRPr="005071AE" w:rsidRDefault="00C979DE" w:rsidP="002179B0">
            <w:pPr>
              <w:rPr>
                <w:rFonts w:ascii="Times-Roman" w:hAnsi="Times-Roman"/>
                <w:sz w:val="16"/>
                <w:szCs w:val="16"/>
              </w:rPr>
            </w:pPr>
            <w:r w:rsidRPr="005071AE">
              <w:rPr>
                <w:rFonts w:ascii="Times-Roman" w:hAnsi="Times-Roman"/>
                <w:sz w:val="16"/>
                <w:szCs w:val="16"/>
              </w:rPr>
              <w:t xml:space="preserve">  □  Make </w:t>
            </w:r>
            <w:r w:rsidRPr="005071AE">
              <w:rPr>
                <w:rFonts w:ascii="Times-Roman" w:hAnsi="Times-Roman"/>
                <w:sz w:val="16"/>
                <w:szCs w:val="16"/>
                <w:u w:val="single"/>
              </w:rPr>
              <w:t>all</w:t>
            </w:r>
            <w:r w:rsidRPr="005071AE">
              <w:rPr>
                <w:rFonts w:ascii="Times-Roman" w:hAnsi="Times-Roman"/>
                <w:sz w:val="16"/>
                <w:szCs w:val="16"/>
              </w:rPr>
              <w:t xml:space="preserve"> of </w:t>
            </w:r>
            <w:r w:rsidR="002179B0">
              <w:rPr>
                <w:rFonts w:ascii="Times-Roman" w:hAnsi="Times-Roman"/>
                <w:sz w:val="16"/>
                <w:szCs w:val="16"/>
              </w:rPr>
              <w:t>i</w:t>
            </w:r>
            <w:r w:rsidRPr="005071AE">
              <w:rPr>
                <w:rFonts w:ascii="Times-Roman" w:hAnsi="Times-Roman"/>
                <w:sz w:val="16"/>
                <w:szCs w:val="16"/>
              </w:rPr>
              <w:t>ncome from fishing</w:t>
            </w:r>
          </w:p>
        </w:tc>
      </w:tr>
      <w:tr w:rsidR="00C979DE" w:rsidTr="002176F2">
        <w:tc>
          <w:tcPr>
            <w:tcW w:w="3528" w:type="dxa"/>
          </w:tcPr>
          <w:p w:rsidR="00C979DE" w:rsidRPr="005071AE" w:rsidRDefault="00C979DE" w:rsidP="002176F2">
            <w:pPr>
              <w:rPr>
                <w:rFonts w:ascii="Times-Roman" w:hAnsi="Times-Roman"/>
                <w:sz w:val="16"/>
                <w:szCs w:val="16"/>
              </w:rPr>
            </w:pPr>
            <w:r w:rsidRPr="005071AE">
              <w:rPr>
                <w:rFonts w:ascii="Times-Roman" w:hAnsi="Times-Roman"/>
                <w:sz w:val="16"/>
                <w:szCs w:val="16"/>
              </w:rPr>
              <w:t xml:space="preserve"> □  Sell </w:t>
            </w:r>
            <w:r w:rsidRPr="005071AE">
              <w:rPr>
                <w:rFonts w:ascii="Times-Roman" w:hAnsi="Times-Roman"/>
                <w:sz w:val="16"/>
                <w:szCs w:val="16"/>
                <w:u w:val="single"/>
              </w:rPr>
              <w:t>all</w:t>
            </w:r>
            <w:r w:rsidR="002179B0">
              <w:rPr>
                <w:rFonts w:ascii="Times-Roman" w:hAnsi="Times-Roman"/>
                <w:sz w:val="16"/>
                <w:szCs w:val="16"/>
              </w:rPr>
              <w:t xml:space="preserve"> of </w:t>
            </w:r>
            <w:r w:rsidRPr="005071AE">
              <w:rPr>
                <w:rFonts w:ascii="Times-Roman" w:hAnsi="Times-Roman"/>
                <w:sz w:val="16"/>
                <w:szCs w:val="16"/>
              </w:rPr>
              <w:t>catch</w:t>
            </w:r>
          </w:p>
        </w:tc>
        <w:tc>
          <w:tcPr>
            <w:tcW w:w="5328" w:type="dxa"/>
          </w:tcPr>
          <w:p w:rsidR="00C979DE" w:rsidRPr="005071AE" w:rsidRDefault="00C979DE" w:rsidP="002176F2">
            <w:pPr>
              <w:rPr>
                <w:rFonts w:ascii="Times-Roman" w:hAnsi="Times-Roman"/>
                <w:sz w:val="16"/>
                <w:szCs w:val="16"/>
              </w:rPr>
            </w:pPr>
            <w:r w:rsidRPr="005071AE">
              <w:rPr>
                <w:rFonts w:ascii="Times-Roman" w:hAnsi="Times-Roman"/>
                <w:sz w:val="16"/>
                <w:szCs w:val="16"/>
              </w:rPr>
              <w:t xml:space="preserve">  □  Other __________________________________</w:t>
            </w:r>
          </w:p>
        </w:tc>
      </w:tr>
    </w:tbl>
    <w:p w:rsidR="00796CC3" w:rsidRDefault="00796CC3" w:rsidP="00796CC3">
      <w:pPr>
        <w:autoSpaceDE w:val="0"/>
        <w:autoSpaceDN w:val="0"/>
        <w:adjustRightInd w:val="0"/>
        <w:rPr>
          <w:rFonts w:ascii="Times-Roman" w:hAnsi="Times-Roman" w:cs="Times-Roman"/>
          <w:sz w:val="16"/>
          <w:szCs w:val="16"/>
        </w:rPr>
      </w:pPr>
    </w:p>
    <w:p w:rsidR="00796CC3" w:rsidRPr="006B286E"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13</w:t>
      </w:r>
      <w:r w:rsidR="00796CC3">
        <w:rPr>
          <w:rFonts w:ascii="Times-Roman" w:hAnsi="Times-Roman" w:cs="Times-Roman"/>
          <w:b/>
          <w:sz w:val="16"/>
          <w:szCs w:val="16"/>
        </w:rPr>
        <w:t>. How would</w:t>
      </w:r>
      <w:r w:rsidR="00796CC3" w:rsidRPr="006B286E">
        <w:rPr>
          <w:rFonts w:ascii="Times-Roman" w:hAnsi="Times-Roman" w:cs="Times-Roman"/>
          <w:b/>
          <w:sz w:val="16"/>
          <w:szCs w:val="16"/>
        </w:rPr>
        <w:t xml:space="preserve"> you define yourself as a</w:t>
      </w:r>
      <w:r w:rsidR="00796CC3">
        <w:rPr>
          <w:rFonts w:ascii="Times-Roman" w:hAnsi="Times-Roman" w:cs="Times-Roman"/>
          <w:b/>
          <w:sz w:val="16"/>
          <w:szCs w:val="16"/>
        </w:rPr>
        <w:t xml:space="preserve"> </w:t>
      </w:r>
      <w:r w:rsidR="00796CC3" w:rsidRPr="006B286E">
        <w:rPr>
          <w:rFonts w:ascii="Times-Roman" w:hAnsi="Times-Roman" w:cs="Times-Roman"/>
          <w:b/>
          <w:sz w:val="16"/>
          <w:szCs w:val="16"/>
        </w:rPr>
        <w:t>fisherman? (check all that apply)</w:t>
      </w:r>
    </w:p>
    <w:p w:rsidR="005071AE" w:rsidRPr="005071AE" w:rsidRDefault="005071AE" w:rsidP="005071AE">
      <w:pPr>
        <w:ind w:firstLine="720"/>
        <w:rPr>
          <w:rFonts w:ascii="Times-Roman" w:hAnsi="Times-Roman"/>
          <w:sz w:val="16"/>
          <w:szCs w:val="16"/>
        </w:rPr>
      </w:pPr>
      <w:r w:rsidRPr="005071AE">
        <w:rPr>
          <w:rFonts w:ascii="Times-Roman" w:hAnsi="Times-Roman"/>
          <w:sz w:val="16"/>
          <w:szCs w:val="16"/>
        </w:rPr>
        <w:t xml:space="preserve">□ </w:t>
      </w:r>
      <w:r w:rsidRPr="005071AE">
        <w:rPr>
          <w:rFonts w:ascii="Times-Roman" w:hAnsi="Times-Roman"/>
          <w:b/>
          <w:sz w:val="16"/>
          <w:szCs w:val="16"/>
        </w:rPr>
        <w:t>Purely recreational</w:t>
      </w:r>
      <w:r w:rsidRPr="005071AE">
        <w:rPr>
          <w:rFonts w:ascii="Times-Roman" w:hAnsi="Times-Roman"/>
          <w:sz w:val="16"/>
          <w:szCs w:val="16"/>
        </w:rPr>
        <w:t xml:space="preserve"> (only for sport or pleasure)</w:t>
      </w:r>
    </w:p>
    <w:p w:rsidR="005071AE" w:rsidRPr="005071AE" w:rsidRDefault="005071AE" w:rsidP="005071AE">
      <w:pPr>
        <w:ind w:left="720"/>
        <w:rPr>
          <w:rFonts w:ascii="Times-Roman" w:hAnsi="Times-Roman"/>
          <w:sz w:val="16"/>
          <w:szCs w:val="16"/>
        </w:rPr>
      </w:pPr>
      <w:r w:rsidRPr="005071AE">
        <w:rPr>
          <w:rFonts w:ascii="Times-Roman" w:hAnsi="Times-Roman"/>
          <w:sz w:val="16"/>
          <w:szCs w:val="16"/>
        </w:rPr>
        <w:t xml:space="preserve">□ </w:t>
      </w:r>
      <w:r w:rsidRPr="005071AE">
        <w:rPr>
          <w:rFonts w:ascii="Times-Roman" w:hAnsi="Times-Roman"/>
          <w:b/>
          <w:sz w:val="16"/>
          <w:szCs w:val="16"/>
        </w:rPr>
        <w:t>Recreational expense</w:t>
      </w:r>
      <w:r w:rsidRPr="005071AE">
        <w:rPr>
          <w:rFonts w:ascii="Times-Roman" w:hAnsi="Times-Roman"/>
          <w:sz w:val="16"/>
          <w:szCs w:val="16"/>
        </w:rPr>
        <w:t xml:space="preserve"> (primarily for sport or pleasure, but I also sell a few fish to recover trip expenses </w:t>
      </w:r>
      <w:r>
        <w:rPr>
          <w:rFonts w:ascii="Times-Roman" w:hAnsi="Times-Roman"/>
          <w:sz w:val="16"/>
          <w:szCs w:val="16"/>
        </w:rPr>
        <w:t xml:space="preserve">  </w:t>
      </w:r>
      <w:r w:rsidRPr="005071AE">
        <w:rPr>
          <w:rFonts w:ascii="Times-Roman" w:hAnsi="Times-Roman"/>
          <w:sz w:val="16"/>
          <w:szCs w:val="16"/>
        </w:rPr>
        <w:t>whenever I can)</w:t>
      </w:r>
    </w:p>
    <w:p w:rsidR="005071AE" w:rsidRPr="005071AE" w:rsidRDefault="005071AE" w:rsidP="005071AE">
      <w:pPr>
        <w:rPr>
          <w:rFonts w:ascii="Times-Roman" w:hAnsi="Times-Roman"/>
          <w:sz w:val="16"/>
          <w:szCs w:val="16"/>
        </w:rPr>
      </w:pPr>
      <w:r w:rsidRPr="005071AE">
        <w:rPr>
          <w:rFonts w:ascii="Times-Roman" w:hAnsi="Times-Roman"/>
          <w:sz w:val="16"/>
          <w:szCs w:val="16"/>
        </w:rPr>
        <w:tab/>
        <w:t xml:space="preserve">□ </w:t>
      </w:r>
      <w:r w:rsidRPr="005071AE">
        <w:rPr>
          <w:rFonts w:ascii="Times-Roman" w:hAnsi="Times-Roman"/>
          <w:b/>
          <w:sz w:val="16"/>
          <w:szCs w:val="16"/>
        </w:rPr>
        <w:t>Subsistenc</w:t>
      </w:r>
      <w:r w:rsidRPr="005071AE">
        <w:rPr>
          <w:rFonts w:ascii="Times-Roman" w:hAnsi="Times-Roman"/>
          <w:sz w:val="16"/>
          <w:szCs w:val="16"/>
        </w:rPr>
        <w:t>e (primarily to catch fish to feed myself/my family)</w:t>
      </w:r>
    </w:p>
    <w:p w:rsidR="005071AE" w:rsidRPr="005071AE" w:rsidRDefault="005071AE" w:rsidP="005071AE">
      <w:pPr>
        <w:ind w:left="720"/>
        <w:rPr>
          <w:rFonts w:ascii="Times-Roman" w:hAnsi="Times-Roman"/>
          <w:sz w:val="16"/>
          <w:szCs w:val="16"/>
        </w:rPr>
      </w:pPr>
      <w:r w:rsidRPr="005071AE">
        <w:rPr>
          <w:rFonts w:ascii="Times-Roman" w:hAnsi="Times-Roman"/>
          <w:sz w:val="16"/>
          <w:szCs w:val="16"/>
        </w:rPr>
        <w:t xml:space="preserve">□ </w:t>
      </w:r>
      <w:r w:rsidRPr="005071AE">
        <w:rPr>
          <w:rFonts w:ascii="Times-Roman" w:hAnsi="Times-Roman"/>
          <w:b/>
          <w:sz w:val="16"/>
          <w:szCs w:val="16"/>
        </w:rPr>
        <w:t>Cultural</w:t>
      </w:r>
      <w:r w:rsidRPr="005071AE">
        <w:rPr>
          <w:rFonts w:ascii="Times-Roman" w:hAnsi="Times-Roman"/>
          <w:sz w:val="16"/>
          <w:szCs w:val="16"/>
        </w:rPr>
        <w:t xml:space="preserve"> (I enjoy fishing, but I am even more concerned about keeping</w:t>
      </w:r>
      <w:r>
        <w:rPr>
          <w:rFonts w:ascii="Times-Roman" w:hAnsi="Times-Roman"/>
          <w:sz w:val="16"/>
          <w:szCs w:val="16"/>
        </w:rPr>
        <w:t xml:space="preserve"> </w:t>
      </w:r>
      <w:r w:rsidRPr="005071AE">
        <w:rPr>
          <w:rFonts w:ascii="Times-Roman" w:hAnsi="Times-Roman"/>
          <w:sz w:val="16"/>
          <w:szCs w:val="16"/>
        </w:rPr>
        <w:t>traditional practices alive, such as using traditional gear and sharing fish with the community in a historical way)</w:t>
      </w:r>
    </w:p>
    <w:p w:rsidR="005071AE" w:rsidRPr="005071AE" w:rsidRDefault="005071AE" w:rsidP="005071AE">
      <w:pPr>
        <w:rPr>
          <w:rFonts w:ascii="Times-Roman" w:hAnsi="Times-Roman"/>
          <w:sz w:val="16"/>
          <w:szCs w:val="16"/>
        </w:rPr>
      </w:pPr>
      <w:r w:rsidRPr="005071AE">
        <w:rPr>
          <w:rFonts w:ascii="Times-Roman" w:hAnsi="Times-Roman"/>
          <w:sz w:val="16"/>
          <w:szCs w:val="16"/>
        </w:rPr>
        <w:tab/>
        <w:t xml:space="preserve">□ </w:t>
      </w:r>
      <w:r w:rsidRPr="005071AE">
        <w:rPr>
          <w:rFonts w:ascii="Times-Roman" w:hAnsi="Times-Roman"/>
          <w:b/>
          <w:sz w:val="16"/>
          <w:szCs w:val="16"/>
        </w:rPr>
        <w:t>Part-time Commercial</w:t>
      </w:r>
      <w:r w:rsidRPr="005071AE">
        <w:rPr>
          <w:rFonts w:ascii="Times-Roman" w:hAnsi="Times-Roman"/>
          <w:sz w:val="16"/>
          <w:szCs w:val="16"/>
        </w:rPr>
        <w:t xml:space="preserve"> (fishing pays some of my bills, but I still have to work at another job)</w:t>
      </w:r>
    </w:p>
    <w:p w:rsidR="005071AE" w:rsidRPr="005071AE" w:rsidRDefault="005071AE" w:rsidP="005071AE">
      <w:pPr>
        <w:ind w:firstLine="720"/>
        <w:rPr>
          <w:rFonts w:ascii="Times-Roman" w:hAnsi="Times-Roman"/>
          <w:sz w:val="16"/>
          <w:szCs w:val="16"/>
        </w:rPr>
        <w:sectPr w:rsidR="005071AE" w:rsidRPr="005071AE" w:rsidSect="002176F2">
          <w:type w:val="continuous"/>
          <w:pgSz w:w="12240" w:h="15840"/>
          <w:pgMar w:top="1440" w:right="1800" w:bottom="1440" w:left="1800" w:header="720" w:footer="720" w:gutter="0"/>
          <w:cols w:space="720"/>
          <w:docGrid w:linePitch="360"/>
        </w:sectPr>
      </w:pPr>
      <w:r w:rsidRPr="005071AE">
        <w:rPr>
          <w:rFonts w:ascii="Times-Roman" w:hAnsi="Times-Roman"/>
          <w:sz w:val="16"/>
          <w:szCs w:val="16"/>
        </w:rPr>
        <w:t xml:space="preserve">□ </w:t>
      </w:r>
      <w:r w:rsidRPr="005071AE">
        <w:rPr>
          <w:rFonts w:ascii="Times-Roman" w:hAnsi="Times-Roman"/>
          <w:b/>
          <w:sz w:val="16"/>
          <w:szCs w:val="16"/>
        </w:rPr>
        <w:t>Full-time Commercial</w:t>
      </w:r>
      <w:r w:rsidRPr="005071AE">
        <w:rPr>
          <w:rFonts w:ascii="Times-Roman" w:hAnsi="Times-Roman"/>
          <w:sz w:val="16"/>
          <w:szCs w:val="16"/>
        </w:rPr>
        <w:t xml:space="preserve"> (fishing brings in most or all of the money I make in a year)</w:t>
      </w:r>
    </w:p>
    <w:p w:rsidR="00796CC3" w:rsidRDefault="00796CC3" w:rsidP="00796CC3">
      <w:pPr>
        <w:autoSpaceDE w:val="0"/>
        <w:autoSpaceDN w:val="0"/>
        <w:adjustRightInd w:val="0"/>
        <w:rPr>
          <w:rFonts w:ascii="Times-Roman" w:hAnsi="Times-Roman" w:cs="Times-Roman"/>
          <w:b/>
          <w:sz w:val="16"/>
          <w:szCs w:val="16"/>
        </w:rPr>
      </w:pPr>
      <w:r>
        <w:rPr>
          <w:rFonts w:ascii="Times-Roman" w:hAnsi="Times-Roman" w:cs="Times-Roman"/>
          <w:sz w:val="16"/>
          <w:szCs w:val="16"/>
        </w:rPr>
        <w:lastRenderedPageBreak/>
        <w:tab/>
      </w:r>
    </w:p>
    <w:p w:rsidR="00796CC3"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14</w:t>
      </w:r>
      <w:r w:rsidR="00796CC3" w:rsidRPr="006B286E">
        <w:rPr>
          <w:rFonts w:ascii="Times-Roman" w:hAnsi="Times-Roman" w:cs="Times-Roman"/>
          <w:b/>
          <w:sz w:val="16"/>
          <w:szCs w:val="16"/>
        </w:rPr>
        <w:t>. In the past 12 months, what percentage of your</w:t>
      </w:r>
      <w:r w:rsidR="00796CC3">
        <w:rPr>
          <w:rFonts w:ascii="Times-Roman" w:hAnsi="Times-Roman" w:cs="Times-Roman"/>
          <w:b/>
          <w:sz w:val="16"/>
          <w:szCs w:val="16"/>
        </w:rPr>
        <w:t xml:space="preserve"> </w:t>
      </w:r>
      <w:r w:rsidR="00796CC3" w:rsidRPr="006B286E">
        <w:rPr>
          <w:rFonts w:ascii="Times-Roman" w:hAnsi="Times-Roman" w:cs="Times-Roman"/>
          <w:b/>
          <w:sz w:val="16"/>
          <w:szCs w:val="16"/>
        </w:rPr>
        <w:t>catch was:</w:t>
      </w:r>
    </w:p>
    <w:p w:rsidR="00796CC3" w:rsidRDefault="00796CC3" w:rsidP="00796CC3">
      <w:pPr>
        <w:autoSpaceDE w:val="0"/>
        <w:autoSpaceDN w:val="0"/>
        <w:adjustRightInd w:val="0"/>
        <w:ind w:left="720" w:firstLine="720"/>
        <w:rPr>
          <w:rFonts w:ascii="Times-Roman" w:hAnsi="Times-Roman" w:cs="Times-Roman"/>
          <w:sz w:val="16"/>
          <w:szCs w:val="16"/>
        </w:rPr>
      </w:pPr>
      <w:r>
        <w:rPr>
          <w:rFonts w:ascii="Times-Roman" w:hAnsi="Times-Roman" w:cs="Times-Roman"/>
          <w:sz w:val="16"/>
          <w:szCs w:val="16"/>
        </w:rPr>
        <w:t xml:space="preserve">       </w:t>
      </w:r>
      <w:r>
        <w:rPr>
          <w:rFonts w:ascii="Times-Roman" w:hAnsi="Times-Roman" w:cs="Times-Roman"/>
          <w:sz w:val="16"/>
          <w:szCs w:val="16"/>
        </w:rPr>
        <w:tab/>
        <w:t xml:space="preserve">    All of           Most of       About       Some of      Very little</w:t>
      </w:r>
      <w:r w:rsidRPr="00692489">
        <w:rPr>
          <w:rFonts w:ascii="Times-Roman" w:hAnsi="Times-Roman" w:cs="Times-Roman"/>
          <w:sz w:val="16"/>
          <w:szCs w:val="16"/>
        </w:rPr>
        <w:t xml:space="preserve"> </w:t>
      </w:r>
      <w:r>
        <w:rPr>
          <w:rFonts w:ascii="Times-Roman" w:hAnsi="Times-Roman" w:cs="Times-Roman"/>
          <w:sz w:val="16"/>
          <w:szCs w:val="16"/>
        </w:rPr>
        <w:t xml:space="preserve">   None of </w:t>
      </w:r>
      <w:r>
        <w:rPr>
          <w:rFonts w:ascii="Times-Roman" w:hAnsi="Times-Roman" w:cs="Times-Roman"/>
          <w:sz w:val="16"/>
          <w:szCs w:val="16"/>
        </w:rPr>
        <w:tab/>
        <w:t xml:space="preserve">  </w:t>
      </w:r>
      <w:r>
        <w:rPr>
          <w:rFonts w:ascii="Times-Roman" w:hAnsi="Times-Roman" w:cs="Times-Roman"/>
          <w:sz w:val="16"/>
          <w:szCs w:val="16"/>
        </w:rPr>
        <w:tab/>
        <w:t xml:space="preserve">  </w:t>
      </w:r>
    </w:p>
    <w:p w:rsidR="00796CC3" w:rsidRDefault="00796CC3" w:rsidP="00796CC3">
      <w:pPr>
        <w:autoSpaceDE w:val="0"/>
        <w:autoSpaceDN w:val="0"/>
        <w:adjustRightInd w:val="0"/>
        <w:ind w:left="1440" w:firstLine="720"/>
        <w:rPr>
          <w:rFonts w:ascii="Times-Roman" w:hAnsi="Times-Roman" w:cs="Times-Roman"/>
          <w:sz w:val="16"/>
          <w:szCs w:val="16"/>
        </w:rPr>
      </w:pPr>
      <w:r>
        <w:rPr>
          <w:rFonts w:ascii="Times-Roman" w:hAnsi="Times-Roman" w:cs="Times-Roman"/>
          <w:sz w:val="16"/>
          <w:szCs w:val="16"/>
        </w:rPr>
        <w:t xml:space="preserve">   my fish         my fish        half          my fish        of my fish   my fish</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(90-100%)     (61-89%)   (40-60%)   (10-39%)      (1-9%) </w:t>
      </w:r>
      <w:r>
        <w:rPr>
          <w:rFonts w:ascii="Times-Roman" w:hAnsi="Times-Roman" w:cs="Times-Roman"/>
          <w:sz w:val="16"/>
          <w:szCs w:val="16"/>
        </w:rPr>
        <w:tab/>
        <w:t>(0%)</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Sold</w:t>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E94088">
        <w:rPr>
          <w:rFonts w:ascii="Times-Roman" w:hAnsi="Times-Roman" w:cs="Times-Roman"/>
          <w:b/>
          <w:sz w:val="16"/>
          <w:szCs w:val="16"/>
        </w:rPr>
        <w:t>-&gt; If none go to Q1</w:t>
      </w:r>
      <w:r w:rsidR="005071AE">
        <w:rPr>
          <w:rFonts w:ascii="Times-Roman" w:hAnsi="Times-Roman" w:cs="Times-Roman"/>
          <w:b/>
          <w:sz w:val="16"/>
          <w:szCs w:val="16"/>
        </w:rPr>
        <w:t>9</w:t>
      </w:r>
    </w:p>
    <w:p w:rsidR="002179B0" w:rsidRDefault="002179B0" w:rsidP="002179B0">
      <w:pPr>
        <w:autoSpaceDE w:val="0"/>
        <w:autoSpaceDN w:val="0"/>
        <w:adjustRightInd w:val="0"/>
        <w:rPr>
          <w:rFonts w:ascii="Times-Roman" w:hAnsi="Times-Roman" w:cs="Times-Roman"/>
          <w:sz w:val="16"/>
          <w:szCs w:val="16"/>
        </w:rPr>
      </w:pPr>
      <w:r>
        <w:rPr>
          <w:rFonts w:ascii="Times-Roman" w:hAnsi="Times-Roman" w:cs="Times-Roman"/>
          <w:sz w:val="16"/>
          <w:szCs w:val="16"/>
        </w:rPr>
        <w:t>Caught and released</w:t>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Consumed at home</w:t>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Given to friends/neighbors</w:t>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Given to crew</w:t>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 xml:space="preserve">Used for cultural/community event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Pr="00835CA4"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Traded for goods/services</w:t>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p>
    <w:p w:rsidR="00796CC3" w:rsidRDefault="00796CC3" w:rsidP="00796CC3">
      <w:pPr>
        <w:autoSpaceDE w:val="0"/>
        <w:autoSpaceDN w:val="0"/>
        <w:adjustRightInd w:val="0"/>
        <w:rPr>
          <w:rFonts w:ascii="Times-Roman" w:hAnsi="Times-Roman" w:cs="Times-Roman"/>
          <w:b/>
          <w:i/>
          <w:sz w:val="16"/>
          <w:szCs w:val="16"/>
        </w:rPr>
      </w:pPr>
      <w:r w:rsidRPr="00A37660">
        <w:rPr>
          <w:rFonts w:ascii="Times-Roman" w:hAnsi="Times-Roman" w:cs="Times-Roman"/>
          <w:i/>
          <w:sz w:val="16"/>
          <w:szCs w:val="16"/>
        </w:rPr>
        <w:t>If any of the catch was sold:</w:t>
      </w:r>
      <w:r w:rsidRPr="00A37660">
        <w:rPr>
          <w:rFonts w:ascii="Times-Roman" w:hAnsi="Times-Roman" w:cs="Times-Roman"/>
          <w:b/>
          <w:i/>
          <w:sz w:val="16"/>
          <w:szCs w:val="16"/>
        </w:rPr>
        <w:t xml:space="preserve"> </w:t>
      </w:r>
    </w:p>
    <w:p w:rsidR="00796CC3"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15</w:t>
      </w:r>
      <w:r w:rsidR="00796CC3" w:rsidRPr="006B286E">
        <w:rPr>
          <w:rFonts w:ascii="Times-Roman" w:hAnsi="Times-Roman" w:cs="Times-Roman"/>
          <w:b/>
          <w:sz w:val="16"/>
          <w:szCs w:val="16"/>
        </w:rPr>
        <w:t>. Where did you sell your</w:t>
      </w:r>
      <w:r w:rsidR="00796CC3">
        <w:rPr>
          <w:rFonts w:ascii="Times-Roman" w:hAnsi="Times-Roman" w:cs="Times-Roman"/>
          <w:b/>
          <w:sz w:val="16"/>
          <w:szCs w:val="16"/>
        </w:rPr>
        <w:t xml:space="preserve"> fish?</w:t>
      </w:r>
      <w:r w:rsidR="00796CC3" w:rsidRPr="006B286E">
        <w:rPr>
          <w:rFonts w:ascii="Times-Roman" w:hAnsi="Times-Roman" w:cs="Times-Roman"/>
          <w:b/>
          <w:sz w:val="16"/>
          <w:szCs w:val="16"/>
        </w:rPr>
        <w:t xml:space="preserve"> </w:t>
      </w:r>
    </w:p>
    <w:p w:rsidR="00796CC3" w:rsidRDefault="00796CC3" w:rsidP="00796CC3">
      <w:pPr>
        <w:autoSpaceDE w:val="0"/>
        <w:autoSpaceDN w:val="0"/>
        <w:adjustRightInd w:val="0"/>
        <w:ind w:left="720" w:firstLine="720"/>
        <w:rPr>
          <w:rFonts w:ascii="Times-Roman" w:hAnsi="Times-Roman" w:cs="Times-Roman"/>
          <w:sz w:val="16"/>
          <w:szCs w:val="16"/>
        </w:rPr>
      </w:pPr>
      <w:r>
        <w:rPr>
          <w:rFonts w:ascii="Times-Roman" w:hAnsi="Times-Roman" w:cs="Times-Roman"/>
          <w:sz w:val="16"/>
          <w:szCs w:val="16"/>
        </w:rPr>
        <w:t xml:space="preserve">  </w:t>
      </w:r>
      <w:r>
        <w:rPr>
          <w:rFonts w:ascii="Times-Roman" w:hAnsi="Times-Roman" w:cs="Times-Roman"/>
          <w:sz w:val="16"/>
          <w:szCs w:val="16"/>
        </w:rPr>
        <w:tab/>
        <w:t xml:space="preserve">    All of           Most of       About       Some of      Very little</w:t>
      </w:r>
      <w:r w:rsidRPr="00692489">
        <w:rPr>
          <w:rFonts w:ascii="Times-Roman" w:hAnsi="Times-Roman" w:cs="Times-Roman"/>
          <w:sz w:val="16"/>
          <w:szCs w:val="16"/>
        </w:rPr>
        <w:t xml:space="preserve"> </w:t>
      </w:r>
      <w:r>
        <w:rPr>
          <w:rFonts w:ascii="Times-Roman" w:hAnsi="Times-Roman" w:cs="Times-Roman"/>
          <w:sz w:val="16"/>
          <w:szCs w:val="16"/>
        </w:rPr>
        <w:t xml:space="preserve">   None of </w:t>
      </w:r>
      <w:r>
        <w:rPr>
          <w:rFonts w:ascii="Times-Roman" w:hAnsi="Times-Roman" w:cs="Times-Roman"/>
          <w:sz w:val="16"/>
          <w:szCs w:val="16"/>
        </w:rPr>
        <w:tab/>
        <w:t xml:space="preserve">  </w:t>
      </w:r>
      <w:r>
        <w:rPr>
          <w:rFonts w:ascii="Times-Roman" w:hAnsi="Times-Roman" w:cs="Times-Roman"/>
          <w:sz w:val="16"/>
          <w:szCs w:val="16"/>
        </w:rPr>
        <w:tab/>
        <w:t xml:space="preserve">  </w:t>
      </w:r>
    </w:p>
    <w:p w:rsidR="00796CC3" w:rsidRDefault="00796CC3" w:rsidP="00796CC3">
      <w:pPr>
        <w:autoSpaceDE w:val="0"/>
        <w:autoSpaceDN w:val="0"/>
        <w:adjustRightInd w:val="0"/>
        <w:ind w:left="1440" w:firstLine="720"/>
        <w:rPr>
          <w:rFonts w:ascii="Times-Roman" w:hAnsi="Times-Roman" w:cs="Times-Roman"/>
          <w:sz w:val="16"/>
          <w:szCs w:val="16"/>
        </w:rPr>
      </w:pPr>
      <w:r>
        <w:rPr>
          <w:rFonts w:ascii="Times-Roman" w:hAnsi="Times-Roman" w:cs="Times-Roman"/>
          <w:sz w:val="16"/>
          <w:szCs w:val="16"/>
        </w:rPr>
        <w:t xml:space="preserve">   my fish         my fish        half          my fish        of my fish   my fish</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t xml:space="preserve">(90-100%)     (61-89%)   (40-60%)   (10-39%)      (1-9%) </w:t>
      </w:r>
      <w:r>
        <w:rPr>
          <w:rFonts w:ascii="Times-Roman" w:hAnsi="Times-Roman" w:cs="Times-Roman"/>
          <w:sz w:val="16"/>
          <w:szCs w:val="16"/>
        </w:rPr>
        <w:tab/>
        <w:t>(0%)</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 xml:space="preserve">Guam Fishermen’s Cooperative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p>
    <w:p w:rsidR="00796CC3" w:rsidRPr="00835CA4"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Markets/Stores</w:t>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Restaurants</w:t>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Dealers/Wholesalers</w:t>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 xml:space="preserve">Friends/neighbors/coworkers </w:t>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sidRPr="00A37660">
        <w:rPr>
          <w:rFonts w:ascii="Times-Roman" w:hAnsi="Times-Roman" w:cs="Times-Roman"/>
          <w:sz w:val="16"/>
          <w:szCs w:val="16"/>
        </w:rPr>
        <w:sym w:font="Wingdings" w:char="F0A8"/>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Roadside Sales</w:t>
      </w:r>
      <w:r>
        <w:rPr>
          <w:rFonts w:ascii="Times-Roman" w:hAnsi="Times-Roman" w:cs="Times-Roman"/>
          <w:sz w:val="16"/>
          <w:szCs w:val="16"/>
        </w:rPr>
        <w:tab/>
      </w:r>
      <w:r>
        <w:rPr>
          <w:rFonts w:ascii="Times-Roman" w:hAnsi="Times-Roman" w:cs="Times-Roman"/>
          <w:sz w:val="16"/>
          <w:szCs w:val="16"/>
        </w:rPr>
        <w:tab/>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sz w:val="16"/>
          <w:szCs w:val="16"/>
        </w:rPr>
      </w:pPr>
      <w:r>
        <w:rPr>
          <w:rFonts w:ascii="Times-Roman" w:hAnsi="Times-Roman" w:cs="Times-Roman"/>
          <w:sz w:val="16"/>
          <w:szCs w:val="16"/>
        </w:rPr>
        <w:t xml:space="preserve">Other (specify) ____________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505A69">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i/>
          <w:sz w:val="16"/>
          <w:szCs w:val="16"/>
        </w:rPr>
      </w:pPr>
    </w:p>
    <w:p w:rsidR="00796CC3" w:rsidRDefault="00796CC3" w:rsidP="00796CC3">
      <w:pPr>
        <w:autoSpaceDE w:val="0"/>
        <w:autoSpaceDN w:val="0"/>
        <w:adjustRightInd w:val="0"/>
        <w:rPr>
          <w:rFonts w:ascii="Times-Roman" w:hAnsi="Times-Roman" w:cs="Times-Roman"/>
          <w:i/>
          <w:sz w:val="16"/>
          <w:szCs w:val="16"/>
        </w:rPr>
      </w:pPr>
      <w:r w:rsidRPr="00A37660">
        <w:rPr>
          <w:rFonts w:ascii="Times-Roman" w:hAnsi="Times-Roman" w:cs="Times-Roman"/>
          <w:i/>
          <w:sz w:val="16"/>
          <w:szCs w:val="16"/>
        </w:rPr>
        <w:t>If any of the catch was sold</w:t>
      </w:r>
      <w:r>
        <w:rPr>
          <w:rFonts w:ascii="Times-Roman" w:hAnsi="Times-Roman" w:cs="Times-Roman"/>
          <w:i/>
          <w:sz w:val="16"/>
          <w:szCs w:val="16"/>
        </w:rPr>
        <w:t>:</w:t>
      </w:r>
    </w:p>
    <w:p w:rsidR="00796CC3"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16</w:t>
      </w:r>
      <w:r w:rsidR="00796CC3" w:rsidRPr="006B286E">
        <w:rPr>
          <w:rFonts w:ascii="Times-Roman" w:hAnsi="Times-Roman" w:cs="Times-Roman"/>
          <w:b/>
          <w:sz w:val="16"/>
          <w:szCs w:val="16"/>
        </w:rPr>
        <w:t xml:space="preserve">. </w:t>
      </w:r>
      <w:r w:rsidR="00796CC3">
        <w:rPr>
          <w:rFonts w:ascii="Times-Roman" w:hAnsi="Times-Roman" w:cs="Times-Roman"/>
          <w:b/>
          <w:sz w:val="16"/>
          <w:szCs w:val="16"/>
        </w:rPr>
        <w:t>In the past 12 months, approximately after what percentage of your fishing trips did you sell fish</w:t>
      </w:r>
      <w:r w:rsidR="00796CC3" w:rsidRPr="006B286E">
        <w:rPr>
          <w:rFonts w:ascii="Times-Roman" w:hAnsi="Times-Roman" w:cs="Times-Roman"/>
          <w:b/>
          <w:sz w:val="16"/>
          <w:szCs w:val="16"/>
        </w:rPr>
        <w:t>?</w:t>
      </w:r>
      <w:r w:rsidR="00796CC3">
        <w:rPr>
          <w:rFonts w:ascii="Times-Roman" w:hAnsi="Times-Roman" w:cs="Times-Roman"/>
          <w:sz w:val="16"/>
          <w:szCs w:val="16"/>
        </w:rPr>
        <w:t xml:space="preserve">  </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Almost all of my trips (90-100%)</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Most of my trips (61-89%)</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About half of my trips (40-60%)</w:t>
      </w:r>
    </w:p>
    <w:p w:rsidR="00796CC3" w:rsidRDefault="00796CC3" w:rsidP="00796CC3">
      <w:pPr>
        <w:autoSpaceDE w:val="0"/>
        <w:autoSpaceDN w:val="0"/>
        <w:adjustRightInd w:val="0"/>
        <w:ind w:firstLine="720"/>
        <w:rPr>
          <w:rFonts w:ascii="Times-Roman" w:hAnsi="Times-Roman" w:cs="Times-Roman"/>
          <w:i/>
          <w:sz w:val="16"/>
          <w:szCs w:val="16"/>
        </w:rPr>
      </w:pP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Some of my trips (10-39%)</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Very few of my trips (1-9%)</w:t>
      </w:r>
    </w:p>
    <w:p w:rsidR="00796CC3" w:rsidRDefault="00796CC3" w:rsidP="00796CC3">
      <w:pPr>
        <w:autoSpaceDE w:val="0"/>
        <w:autoSpaceDN w:val="0"/>
        <w:adjustRightInd w:val="0"/>
        <w:rPr>
          <w:rFonts w:ascii="Times-Roman" w:hAnsi="Times-Roman" w:cs="Times-Roman"/>
          <w:i/>
          <w:sz w:val="16"/>
          <w:szCs w:val="16"/>
        </w:rPr>
      </w:pPr>
    </w:p>
    <w:p w:rsidR="00796CC3" w:rsidRDefault="00796CC3" w:rsidP="00796CC3">
      <w:pPr>
        <w:autoSpaceDE w:val="0"/>
        <w:autoSpaceDN w:val="0"/>
        <w:adjustRightInd w:val="0"/>
        <w:rPr>
          <w:rFonts w:ascii="Times-Roman" w:hAnsi="Times-Roman" w:cs="Times-Roman"/>
          <w:i/>
          <w:sz w:val="16"/>
          <w:szCs w:val="16"/>
        </w:rPr>
      </w:pPr>
      <w:r w:rsidRPr="00A37660">
        <w:rPr>
          <w:rFonts w:ascii="Times-Roman" w:hAnsi="Times-Roman" w:cs="Times-Roman"/>
          <w:i/>
          <w:sz w:val="16"/>
          <w:szCs w:val="16"/>
        </w:rPr>
        <w:t>If any of the catch was sold:</w:t>
      </w:r>
    </w:p>
    <w:p w:rsidR="00796CC3"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17</w:t>
      </w:r>
      <w:r w:rsidR="00796CC3" w:rsidRPr="006B286E">
        <w:rPr>
          <w:rFonts w:ascii="Times-Roman" w:hAnsi="Times-Roman" w:cs="Times-Roman"/>
          <w:b/>
          <w:sz w:val="16"/>
          <w:szCs w:val="16"/>
        </w:rPr>
        <w:t xml:space="preserve">. Can you usually sell all of </w:t>
      </w:r>
      <w:r w:rsidR="002156AB">
        <w:rPr>
          <w:rFonts w:ascii="Times-Roman" w:hAnsi="Times-Roman" w:cs="Times-Roman"/>
          <w:b/>
          <w:sz w:val="16"/>
          <w:szCs w:val="16"/>
        </w:rPr>
        <w:t>the</w:t>
      </w:r>
      <w:r w:rsidR="00796CC3" w:rsidRPr="006B286E">
        <w:rPr>
          <w:rFonts w:ascii="Times-Roman" w:hAnsi="Times-Roman" w:cs="Times-Roman"/>
          <w:b/>
          <w:sz w:val="16"/>
          <w:szCs w:val="16"/>
        </w:rPr>
        <w:t xml:space="preserve"> fish</w:t>
      </w:r>
      <w:r w:rsidR="002156AB">
        <w:rPr>
          <w:rFonts w:ascii="Times-Roman" w:hAnsi="Times-Roman" w:cs="Times-Roman"/>
          <w:b/>
          <w:sz w:val="16"/>
          <w:szCs w:val="16"/>
        </w:rPr>
        <w:t xml:space="preserve"> that you want to sell</w:t>
      </w:r>
      <w:r w:rsidR="00796CC3" w:rsidRPr="006B286E">
        <w:rPr>
          <w:rFonts w:ascii="Times-Roman" w:hAnsi="Times-Roman" w:cs="Times-Roman"/>
          <w:b/>
          <w:sz w:val="16"/>
          <w:szCs w:val="16"/>
        </w:rPr>
        <w:t>?</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A37660">
        <w:rPr>
          <w:rFonts w:ascii="Times-Roman" w:hAnsi="Times-Roman" w:cs="Times-Roman"/>
          <w:sz w:val="16"/>
          <w:szCs w:val="16"/>
        </w:rPr>
        <w:t xml:space="preserve"> yes  </w:t>
      </w:r>
      <w:r w:rsidR="00796CC3" w:rsidRPr="00A37660">
        <w:rPr>
          <w:rFonts w:ascii="Times-Roman" w:hAnsi="Times-Roman" w:cs="Times-Roman"/>
          <w:sz w:val="16"/>
          <w:szCs w:val="16"/>
        </w:rPr>
        <w:sym w:font="Wingdings" w:char="F0A8"/>
      </w:r>
      <w:r w:rsidR="00796CC3" w:rsidRPr="00A37660">
        <w:rPr>
          <w:rFonts w:ascii="Times-Roman" w:hAnsi="Times-Roman" w:cs="Times-Roman"/>
          <w:sz w:val="16"/>
          <w:szCs w:val="16"/>
        </w:rPr>
        <w:t xml:space="preserve"> no</w:t>
      </w:r>
      <w:r w:rsidR="00796CC3">
        <w:rPr>
          <w:rFonts w:ascii="Times-Roman" w:hAnsi="Times-Roman" w:cs="Times-Roman"/>
          <w:sz w:val="16"/>
          <w:szCs w:val="16"/>
        </w:rPr>
        <w:t xml:space="preserve"> </w:t>
      </w:r>
      <w:r w:rsidR="00796CC3">
        <w:rPr>
          <w:rFonts w:ascii="Times-Roman" w:hAnsi="Times-Roman" w:cs="Times-Roman"/>
          <w:sz w:val="16"/>
          <w:szCs w:val="16"/>
        </w:rPr>
        <w:tab/>
      </w:r>
    </w:p>
    <w:p w:rsidR="00796CC3" w:rsidRPr="00A37660" w:rsidRDefault="00796CC3" w:rsidP="00796CC3">
      <w:pPr>
        <w:autoSpaceDE w:val="0"/>
        <w:autoSpaceDN w:val="0"/>
        <w:adjustRightInd w:val="0"/>
        <w:rPr>
          <w:rFonts w:ascii="Times-Roman" w:hAnsi="Times-Roman" w:cs="Times-Roman"/>
          <w:iCs/>
          <w:sz w:val="16"/>
          <w:szCs w:val="16"/>
        </w:rPr>
      </w:pPr>
      <w:r>
        <w:rPr>
          <w:rFonts w:ascii="Times-Roman" w:hAnsi="Times-Roman" w:cs="Times-Roman"/>
          <w:sz w:val="16"/>
          <w:szCs w:val="16"/>
        </w:rPr>
        <w:tab/>
        <w:t xml:space="preserve">If </w:t>
      </w:r>
      <w:r w:rsidRPr="006B286E">
        <w:rPr>
          <w:rFonts w:ascii="Times-Roman" w:hAnsi="Times-Roman" w:cs="Times-Roman"/>
          <w:sz w:val="16"/>
          <w:szCs w:val="16"/>
          <w:u w:val="single"/>
        </w:rPr>
        <w:t>NO</w:t>
      </w:r>
      <w:r>
        <w:rPr>
          <w:rFonts w:ascii="Times-Roman" w:hAnsi="Times-Roman" w:cs="Times-Roman"/>
          <w:sz w:val="16"/>
          <w:szCs w:val="16"/>
        </w:rPr>
        <w:t>: why not? ______________________________________________________________________</w:t>
      </w:r>
    </w:p>
    <w:p w:rsidR="00796CC3" w:rsidRDefault="00796CC3" w:rsidP="00796CC3">
      <w:pPr>
        <w:autoSpaceDE w:val="0"/>
        <w:autoSpaceDN w:val="0"/>
        <w:adjustRightInd w:val="0"/>
        <w:rPr>
          <w:rFonts w:ascii="Times-Roman" w:hAnsi="Times-Roman" w:cs="Times-Roman"/>
          <w:sz w:val="16"/>
          <w:szCs w:val="16"/>
        </w:rPr>
      </w:pPr>
    </w:p>
    <w:p w:rsidR="00796CC3" w:rsidRPr="00A37660" w:rsidRDefault="00796CC3" w:rsidP="00796CC3">
      <w:pPr>
        <w:autoSpaceDE w:val="0"/>
        <w:autoSpaceDN w:val="0"/>
        <w:adjustRightInd w:val="0"/>
        <w:rPr>
          <w:rFonts w:ascii="Times-Roman" w:hAnsi="Times-Roman" w:cs="Times-Roman"/>
          <w:i/>
          <w:sz w:val="16"/>
          <w:szCs w:val="16"/>
        </w:rPr>
      </w:pPr>
      <w:r w:rsidRPr="00A37660">
        <w:rPr>
          <w:rFonts w:ascii="Times-Roman" w:hAnsi="Times-Roman" w:cs="Times-Roman"/>
          <w:i/>
          <w:sz w:val="16"/>
          <w:szCs w:val="16"/>
        </w:rPr>
        <w:t>If any of the catch was sold:</w:t>
      </w:r>
    </w:p>
    <w:p w:rsidR="00796CC3" w:rsidRPr="006B286E"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18</w:t>
      </w:r>
      <w:r w:rsidR="00796CC3" w:rsidRPr="006B286E">
        <w:rPr>
          <w:rFonts w:ascii="Times-Roman" w:hAnsi="Times-Roman" w:cs="Times-Roman"/>
          <w:b/>
          <w:sz w:val="16"/>
          <w:szCs w:val="16"/>
        </w:rPr>
        <w:t>. In the past 12 months what percent of your personal income, before taxes, came from fishing?</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Less than 10%  </w:t>
      </w:r>
      <w:r w:rsidRPr="00A37660">
        <w:rPr>
          <w:rFonts w:ascii="Times-Roman" w:hAnsi="Times-Roman" w:cs="Times-Roman"/>
          <w:sz w:val="16"/>
          <w:szCs w:val="16"/>
        </w:rPr>
        <w:sym w:font="Wingdings" w:char="F0A8"/>
      </w:r>
      <w:r>
        <w:rPr>
          <w:rFonts w:ascii="Times-Roman" w:hAnsi="Times-Roman" w:cs="Times-Roman"/>
          <w:sz w:val="16"/>
          <w:szCs w:val="16"/>
        </w:rPr>
        <w:t xml:space="preserve">  10% to 25%    </w:t>
      </w:r>
      <w:r w:rsidRPr="00A37660">
        <w:rPr>
          <w:rFonts w:ascii="Times-Roman" w:hAnsi="Times-Roman" w:cs="Times-Roman"/>
          <w:sz w:val="16"/>
          <w:szCs w:val="16"/>
        </w:rPr>
        <w:sym w:font="Wingdings" w:char="F0A8"/>
      </w:r>
      <w:r>
        <w:rPr>
          <w:rFonts w:ascii="Times-Roman" w:hAnsi="Times-Roman" w:cs="Times-Roman"/>
          <w:sz w:val="16"/>
          <w:szCs w:val="16"/>
        </w:rPr>
        <w:t xml:space="preserve">  26% to 50%    </w:t>
      </w:r>
      <w:r w:rsidRPr="00A37660">
        <w:rPr>
          <w:rFonts w:ascii="Times-Roman" w:hAnsi="Times-Roman" w:cs="Times-Roman"/>
          <w:sz w:val="16"/>
          <w:szCs w:val="16"/>
        </w:rPr>
        <w:sym w:font="Wingdings" w:char="F0A8"/>
      </w:r>
      <w:r>
        <w:rPr>
          <w:rFonts w:ascii="Times-Roman" w:hAnsi="Times-Roman" w:cs="Times-Roman"/>
          <w:sz w:val="16"/>
          <w:szCs w:val="16"/>
        </w:rPr>
        <w:t xml:space="preserve">  51% to 75%    </w:t>
      </w:r>
      <w:r w:rsidRPr="00A37660">
        <w:rPr>
          <w:rFonts w:ascii="Times-Roman" w:hAnsi="Times-Roman" w:cs="Times-Roman"/>
          <w:sz w:val="16"/>
          <w:szCs w:val="16"/>
        </w:rPr>
        <w:sym w:font="Wingdings" w:char="F0A8"/>
      </w:r>
      <w:r>
        <w:rPr>
          <w:rFonts w:ascii="Times-Roman" w:hAnsi="Times-Roman" w:cs="Times-Roman"/>
          <w:sz w:val="16"/>
          <w:szCs w:val="16"/>
        </w:rPr>
        <w:t xml:space="preserve">  76% to 100%</w:t>
      </w:r>
    </w:p>
    <w:p w:rsidR="00796CC3" w:rsidRDefault="00796CC3" w:rsidP="00796CC3">
      <w:pPr>
        <w:autoSpaceDE w:val="0"/>
        <w:autoSpaceDN w:val="0"/>
        <w:adjustRightInd w:val="0"/>
        <w:rPr>
          <w:rFonts w:ascii="Times-Roman" w:hAnsi="Times-Roman" w:cs="Times-Roman"/>
          <w:b/>
          <w:sz w:val="16"/>
          <w:szCs w:val="16"/>
        </w:rPr>
      </w:pPr>
    </w:p>
    <w:p w:rsidR="00796CC3"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19</w:t>
      </w:r>
      <w:r w:rsidR="00796CC3" w:rsidRPr="006B286E">
        <w:rPr>
          <w:rFonts w:ascii="Times-Roman" w:hAnsi="Times-Roman" w:cs="Times-Roman"/>
          <w:b/>
          <w:sz w:val="16"/>
          <w:szCs w:val="16"/>
        </w:rPr>
        <w:t xml:space="preserve">. Are the </w:t>
      </w:r>
      <w:r w:rsidR="00796CC3" w:rsidRPr="003C6957">
        <w:rPr>
          <w:rFonts w:ascii="Times-Roman" w:hAnsi="Times-Roman" w:cs="Times-Roman"/>
          <w:b/>
          <w:sz w:val="16"/>
          <w:szCs w:val="16"/>
        </w:rPr>
        <w:t>fish</w:t>
      </w:r>
      <w:r w:rsidR="00796CC3" w:rsidRPr="006B286E">
        <w:rPr>
          <w:rFonts w:ascii="Times-Roman" w:hAnsi="Times-Roman" w:cs="Times-Roman"/>
          <w:b/>
          <w:sz w:val="16"/>
          <w:szCs w:val="16"/>
        </w:rPr>
        <w:t xml:space="preserve"> you catch an important source of food for your family?</w:t>
      </w:r>
      <w:r w:rsidR="00796CC3" w:rsidRPr="000B6713">
        <w:rPr>
          <w:rFonts w:ascii="Times-Roman" w:hAnsi="Times-Roman" w:cs="Times-Roman"/>
          <w:sz w:val="16"/>
          <w:szCs w:val="16"/>
        </w:rPr>
        <w:t xml:space="preserve">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A37660">
        <w:rPr>
          <w:rFonts w:ascii="Times-Roman" w:hAnsi="Times-Roman" w:cs="Times-Roman"/>
          <w:sz w:val="16"/>
          <w:szCs w:val="16"/>
        </w:rPr>
        <w:t xml:space="preserve"> yes  </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A37660">
        <w:rPr>
          <w:rFonts w:ascii="Times-Roman" w:hAnsi="Times-Roman" w:cs="Times-Roman"/>
          <w:sz w:val="16"/>
          <w:szCs w:val="16"/>
        </w:rPr>
        <w:t xml:space="preserve"> no</w:t>
      </w:r>
    </w:p>
    <w:p w:rsidR="00796CC3" w:rsidRDefault="00796CC3" w:rsidP="00796CC3">
      <w:pPr>
        <w:jc w:val="center"/>
        <w:rPr>
          <w:rFonts w:ascii="Times-Roman" w:hAnsi="Times-Roman" w:cs="Times-Roman"/>
          <w:b/>
        </w:rPr>
      </w:pPr>
    </w:p>
    <w:p w:rsidR="00796CC3" w:rsidRDefault="005071AE" w:rsidP="00796CC3">
      <w:pPr>
        <w:jc w:val="center"/>
        <w:rPr>
          <w:rFonts w:ascii="Times-Roman" w:hAnsi="Times-Roman" w:cs="Times-Roman"/>
          <w:b/>
        </w:rPr>
      </w:pPr>
      <w:r>
        <w:rPr>
          <w:rFonts w:ascii="Times-Roman" w:hAnsi="Times-Roman" w:cs="Times-Roman"/>
          <w:b/>
        </w:rPr>
        <w:br w:type="page"/>
      </w:r>
      <w:r w:rsidR="00796CC3">
        <w:rPr>
          <w:rFonts w:ascii="Times-Roman" w:hAnsi="Times-Roman" w:cs="Times-Roman"/>
          <w:b/>
        </w:rPr>
        <w:lastRenderedPageBreak/>
        <w:t>SECTION C. VESSEL AND GEAR QUESTIONS</w:t>
      </w:r>
    </w:p>
    <w:p w:rsidR="00796CC3" w:rsidRPr="00F70FB4" w:rsidRDefault="00796CC3" w:rsidP="00796CC3">
      <w:pPr>
        <w:jc w:val="center"/>
        <w:rPr>
          <w:rFonts w:ascii="Times-Roman" w:hAnsi="Times-Roman" w:cs="Times-Roman"/>
          <w:i/>
          <w:sz w:val="16"/>
          <w:szCs w:val="16"/>
        </w:rPr>
      </w:pPr>
      <w:r w:rsidRPr="00F70FB4">
        <w:rPr>
          <w:rFonts w:ascii="Times-Roman" w:hAnsi="Times-Roman" w:cs="Times-Roman"/>
          <w:i/>
          <w:sz w:val="16"/>
          <w:szCs w:val="16"/>
        </w:rPr>
        <w:t xml:space="preserve">In this section we want to better understand the vessel </w:t>
      </w:r>
      <w:r>
        <w:rPr>
          <w:rFonts w:ascii="Times-Roman" w:hAnsi="Times-Roman" w:cs="Times-Roman"/>
          <w:i/>
          <w:sz w:val="16"/>
          <w:szCs w:val="16"/>
        </w:rPr>
        <w:t>and gear characteristics of boat based fishing on Guam</w:t>
      </w:r>
    </w:p>
    <w:p w:rsidR="00796CC3" w:rsidRPr="00061E66" w:rsidRDefault="00796CC3" w:rsidP="00796CC3">
      <w:pPr>
        <w:jc w:val="center"/>
      </w:pPr>
    </w:p>
    <w:p w:rsidR="00796CC3" w:rsidRPr="006B286E"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20</w:t>
      </w:r>
      <w:r w:rsidR="00796CC3" w:rsidRPr="006B286E">
        <w:rPr>
          <w:rFonts w:ascii="Times-Roman" w:hAnsi="Times-Roman" w:cs="Times-Roman"/>
          <w:b/>
          <w:sz w:val="16"/>
          <w:szCs w:val="16"/>
        </w:rPr>
        <w:t xml:space="preserve">. Do you own the boat that you fish on?   </w:t>
      </w:r>
    </w:p>
    <w:p w:rsidR="00796CC3"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noProof/>
          <w:sz w:val="16"/>
          <w:szCs w:val="16"/>
        </w:rPr>
        <w:pict>
          <v:line id="_x0000_s1038" style="position:absolute;left:0;text-align:left;flip:y;z-index:251655168" from="9pt,3.45pt" to="9pt,174.45pt">
            <v:stroke startarrow="block"/>
          </v:line>
        </w:pict>
      </w:r>
      <w:r>
        <w:rPr>
          <w:rFonts w:ascii="Times-Roman" w:hAnsi="Times-Roman" w:cs="Times-Roman"/>
          <w:noProof/>
          <w:sz w:val="16"/>
          <w:szCs w:val="16"/>
        </w:rPr>
        <w:pict>
          <v:line id="_x0000_s1042" style="position:absolute;left:0;text-align:left;flip:x;z-index:251659264" from="9pt,3.45pt" to="27pt,3.45pt"/>
        </w:pict>
      </w:r>
      <w:r w:rsidRPr="00A37660">
        <w:rPr>
          <w:rFonts w:ascii="Times-Roman" w:hAnsi="Times-Roman" w:cs="Times-Roman"/>
          <w:sz w:val="16"/>
          <w:szCs w:val="16"/>
        </w:rPr>
        <w:sym w:font="Wingdings" w:char="F0A8"/>
      </w:r>
      <w:r w:rsidRPr="00A37660">
        <w:rPr>
          <w:rFonts w:ascii="Times-Roman" w:hAnsi="Times-Roman" w:cs="Times-Roman"/>
          <w:sz w:val="16"/>
          <w:szCs w:val="16"/>
        </w:rPr>
        <w:t xml:space="preserve"> yes</w:t>
      </w:r>
      <w:r>
        <w:rPr>
          <w:rFonts w:ascii="Times-Roman" w:hAnsi="Times-Roman" w:cs="Times-Roman"/>
          <w:sz w:val="16"/>
          <w:szCs w:val="16"/>
        </w:rPr>
        <w:t xml:space="preserve"> </w:t>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r>
      <w:r>
        <w:rPr>
          <w:rFonts w:ascii="Times-Roman" w:hAnsi="Times-Roman" w:cs="Times-Roman"/>
          <w:sz w:val="16"/>
          <w:szCs w:val="16"/>
        </w:rPr>
        <w:tab/>
      </w:r>
    </w:p>
    <w:p w:rsidR="00796CC3"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noProof/>
          <w:sz w:val="16"/>
          <w:szCs w:val="16"/>
        </w:rPr>
        <w:pict>
          <v:line id="_x0000_s1040" style="position:absolute;left:0;text-align:left;z-index:251657216" from="81pt,3.85pt" to="81pt,12.85pt">
            <v:stroke endarrow="block"/>
          </v:line>
        </w:pict>
      </w:r>
      <w:r>
        <w:rPr>
          <w:rFonts w:ascii="Times-Roman" w:hAnsi="Times-Roman" w:cs="Times-Roman"/>
          <w:noProof/>
          <w:sz w:val="16"/>
          <w:szCs w:val="16"/>
        </w:rPr>
        <w:pict>
          <v:line id="_x0000_s1039" style="position:absolute;left:0;text-align:left;z-index:251656192" from="63pt,3.85pt" to="81pt,3.85pt"/>
        </w:pict>
      </w:r>
      <w:r w:rsidRPr="00A37660">
        <w:rPr>
          <w:rFonts w:ascii="Times-Roman" w:hAnsi="Times-Roman" w:cs="Times-Roman"/>
          <w:sz w:val="16"/>
          <w:szCs w:val="16"/>
        </w:rPr>
        <w:sym w:font="Wingdings" w:char="F0A8"/>
      </w:r>
      <w:r w:rsidRPr="00A37660">
        <w:rPr>
          <w:rFonts w:ascii="Times-Roman" w:hAnsi="Times-Roman" w:cs="Times-Roman"/>
          <w:sz w:val="16"/>
          <w:szCs w:val="16"/>
        </w:rPr>
        <w:t xml:space="preserve"> no</w:t>
      </w:r>
      <w:r>
        <w:rPr>
          <w:rFonts w:ascii="Times-Roman" w:hAnsi="Times-Roman" w:cs="Times-Roman"/>
          <w:sz w:val="16"/>
          <w:szCs w:val="16"/>
        </w:rPr>
        <w:t xml:space="preserve">  </w:t>
      </w:r>
    </w:p>
    <w:p w:rsidR="00796CC3" w:rsidRDefault="00796CC3" w:rsidP="00796CC3">
      <w:pPr>
        <w:autoSpaceDE w:val="0"/>
        <w:autoSpaceDN w:val="0"/>
        <w:adjustRightInd w:val="0"/>
        <w:ind w:firstLine="720"/>
        <w:rPr>
          <w:rFonts w:ascii="Times-Roman" w:hAnsi="Times-Roman" w:cs="Times-Roman"/>
          <w:sz w:val="16"/>
          <w:szCs w:val="16"/>
        </w:rPr>
      </w:pPr>
    </w:p>
    <w:p w:rsidR="00796CC3" w:rsidRDefault="005071AE" w:rsidP="00796CC3">
      <w:pPr>
        <w:autoSpaceDE w:val="0"/>
        <w:autoSpaceDN w:val="0"/>
        <w:adjustRightInd w:val="0"/>
        <w:ind w:left="720"/>
        <w:rPr>
          <w:rFonts w:ascii="Times-Roman" w:hAnsi="Times-Roman" w:cs="Times-Roman"/>
          <w:sz w:val="16"/>
          <w:szCs w:val="16"/>
        </w:rPr>
      </w:pPr>
      <w:r>
        <w:rPr>
          <w:rFonts w:ascii="Times-Roman" w:hAnsi="Times-Roman" w:cs="Times-Roman"/>
          <w:b/>
          <w:sz w:val="16"/>
          <w:szCs w:val="16"/>
        </w:rPr>
        <w:t xml:space="preserve">               20</w:t>
      </w:r>
      <w:r w:rsidR="00796CC3">
        <w:rPr>
          <w:rFonts w:ascii="Times-Roman" w:hAnsi="Times-Roman" w:cs="Times-Roman"/>
          <w:b/>
          <w:sz w:val="16"/>
          <w:szCs w:val="16"/>
        </w:rPr>
        <w:t>a</w:t>
      </w:r>
      <w:r w:rsidR="00796CC3" w:rsidRPr="00505A69">
        <w:rPr>
          <w:rFonts w:ascii="Times-Roman" w:hAnsi="Times-Roman" w:cs="Times-Roman"/>
          <w:b/>
          <w:sz w:val="16"/>
          <w:szCs w:val="16"/>
        </w:rPr>
        <w:t>. Do you always fish on the same boat?</w:t>
      </w:r>
      <w:r w:rsidR="00796CC3">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A37660">
        <w:rPr>
          <w:rFonts w:ascii="Times-Roman" w:hAnsi="Times-Roman" w:cs="Times-Roman"/>
          <w:sz w:val="16"/>
          <w:szCs w:val="16"/>
        </w:rPr>
        <w:t xml:space="preserve"> yes</w:t>
      </w:r>
      <w:r w:rsidR="00796CC3">
        <w:rPr>
          <w:rFonts w:ascii="Times-Roman" w:hAnsi="Times-Roman" w:cs="Times-Roman"/>
          <w:sz w:val="16"/>
          <w:szCs w:val="16"/>
        </w:rPr>
        <w:t xml:space="preserve"> </w:t>
      </w:r>
      <w:r w:rsidR="00796CC3" w:rsidRPr="00A37660">
        <w:rPr>
          <w:rFonts w:ascii="Times-Roman" w:hAnsi="Times-Roman" w:cs="Times-Roman"/>
          <w:sz w:val="16"/>
          <w:szCs w:val="16"/>
        </w:rPr>
        <w:t xml:space="preserve"> </w:t>
      </w:r>
      <w:r w:rsidR="00796CC3" w:rsidRPr="00A37660">
        <w:rPr>
          <w:rFonts w:ascii="Times-Roman" w:hAnsi="Times-Roman" w:cs="Times-Roman"/>
          <w:sz w:val="16"/>
          <w:szCs w:val="16"/>
        </w:rPr>
        <w:sym w:font="Wingdings" w:char="F0A8"/>
      </w:r>
      <w:r w:rsidR="00796CC3" w:rsidRPr="00A37660">
        <w:rPr>
          <w:rFonts w:ascii="Times-Roman" w:hAnsi="Times-Roman" w:cs="Times-Roman"/>
          <w:sz w:val="16"/>
          <w:szCs w:val="16"/>
        </w:rPr>
        <w:t xml:space="preserve"> no</w:t>
      </w:r>
    </w:p>
    <w:p w:rsidR="00796CC3" w:rsidRDefault="00796CC3" w:rsidP="00796CC3">
      <w:pPr>
        <w:autoSpaceDE w:val="0"/>
        <w:autoSpaceDN w:val="0"/>
        <w:adjustRightInd w:val="0"/>
        <w:ind w:firstLine="720"/>
        <w:rPr>
          <w:rFonts w:ascii="Times-Roman" w:hAnsi="Times-Roman" w:cs="Times-Roman"/>
          <w:sz w:val="16"/>
          <w:szCs w:val="16"/>
        </w:rPr>
      </w:pPr>
    </w:p>
    <w:p w:rsidR="00796CC3"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r w:rsidR="005071AE">
        <w:rPr>
          <w:rFonts w:ascii="Times-Roman" w:hAnsi="Times-Roman" w:cs="Times-Roman"/>
          <w:b/>
          <w:sz w:val="16"/>
          <w:szCs w:val="16"/>
        </w:rPr>
        <w:t>20</w:t>
      </w:r>
      <w:r>
        <w:rPr>
          <w:rFonts w:ascii="Times-Roman" w:hAnsi="Times-Roman" w:cs="Times-Roman"/>
          <w:b/>
          <w:sz w:val="16"/>
          <w:szCs w:val="16"/>
        </w:rPr>
        <w:t>b</w:t>
      </w:r>
      <w:r w:rsidRPr="00505A69">
        <w:rPr>
          <w:rFonts w:ascii="Times-Roman" w:hAnsi="Times-Roman" w:cs="Times-Roman"/>
          <w:b/>
          <w:sz w:val="16"/>
          <w:szCs w:val="16"/>
        </w:rPr>
        <w:t>. Do you always fish with the same captain?</w:t>
      </w:r>
      <w:r>
        <w:rPr>
          <w:rFonts w:ascii="Times-Roman" w:hAnsi="Times-Roman" w:cs="Times-Roman"/>
          <w:sz w:val="16"/>
          <w:szCs w:val="16"/>
        </w:rPr>
        <w:t xml:space="preserve"> </w:t>
      </w:r>
      <w:r w:rsidRPr="00A37660">
        <w:rPr>
          <w:rFonts w:ascii="Times-Roman" w:hAnsi="Times-Roman" w:cs="Times-Roman"/>
          <w:sz w:val="16"/>
          <w:szCs w:val="16"/>
        </w:rPr>
        <w:sym w:font="Wingdings" w:char="F0A8"/>
      </w:r>
      <w:r w:rsidRPr="00A37660">
        <w:rPr>
          <w:rFonts w:ascii="Times-Roman" w:hAnsi="Times-Roman" w:cs="Times-Roman"/>
          <w:sz w:val="16"/>
          <w:szCs w:val="16"/>
        </w:rPr>
        <w:t xml:space="preserve"> yes</w:t>
      </w:r>
      <w:r>
        <w:rPr>
          <w:rFonts w:ascii="Times-Roman" w:hAnsi="Times-Roman" w:cs="Times-Roman"/>
          <w:sz w:val="16"/>
          <w:szCs w:val="16"/>
        </w:rPr>
        <w:t xml:space="preserve"> </w:t>
      </w: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sidRPr="00A37660">
        <w:rPr>
          <w:rFonts w:ascii="Times-Roman" w:hAnsi="Times-Roman" w:cs="Times-Roman"/>
          <w:sz w:val="16"/>
          <w:szCs w:val="16"/>
        </w:rPr>
        <w:t xml:space="preserve"> no</w:t>
      </w:r>
      <w:r>
        <w:rPr>
          <w:rFonts w:ascii="Times-Roman" w:hAnsi="Times-Roman" w:cs="Times-Roman"/>
          <w:sz w:val="16"/>
          <w:szCs w:val="16"/>
        </w:rPr>
        <w:t xml:space="preserve"> </w:t>
      </w:r>
    </w:p>
    <w:p w:rsidR="00796CC3" w:rsidRDefault="00796CC3" w:rsidP="00796CC3">
      <w:pPr>
        <w:autoSpaceDE w:val="0"/>
        <w:autoSpaceDN w:val="0"/>
        <w:adjustRightInd w:val="0"/>
        <w:ind w:firstLine="720"/>
        <w:rPr>
          <w:rFonts w:ascii="Times-Roman" w:hAnsi="Times-Roman" w:cs="Times-Roman"/>
          <w:b/>
          <w:sz w:val="16"/>
          <w:szCs w:val="16"/>
        </w:rPr>
      </w:pPr>
    </w:p>
    <w:p w:rsidR="00796CC3" w:rsidRPr="007972EE" w:rsidRDefault="005071AE" w:rsidP="005071AE">
      <w:pPr>
        <w:autoSpaceDE w:val="0"/>
        <w:autoSpaceDN w:val="0"/>
        <w:adjustRightInd w:val="0"/>
        <w:rPr>
          <w:rFonts w:ascii="Times-Roman" w:hAnsi="Times-Roman" w:cs="Times-Roman"/>
          <w:b/>
          <w:sz w:val="16"/>
          <w:szCs w:val="16"/>
        </w:rPr>
      </w:pPr>
      <w:r>
        <w:rPr>
          <w:rFonts w:ascii="Times-Roman" w:hAnsi="Times-Roman" w:cs="Times-Roman"/>
          <w:b/>
          <w:sz w:val="16"/>
          <w:szCs w:val="16"/>
        </w:rPr>
        <w:t xml:space="preserve">                               20</w:t>
      </w:r>
      <w:r w:rsidR="00796CC3">
        <w:rPr>
          <w:rFonts w:ascii="Times-Roman" w:hAnsi="Times-Roman" w:cs="Times-Roman"/>
          <w:b/>
          <w:sz w:val="16"/>
          <w:szCs w:val="16"/>
        </w:rPr>
        <w:t>c</w:t>
      </w:r>
      <w:r w:rsidR="00796CC3" w:rsidRPr="007972EE">
        <w:rPr>
          <w:rFonts w:ascii="Times-Roman" w:hAnsi="Times-Roman" w:cs="Times-Roman"/>
          <w:b/>
          <w:sz w:val="16"/>
          <w:szCs w:val="16"/>
        </w:rPr>
        <w:t xml:space="preserve">. </w:t>
      </w:r>
      <w:r w:rsidR="00796CC3">
        <w:rPr>
          <w:rFonts w:ascii="Times-Roman" w:hAnsi="Times-Roman" w:cs="Times-Roman"/>
          <w:b/>
          <w:sz w:val="16"/>
          <w:szCs w:val="16"/>
        </w:rPr>
        <w:t>H</w:t>
      </w:r>
      <w:r w:rsidR="00796CC3" w:rsidRPr="007972EE">
        <w:rPr>
          <w:rFonts w:ascii="Times-Roman" w:hAnsi="Times-Roman" w:cs="Times-Roman"/>
          <w:b/>
          <w:sz w:val="16"/>
          <w:szCs w:val="16"/>
        </w:rPr>
        <w:t xml:space="preserve">ow </w:t>
      </w:r>
      <w:r w:rsidR="00796CC3">
        <w:rPr>
          <w:rFonts w:ascii="Times-Roman" w:hAnsi="Times-Roman" w:cs="Times-Roman"/>
          <w:b/>
          <w:sz w:val="16"/>
          <w:szCs w:val="16"/>
        </w:rPr>
        <w:t>are you</w:t>
      </w:r>
      <w:r w:rsidR="00796CC3" w:rsidRPr="007972EE">
        <w:rPr>
          <w:rFonts w:ascii="Times-Roman" w:hAnsi="Times-Roman" w:cs="Times-Roman"/>
          <w:b/>
          <w:sz w:val="16"/>
          <w:szCs w:val="16"/>
        </w:rPr>
        <w:t xml:space="preserve"> compensate</w:t>
      </w:r>
      <w:r w:rsidR="00796CC3">
        <w:rPr>
          <w:rFonts w:ascii="Times-Roman" w:hAnsi="Times-Roman" w:cs="Times-Roman"/>
          <w:b/>
          <w:sz w:val="16"/>
          <w:szCs w:val="16"/>
        </w:rPr>
        <w:t>d for</w:t>
      </w:r>
      <w:r w:rsidR="00796CC3" w:rsidRPr="007972EE">
        <w:rPr>
          <w:rFonts w:ascii="Times-Roman" w:hAnsi="Times-Roman" w:cs="Times-Roman"/>
          <w:b/>
          <w:sz w:val="16"/>
          <w:szCs w:val="16"/>
        </w:rPr>
        <w:t xml:space="preserve"> your </w:t>
      </w:r>
      <w:r w:rsidR="00796CC3">
        <w:rPr>
          <w:rFonts w:ascii="Times-Roman" w:hAnsi="Times-Roman" w:cs="Times-Roman"/>
          <w:b/>
          <w:sz w:val="16"/>
          <w:szCs w:val="16"/>
        </w:rPr>
        <w:t xml:space="preserve">time as </w:t>
      </w:r>
      <w:r w:rsidR="00796CC3" w:rsidRPr="007972EE">
        <w:rPr>
          <w:rFonts w:ascii="Times-Roman" w:hAnsi="Times-Roman" w:cs="Times-Roman"/>
          <w:b/>
          <w:sz w:val="16"/>
          <w:szCs w:val="16"/>
        </w:rPr>
        <w:t xml:space="preserve">crew? </w:t>
      </w:r>
    </w:p>
    <w:p w:rsidR="00796CC3" w:rsidRPr="007972EE" w:rsidRDefault="00796CC3" w:rsidP="00796CC3">
      <w:pPr>
        <w:autoSpaceDE w:val="0"/>
        <w:autoSpaceDN w:val="0"/>
        <w:adjustRightInd w:val="0"/>
        <w:ind w:left="1440"/>
        <w:rPr>
          <w:rFonts w:ascii="Times-Roman" w:hAnsi="Times-Roman" w:cs="Times-Roman"/>
          <w:i/>
          <w:sz w:val="16"/>
          <w:szCs w:val="16"/>
        </w:rPr>
      </w:pPr>
      <w:r w:rsidRPr="007972EE">
        <w:rPr>
          <w:rFonts w:ascii="Times-Roman" w:hAnsi="Times-Roman" w:cs="Times-Roman"/>
          <w:i/>
          <w:sz w:val="16"/>
          <w:szCs w:val="16"/>
        </w:rPr>
        <w:t>(if you are not the captain on the boat you on, how are you compensated for your time)?</w:t>
      </w:r>
    </w:p>
    <w:tbl>
      <w:tblPr>
        <w:tblW w:w="0" w:type="auto"/>
        <w:jc w:val="center"/>
        <w:tblLook w:val="01E0"/>
      </w:tblPr>
      <w:tblGrid>
        <w:gridCol w:w="448"/>
        <w:gridCol w:w="2982"/>
        <w:gridCol w:w="1444"/>
      </w:tblGrid>
      <w:tr w:rsidR="00796CC3" w:rsidRPr="00631084" w:rsidTr="00FC6FB4">
        <w:trPr>
          <w:jc w:val="center"/>
        </w:trPr>
        <w:tc>
          <w:tcPr>
            <w:tcW w:w="448" w:type="dxa"/>
            <w:vAlign w:val="center"/>
          </w:tcPr>
          <w:p w:rsidR="00796CC3" w:rsidRPr="00631084" w:rsidRDefault="00796CC3" w:rsidP="00FC6FB4">
            <w:pPr>
              <w:autoSpaceDE w:val="0"/>
              <w:autoSpaceDN w:val="0"/>
              <w:adjustRightInd w:val="0"/>
              <w:jc w:val="center"/>
              <w:rPr>
                <w:rFonts w:ascii="Times-Roman" w:hAnsi="Times-Roman" w:cs="Times-Roman"/>
                <w:sz w:val="16"/>
                <w:szCs w:val="16"/>
              </w:rPr>
            </w:pPr>
          </w:p>
        </w:tc>
        <w:tc>
          <w:tcPr>
            <w:tcW w:w="2982" w:type="dxa"/>
            <w:vAlign w:val="center"/>
          </w:tcPr>
          <w:p w:rsidR="00796CC3" w:rsidRPr="00631084" w:rsidRDefault="00796CC3" w:rsidP="00FC6FB4">
            <w:pPr>
              <w:autoSpaceDE w:val="0"/>
              <w:autoSpaceDN w:val="0"/>
              <w:adjustRightInd w:val="0"/>
              <w:jc w:val="center"/>
              <w:rPr>
                <w:rFonts w:ascii="Times-Roman" w:hAnsi="Times-Roman" w:cs="Times-Roman"/>
                <w:sz w:val="16"/>
                <w:szCs w:val="16"/>
              </w:rPr>
            </w:pPr>
          </w:p>
        </w:tc>
        <w:tc>
          <w:tcPr>
            <w:tcW w:w="1444" w:type="dxa"/>
            <w:vAlign w:val="center"/>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Percentage (%)</w:t>
            </w: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2982"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Given a percentage of total fish caught</w:t>
            </w:r>
          </w:p>
        </w:tc>
        <w:tc>
          <w:tcPr>
            <w:tcW w:w="1444" w:type="dxa"/>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_______</w:t>
            </w: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2982"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Given a percentage of trip revenues</w:t>
            </w:r>
          </w:p>
        </w:tc>
        <w:tc>
          <w:tcPr>
            <w:tcW w:w="1444" w:type="dxa"/>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_______</w:t>
            </w: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2982" w:type="dxa"/>
          </w:tcPr>
          <w:p w:rsidR="00796CC3" w:rsidRPr="00631084" w:rsidRDefault="00796CC3" w:rsidP="00FC6FB4">
            <w:pPr>
              <w:autoSpaceDE w:val="0"/>
              <w:autoSpaceDN w:val="0"/>
              <w:adjustRightInd w:val="0"/>
              <w:rPr>
                <w:rFonts w:ascii="Times-Roman" w:hAnsi="Times-Roman" w:cs="Times-Roman"/>
                <w:sz w:val="16"/>
                <w:szCs w:val="16"/>
              </w:rPr>
            </w:pPr>
            <w:r>
              <w:rPr>
                <w:rFonts w:ascii="Times-Roman" w:hAnsi="Times-Roman" w:cs="Times-Roman"/>
                <w:sz w:val="16"/>
                <w:szCs w:val="16"/>
              </w:rPr>
              <w:t>I pay</w:t>
            </w:r>
            <w:r w:rsidR="002156AB">
              <w:rPr>
                <w:rFonts w:ascii="Times-Roman" w:hAnsi="Times-Roman" w:cs="Times-Roman"/>
                <w:sz w:val="16"/>
                <w:szCs w:val="16"/>
              </w:rPr>
              <w:t xml:space="preserve"> a percentage of trip</w:t>
            </w:r>
            <w:r w:rsidRPr="00631084">
              <w:rPr>
                <w:rFonts w:ascii="Times-Roman" w:hAnsi="Times-Roman" w:cs="Times-Roman"/>
                <w:sz w:val="16"/>
                <w:szCs w:val="16"/>
              </w:rPr>
              <w:t xml:space="preserve"> costs</w:t>
            </w:r>
          </w:p>
        </w:tc>
        <w:tc>
          <w:tcPr>
            <w:tcW w:w="1444" w:type="dxa"/>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_______</w:t>
            </w: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2982" w:type="dxa"/>
          </w:tcPr>
          <w:p w:rsidR="00796CC3" w:rsidRPr="00631084" w:rsidRDefault="00796CC3" w:rsidP="002156AB">
            <w:pPr>
              <w:autoSpaceDE w:val="0"/>
              <w:autoSpaceDN w:val="0"/>
              <w:adjustRightInd w:val="0"/>
              <w:rPr>
                <w:rFonts w:ascii="Times-Roman" w:hAnsi="Times-Roman" w:cs="Times-Roman"/>
                <w:sz w:val="16"/>
                <w:szCs w:val="16"/>
              </w:rPr>
            </w:pPr>
            <w:r>
              <w:rPr>
                <w:rFonts w:ascii="Times-Roman" w:hAnsi="Times-Roman" w:cs="Times-Roman"/>
                <w:sz w:val="16"/>
                <w:szCs w:val="16"/>
              </w:rPr>
              <w:t>I</w:t>
            </w:r>
            <w:r w:rsidRPr="00631084">
              <w:rPr>
                <w:rFonts w:ascii="Times-Roman" w:hAnsi="Times-Roman" w:cs="Times-Roman"/>
                <w:sz w:val="16"/>
                <w:szCs w:val="16"/>
              </w:rPr>
              <w:t xml:space="preserve"> keep all the fish </w:t>
            </w:r>
            <w:r>
              <w:rPr>
                <w:rFonts w:ascii="Times-Roman" w:hAnsi="Times-Roman" w:cs="Times-Roman"/>
                <w:sz w:val="16"/>
                <w:szCs w:val="16"/>
              </w:rPr>
              <w:t>I</w:t>
            </w:r>
            <w:r w:rsidRPr="00631084">
              <w:rPr>
                <w:rFonts w:ascii="Times-Roman" w:hAnsi="Times-Roman" w:cs="Times-Roman"/>
                <w:sz w:val="16"/>
                <w:szCs w:val="16"/>
              </w:rPr>
              <w:t xml:space="preserve"> catch</w:t>
            </w:r>
          </w:p>
        </w:tc>
        <w:tc>
          <w:tcPr>
            <w:tcW w:w="1444" w:type="dxa"/>
          </w:tcPr>
          <w:p w:rsidR="00796CC3" w:rsidRPr="00631084" w:rsidRDefault="00796CC3" w:rsidP="00FC6FB4">
            <w:pPr>
              <w:autoSpaceDE w:val="0"/>
              <w:autoSpaceDN w:val="0"/>
              <w:adjustRightInd w:val="0"/>
              <w:jc w:val="center"/>
              <w:rPr>
                <w:rFonts w:ascii="Times-Roman" w:hAnsi="Times-Roman" w:cs="Times-Roman"/>
                <w:sz w:val="16"/>
                <w:szCs w:val="16"/>
              </w:rPr>
            </w:pP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4426" w:type="dxa"/>
            <w:gridSpan w:val="2"/>
          </w:tcPr>
          <w:p w:rsidR="00796CC3" w:rsidRPr="00631084" w:rsidRDefault="00796CC3" w:rsidP="00FC6FB4">
            <w:pPr>
              <w:autoSpaceDE w:val="0"/>
              <w:autoSpaceDN w:val="0"/>
              <w:adjustRightInd w:val="0"/>
              <w:rPr>
                <w:rFonts w:ascii="Times-Roman" w:hAnsi="Times-Roman" w:cs="Times-Roman"/>
                <w:sz w:val="16"/>
                <w:szCs w:val="16"/>
              </w:rPr>
            </w:pPr>
            <w:r>
              <w:rPr>
                <w:rFonts w:ascii="Times-Roman" w:hAnsi="Times-Roman" w:cs="Times-Roman"/>
                <w:sz w:val="16"/>
                <w:szCs w:val="16"/>
              </w:rPr>
              <w:t>No compensation - I just like to fish</w:t>
            </w:r>
          </w:p>
        </w:tc>
      </w:tr>
    </w:tbl>
    <w:p w:rsidR="00796CC3" w:rsidRPr="007972EE" w:rsidRDefault="00796CC3" w:rsidP="00796CC3">
      <w:pPr>
        <w:autoSpaceDE w:val="0"/>
        <w:autoSpaceDN w:val="0"/>
        <w:adjustRightInd w:val="0"/>
        <w:rPr>
          <w:rFonts w:ascii="Times-Roman" w:hAnsi="Times-Roman" w:cs="Times-Roman"/>
          <w:sz w:val="16"/>
          <w:szCs w:val="16"/>
        </w:rPr>
      </w:pPr>
    </w:p>
    <w:p w:rsidR="00796CC3" w:rsidRDefault="002156AB" w:rsidP="00796CC3">
      <w:pPr>
        <w:autoSpaceDE w:val="0"/>
        <w:autoSpaceDN w:val="0"/>
        <w:adjustRightInd w:val="0"/>
        <w:ind w:left="1440"/>
        <w:rPr>
          <w:rFonts w:ascii="Times-Roman" w:hAnsi="Times-Roman" w:cs="Times-Roman"/>
          <w:sz w:val="16"/>
          <w:szCs w:val="16"/>
        </w:rPr>
      </w:pPr>
      <w:r>
        <w:rPr>
          <w:rFonts w:ascii="Times-Roman" w:hAnsi="Times-Roman" w:cs="Times-Roman"/>
          <w:i/>
          <w:noProof/>
          <w:sz w:val="16"/>
          <w:szCs w:val="16"/>
        </w:rPr>
        <w:pict>
          <v:rect id="_x0000_s1043" style="position:absolute;left:0;text-align:left;margin-left:353.25pt;margin-top:8.55pt;width:87pt;height:28.5pt;z-index:251660288" filled="f"/>
        </w:pict>
      </w:r>
      <w:r w:rsidR="00796CC3" w:rsidRPr="009C1137">
        <w:rPr>
          <w:rFonts w:ascii="Times-Roman" w:hAnsi="Times-Roman" w:cs="Times-Roman"/>
          <w:i/>
          <w:sz w:val="16"/>
          <w:szCs w:val="16"/>
        </w:rPr>
        <w:t>If you have some other compensation arrangement please describe</w:t>
      </w:r>
      <w:r w:rsidR="00796CC3" w:rsidRPr="007972EE">
        <w:rPr>
          <w:rFonts w:ascii="Times-Roman" w:hAnsi="Times-Roman" w:cs="Times-Roman"/>
          <w:sz w:val="16"/>
          <w:szCs w:val="16"/>
        </w:rPr>
        <w:t>:</w:t>
      </w:r>
      <w:r w:rsidR="00796CC3">
        <w:rPr>
          <w:rFonts w:ascii="Times-Roman" w:hAnsi="Times-Roman" w:cs="Times-Roman"/>
          <w:sz w:val="16"/>
          <w:szCs w:val="16"/>
        </w:rPr>
        <w:t xml:space="preserve">  </w:t>
      </w:r>
    </w:p>
    <w:p w:rsidR="00796CC3" w:rsidRDefault="00796CC3" w:rsidP="00796CC3">
      <w:pPr>
        <w:autoSpaceDE w:val="0"/>
        <w:autoSpaceDN w:val="0"/>
        <w:adjustRightInd w:val="0"/>
        <w:ind w:left="1440"/>
        <w:rPr>
          <w:rFonts w:ascii="Times-Roman" w:hAnsi="Times-Roman" w:cs="Times-Roman"/>
          <w:sz w:val="16"/>
          <w:szCs w:val="16"/>
        </w:rPr>
      </w:pPr>
    </w:p>
    <w:p w:rsidR="00796CC3" w:rsidRPr="00F94266" w:rsidRDefault="00796CC3" w:rsidP="00796CC3">
      <w:pPr>
        <w:autoSpaceDE w:val="0"/>
        <w:autoSpaceDN w:val="0"/>
        <w:adjustRightInd w:val="0"/>
        <w:ind w:left="6480" w:firstLine="720"/>
        <w:rPr>
          <w:rFonts w:ascii="Times-Roman" w:hAnsi="Times-Roman" w:cs="Times-Roman"/>
          <w:b/>
          <w:i/>
          <w:sz w:val="16"/>
          <w:szCs w:val="16"/>
        </w:rPr>
      </w:pPr>
      <w:r w:rsidRPr="00F94266">
        <w:rPr>
          <w:rFonts w:ascii="Times-Roman" w:hAnsi="Times-Roman" w:cs="Times-Roman"/>
          <w:b/>
          <w:i/>
          <w:sz w:val="16"/>
          <w:szCs w:val="16"/>
        </w:rPr>
        <w:t>-&gt; Go to Section E</w:t>
      </w:r>
    </w:p>
    <w:p w:rsidR="00796CC3" w:rsidRPr="00A37660" w:rsidRDefault="00796CC3" w:rsidP="00796CC3">
      <w:pPr>
        <w:autoSpaceDE w:val="0"/>
        <w:autoSpaceDN w:val="0"/>
        <w:adjustRightInd w:val="0"/>
        <w:rPr>
          <w:rFonts w:ascii="Times-Roman" w:hAnsi="Times-Roman" w:cs="Times-Roman"/>
          <w:i/>
          <w:sz w:val="16"/>
          <w:szCs w:val="16"/>
        </w:rPr>
      </w:pPr>
      <w:r w:rsidRPr="00A37660">
        <w:rPr>
          <w:rFonts w:ascii="Times-Roman" w:hAnsi="Times-Roman" w:cs="Times-Roman"/>
          <w:i/>
          <w:sz w:val="16"/>
          <w:szCs w:val="16"/>
        </w:rPr>
        <w:t>If own:</w:t>
      </w:r>
    </w:p>
    <w:p w:rsidR="00796CC3" w:rsidRPr="00A37660"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21</w:t>
      </w:r>
      <w:r w:rsidR="00796CC3" w:rsidRPr="006B286E">
        <w:rPr>
          <w:rFonts w:ascii="Times-Roman" w:hAnsi="Times-Roman" w:cs="Times-Roman"/>
          <w:b/>
          <w:sz w:val="16"/>
          <w:szCs w:val="16"/>
        </w:rPr>
        <w:t>. What is the length of your boat?</w:t>
      </w:r>
      <w:r w:rsidR="00796CC3" w:rsidRPr="00A37660">
        <w:rPr>
          <w:rFonts w:ascii="Times-Roman" w:hAnsi="Times-Roman" w:cs="Times-Roman"/>
          <w:sz w:val="16"/>
          <w:szCs w:val="16"/>
        </w:rPr>
        <w:t xml:space="preserve">   _____ </w:t>
      </w:r>
      <w:r w:rsidR="00796CC3">
        <w:rPr>
          <w:rFonts w:ascii="Times-Roman" w:hAnsi="Times-Roman" w:cs="Times-Roman"/>
          <w:sz w:val="16"/>
          <w:szCs w:val="16"/>
        </w:rPr>
        <w:t>feet</w:t>
      </w:r>
    </w:p>
    <w:p w:rsidR="00796CC3" w:rsidRDefault="00796CC3" w:rsidP="00796CC3">
      <w:pPr>
        <w:autoSpaceDE w:val="0"/>
        <w:autoSpaceDN w:val="0"/>
        <w:adjustRightInd w:val="0"/>
        <w:rPr>
          <w:rFonts w:ascii="Times-Roman" w:hAnsi="Times-Roman" w:cs="Times-Roman"/>
          <w:sz w:val="16"/>
          <w:szCs w:val="16"/>
        </w:rPr>
      </w:pPr>
    </w:p>
    <w:p w:rsidR="00796CC3"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22</w:t>
      </w:r>
      <w:r w:rsidR="00796CC3">
        <w:rPr>
          <w:rFonts w:ascii="Times-Roman" w:hAnsi="Times-Roman" w:cs="Times-Roman"/>
          <w:b/>
          <w:sz w:val="16"/>
          <w:szCs w:val="16"/>
        </w:rPr>
        <w:t xml:space="preserve">. What is the horsepower?   </w:t>
      </w:r>
      <w:r w:rsidR="00796CC3" w:rsidRPr="005C00E1">
        <w:rPr>
          <w:rFonts w:ascii="Times-Roman" w:hAnsi="Times-Roman" w:cs="Times-Roman"/>
          <w:sz w:val="16"/>
          <w:szCs w:val="16"/>
        </w:rPr>
        <w:t>______ hp</w:t>
      </w:r>
    </w:p>
    <w:p w:rsidR="00796CC3" w:rsidRDefault="00796CC3" w:rsidP="00796CC3">
      <w:pPr>
        <w:autoSpaceDE w:val="0"/>
        <w:autoSpaceDN w:val="0"/>
        <w:adjustRightInd w:val="0"/>
        <w:rPr>
          <w:rFonts w:ascii="Times-Roman" w:hAnsi="Times-Roman" w:cs="Times-Roman"/>
          <w:b/>
          <w:sz w:val="16"/>
          <w:szCs w:val="16"/>
        </w:rPr>
      </w:pPr>
    </w:p>
    <w:p w:rsidR="00796CC3" w:rsidRPr="00A37660"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23</w:t>
      </w:r>
      <w:r w:rsidR="00796CC3" w:rsidRPr="006B286E">
        <w:rPr>
          <w:rFonts w:ascii="Times-Roman" w:hAnsi="Times-Roman" w:cs="Times-Roman"/>
          <w:b/>
          <w:sz w:val="16"/>
          <w:szCs w:val="16"/>
        </w:rPr>
        <w:t>. In what year was the boat built?</w:t>
      </w:r>
      <w:r w:rsidR="00796CC3" w:rsidRPr="00A37660">
        <w:rPr>
          <w:rFonts w:ascii="Times-Roman" w:hAnsi="Times-Roman" w:cs="Times-Roman"/>
          <w:sz w:val="16"/>
          <w:szCs w:val="16"/>
        </w:rPr>
        <w:t xml:space="preserve">  ______</w:t>
      </w:r>
    </w:p>
    <w:p w:rsidR="00796CC3" w:rsidRDefault="00796CC3" w:rsidP="00796CC3">
      <w:pPr>
        <w:autoSpaceDE w:val="0"/>
        <w:autoSpaceDN w:val="0"/>
        <w:adjustRightInd w:val="0"/>
        <w:rPr>
          <w:rFonts w:ascii="Times-Roman" w:hAnsi="Times-Roman" w:cs="Times-Roman"/>
          <w:i/>
          <w:sz w:val="16"/>
          <w:szCs w:val="16"/>
        </w:rPr>
      </w:pPr>
    </w:p>
    <w:p w:rsidR="00796CC3" w:rsidRPr="006B286E"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24</w:t>
      </w:r>
      <w:r w:rsidR="00796CC3" w:rsidRPr="006B286E">
        <w:rPr>
          <w:rFonts w:ascii="Times-Roman" w:hAnsi="Times-Roman" w:cs="Times-Roman"/>
          <w:b/>
          <w:sz w:val="16"/>
          <w:szCs w:val="16"/>
        </w:rPr>
        <w:t xml:space="preserve">. Do other people (other than family members) use the boat without you? </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often</w:t>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sometimes   </w:t>
      </w: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 xml:space="preserve">rarely     </w:t>
      </w:r>
      <w:r w:rsidRPr="00A37660">
        <w:rPr>
          <w:rFonts w:ascii="Times-Roman" w:hAnsi="Times-Roman" w:cs="Times-Roman"/>
          <w:sz w:val="16"/>
          <w:szCs w:val="16"/>
        </w:rPr>
        <w:sym w:font="Wingdings" w:char="F0A8"/>
      </w:r>
      <w:r>
        <w:rPr>
          <w:rFonts w:ascii="Times-Roman" w:hAnsi="Times-Roman" w:cs="Times-Roman"/>
          <w:sz w:val="16"/>
          <w:szCs w:val="16"/>
        </w:rPr>
        <w:t xml:space="preserve"> never</w:t>
      </w:r>
    </w:p>
    <w:p w:rsidR="00796CC3" w:rsidRDefault="00796CC3" w:rsidP="00796CC3">
      <w:pPr>
        <w:autoSpaceDE w:val="0"/>
        <w:autoSpaceDN w:val="0"/>
        <w:adjustRightInd w:val="0"/>
        <w:rPr>
          <w:rFonts w:ascii="Times-Roman" w:hAnsi="Times-Roman" w:cs="Times-Roman"/>
          <w:sz w:val="16"/>
          <w:szCs w:val="16"/>
        </w:rPr>
      </w:pPr>
    </w:p>
    <w:p w:rsidR="00796CC3" w:rsidRPr="00F70FB4"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25</w:t>
      </w:r>
      <w:r w:rsidR="00796CC3">
        <w:rPr>
          <w:rFonts w:ascii="Times-Roman" w:hAnsi="Times-Roman" w:cs="Times-Roman"/>
          <w:b/>
          <w:sz w:val="16"/>
          <w:szCs w:val="16"/>
        </w:rPr>
        <w:t xml:space="preserve">. If you are the </w:t>
      </w:r>
      <w:r w:rsidR="00796CC3" w:rsidRPr="007972EE">
        <w:rPr>
          <w:rFonts w:ascii="Times-Roman" w:hAnsi="Times-Roman" w:cs="Times-Roman"/>
          <w:b/>
          <w:sz w:val="16"/>
          <w:szCs w:val="16"/>
        </w:rPr>
        <w:t xml:space="preserve">captain on </w:t>
      </w:r>
      <w:r w:rsidR="00796CC3">
        <w:rPr>
          <w:rFonts w:ascii="Times-Roman" w:hAnsi="Times-Roman" w:cs="Times-Roman"/>
          <w:b/>
          <w:sz w:val="16"/>
          <w:szCs w:val="16"/>
        </w:rPr>
        <w:t xml:space="preserve">fishing </w:t>
      </w:r>
      <w:r w:rsidR="00796CC3" w:rsidRPr="007972EE">
        <w:rPr>
          <w:rFonts w:ascii="Times-Roman" w:hAnsi="Times-Roman" w:cs="Times-Roman"/>
          <w:b/>
          <w:sz w:val="16"/>
          <w:szCs w:val="16"/>
        </w:rPr>
        <w:t>trips, how do you</w:t>
      </w:r>
      <w:r w:rsidR="00796CC3" w:rsidRPr="00F162D4">
        <w:rPr>
          <w:rFonts w:ascii="Times-Roman" w:hAnsi="Times-Roman" w:cs="Times-Roman"/>
          <w:b/>
          <w:i/>
          <w:sz w:val="16"/>
          <w:szCs w:val="16"/>
        </w:rPr>
        <w:t xml:space="preserve"> </w:t>
      </w:r>
      <w:r w:rsidR="00796CC3">
        <w:rPr>
          <w:rFonts w:ascii="Times-Roman" w:hAnsi="Times-Roman" w:cs="Times-Roman"/>
          <w:b/>
          <w:i/>
          <w:sz w:val="16"/>
          <w:szCs w:val="16"/>
        </w:rPr>
        <w:t>usually</w:t>
      </w:r>
      <w:r w:rsidR="00796CC3">
        <w:rPr>
          <w:rFonts w:ascii="Times-Roman" w:hAnsi="Times-Roman" w:cs="Times-Roman"/>
          <w:b/>
          <w:sz w:val="16"/>
          <w:szCs w:val="16"/>
        </w:rPr>
        <w:t xml:space="preserve"> </w:t>
      </w:r>
      <w:r w:rsidR="00796CC3" w:rsidRPr="007972EE">
        <w:rPr>
          <w:rFonts w:ascii="Times-Roman" w:hAnsi="Times-Roman" w:cs="Times-Roman"/>
          <w:b/>
          <w:sz w:val="16"/>
          <w:szCs w:val="16"/>
        </w:rPr>
        <w:t xml:space="preserve">compensate your crew? </w:t>
      </w:r>
    </w:p>
    <w:tbl>
      <w:tblPr>
        <w:tblW w:w="0" w:type="auto"/>
        <w:jc w:val="center"/>
        <w:tblLook w:val="01E0"/>
      </w:tblPr>
      <w:tblGrid>
        <w:gridCol w:w="448"/>
        <w:gridCol w:w="2982"/>
        <w:gridCol w:w="1444"/>
      </w:tblGrid>
      <w:tr w:rsidR="00796CC3" w:rsidRPr="00631084" w:rsidTr="00FC6FB4">
        <w:trPr>
          <w:jc w:val="center"/>
        </w:trPr>
        <w:tc>
          <w:tcPr>
            <w:tcW w:w="448" w:type="dxa"/>
            <w:vAlign w:val="center"/>
          </w:tcPr>
          <w:p w:rsidR="00796CC3" w:rsidRPr="00631084" w:rsidRDefault="00796CC3" w:rsidP="00FC6FB4">
            <w:pPr>
              <w:autoSpaceDE w:val="0"/>
              <w:autoSpaceDN w:val="0"/>
              <w:adjustRightInd w:val="0"/>
              <w:jc w:val="center"/>
              <w:rPr>
                <w:rFonts w:ascii="Times-Roman" w:hAnsi="Times-Roman" w:cs="Times-Roman"/>
                <w:sz w:val="16"/>
                <w:szCs w:val="16"/>
              </w:rPr>
            </w:pPr>
          </w:p>
        </w:tc>
        <w:tc>
          <w:tcPr>
            <w:tcW w:w="2982" w:type="dxa"/>
            <w:vAlign w:val="center"/>
          </w:tcPr>
          <w:p w:rsidR="00796CC3" w:rsidRPr="00631084" w:rsidRDefault="00796CC3" w:rsidP="00FC6FB4">
            <w:pPr>
              <w:autoSpaceDE w:val="0"/>
              <w:autoSpaceDN w:val="0"/>
              <w:adjustRightInd w:val="0"/>
              <w:jc w:val="center"/>
              <w:rPr>
                <w:rFonts w:ascii="Times-Roman" w:hAnsi="Times-Roman" w:cs="Times-Roman"/>
                <w:sz w:val="16"/>
                <w:szCs w:val="16"/>
              </w:rPr>
            </w:pPr>
          </w:p>
        </w:tc>
        <w:tc>
          <w:tcPr>
            <w:tcW w:w="1444" w:type="dxa"/>
            <w:vAlign w:val="center"/>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Percentage (%)</w:t>
            </w: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2982"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Given a percentage of total fish caught</w:t>
            </w:r>
          </w:p>
        </w:tc>
        <w:tc>
          <w:tcPr>
            <w:tcW w:w="1444" w:type="dxa"/>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_______</w:t>
            </w: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2982"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Given a percentage of trip revenues</w:t>
            </w:r>
          </w:p>
        </w:tc>
        <w:tc>
          <w:tcPr>
            <w:tcW w:w="1444" w:type="dxa"/>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_______</w:t>
            </w: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2982" w:type="dxa"/>
          </w:tcPr>
          <w:p w:rsidR="00796CC3" w:rsidRPr="00631084" w:rsidRDefault="002156AB" w:rsidP="00FC6FB4">
            <w:pPr>
              <w:autoSpaceDE w:val="0"/>
              <w:autoSpaceDN w:val="0"/>
              <w:adjustRightInd w:val="0"/>
              <w:rPr>
                <w:rFonts w:ascii="Times-Roman" w:hAnsi="Times-Roman" w:cs="Times-Roman"/>
                <w:sz w:val="16"/>
                <w:szCs w:val="16"/>
              </w:rPr>
            </w:pPr>
            <w:r>
              <w:rPr>
                <w:rFonts w:ascii="Times-Roman" w:hAnsi="Times-Roman" w:cs="Times-Roman"/>
                <w:sz w:val="16"/>
                <w:szCs w:val="16"/>
              </w:rPr>
              <w:t>Crew pays a percentage of trip</w:t>
            </w:r>
            <w:r w:rsidR="00796CC3" w:rsidRPr="00631084">
              <w:rPr>
                <w:rFonts w:ascii="Times-Roman" w:hAnsi="Times-Roman" w:cs="Times-Roman"/>
                <w:sz w:val="16"/>
                <w:szCs w:val="16"/>
              </w:rPr>
              <w:t xml:space="preserve"> costs</w:t>
            </w:r>
          </w:p>
        </w:tc>
        <w:tc>
          <w:tcPr>
            <w:tcW w:w="1444" w:type="dxa"/>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_______</w:t>
            </w: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2982"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Crew keeps all the fish they catch</w:t>
            </w:r>
          </w:p>
        </w:tc>
        <w:tc>
          <w:tcPr>
            <w:tcW w:w="1444" w:type="dxa"/>
          </w:tcPr>
          <w:p w:rsidR="00796CC3" w:rsidRPr="00631084" w:rsidRDefault="00796CC3" w:rsidP="00FC6FB4">
            <w:pPr>
              <w:autoSpaceDE w:val="0"/>
              <w:autoSpaceDN w:val="0"/>
              <w:adjustRightInd w:val="0"/>
              <w:jc w:val="center"/>
              <w:rPr>
                <w:rFonts w:ascii="Times-Roman" w:hAnsi="Times-Roman" w:cs="Times-Roman"/>
                <w:sz w:val="16"/>
                <w:szCs w:val="16"/>
              </w:rPr>
            </w:pPr>
          </w:p>
        </w:tc>
      </w:tr>
      <w:tr w:rsidR="00796CC3" w:rsidRPr="00631084" w:rsidTr="00FC6FB4">
        <w:trPr>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4426" w:type="dxa"/>
            <w:gridSpan w:val="2"/>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I always fish alone</w:t>
            </w:r>
          </w:p>
        </w:tc>
      </w:tr>
      <w:tr w:rsidR="00796CC3" w:rsidRPr="00631084" w:rsidTr="00B22932">
        <w:trPr>
          <w:trHeight w:val="80"/>
          <w:jc w:val="center"/>
        </w:trPr>
        <w:tc>
          <w:tcPr>
            <w:tcW w:w="448"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sym w:font="Wingdings" w:char="F0A8"/>
            </w:r>
          </w:p>
        </w:tc>
        <w:tc>
          <w:tcPr>
            <w:tcW w:w="4426" w:type="dxa"/>
            <w:gridSpan w:val="2"/>
          </w:tcPr>
          <w:p w:rsidR="00796CC3" w:rsidRPr="00631084" w:rsidRDefault="00796CC3" w:rsidP="002179B0">
            <w:pPr>
              <w:autoSpaceDE w:val="0"/>
              <w:autoSpaceDN w:val="0"/>
              <w:adjustRightInd w:val="0"/>
              <w:rPr>
                <w:rFonts w:ascii="Times-Roman" w:hAnsi="Times-Roman" w:cs="Times-Roman"/>
                <w:sz w:val="16"/>
                <w:szCs w:val="16"/>
              </w:rPr>
            </w:pPr>
            <w:r>
              <w:rPr>
                <w:rFonts w:ascii="Times-Roman" w:hAnsi="Times-Roman" w:cs="Times-Roman"/>
                <w:sz w:val="16"/>
                <w:szCs w:val="16"/>
              </w:rPr>
              <w:t>Don’t Know/</w:t>
            </w:r>
            <w:r w:rsidR="002179B0">
              <w:rPr>
                <w:rFonts w:ascii="Times-Roman" w:hAnsi="Times-Roman" w:cs="Times-Roman"/>
                <w:sz w:val="16"/>
                <w:szCs w:val="16"/>
              </w:rPr>
              <w:t>d</w:t>
            </w:r>
            <w:r>
              <w:rPr>
                <w:rFonts w:ascii="Times-Roman" w:hAnsi="Times-Roman" w:cs="Times-Roman"/>
                <w:sz w:val="16"/>
                <w:szCs w:val="16"/>
              </w:rPr>
              <w:t>ifferent every time</w:t>
            </w:r>
          </w:p>
        </w:tc>
      </w:tr>
    </w:tbl>
    <w:p w:rsidR="00796CC3" w:rsidRPr="007972EE" w:rsidRDefault="00796CC3" w:rsidP="00796CC3">
      <w:pPr>
        <w:autoSpaceDE w:val="0"/>
        <w:autoSpaceDN w:val="0"/>
        <w:adjustRightInd w:val="0"/>
        <w:rPr>
          <w:rFonts w:ascii="Times-Roman" w:hAnsi="Times-Roman" w:cs="Times-Roman"/>
          <w:sz w:val="16"/>
          <w:szCs w:val="16"/>
        </w:rPr>
      </w:pPr>
    </w:p>
    <w:p w:rsidR="00796CC3" w:rsidRPr="009C1137" w:rsidRDefault="00796CC3" w:rsidP="00796CC3">
      <w:pPr>
        <w:autoSpaceDE w:val="0"/>
        <w:autoSpaceDN w:val="0"/>
        <w:adjustRightInd w:val="0"/>
        <w:rPr>
          <w:rFonts w:ascii="Times-Roman" w:hAnsi="Times-Roman" w:cs="Times-Roman"/>
          <w:i/>
          <w:sz w:val="16"/>
          <w:szCs w:val="16"/>
        </w:rPr>
      </w:pPr>
      <w:r w:rsidRPr="009C1137">
        <w:rPr>
          <w:rFonts w:ascii="Times-Roman" w:hAnsi="Times-Roman" w:cs="Times-Roman"/>
          <w:i/>
          <w:sz w:val="16"/>
          <w:szCs w:val="16"/>
        </w:rPr>
        <w:t>If you have some other comp</w:t>
      </w:r>
      <w:r w:rsidR="002156AB">
        <w:rPr>
          <w:rFonts w:ascii="Times-Roman" w:hAnsi="Times-Roman" w:cs="Times-Roman"/>
          <w:i/>
          <w:sz w:val="16"/>
          <w:szCs w:val="16"/>
        </w:rPr>
        <w:t xml:space="preserve">ensation arrangement </w:t>
      </w:r>
      <w:r w:rsidR="002179B0">
        <w:rPr>
          <w:rFonts w:ascii="Times-Roman" w:hAnsi="Times-Roman" w:cs="Times-Roman"/>
          <w:i/>
          <w:sz w:val="16"/>
          <w:szCs w:val="16"/>
        </w:rPr>
        <w:t>please describe</w:t>
      </w:r>
      <w:r w:rsidRPr="009C1137">
        <w:rPr>
          <w:rFonts w:ascii="Times-Roman" w:hAnsi="Times-Roman" w:cs="Times-Roman"/>
          <w:i/>
          <w:sz w:val="16"/>
          <w:szCs w:val="16"/>
        </w:rPr>
        <w:t>:</w:t>
      </w:r>
    </w:p>
    <w:p w:rsidR="00796CC3" w:rsidRDefault="00796CC3" w:rsidP="00796CC3">
      <w:pPr>
        <w:autoSpaceDE w:val="0"/>
        <w:autoSpaceDN w:val="0"/>
        <w:adjustRightInd w:val="0"/>
        <w:rPr>
          <w:rFonts w:ascii="Times-Roman" w:hAnsi="Times-Roman" w:cs="Times-Roman"/>
          <w:sz w:val="16"/>
          <w:szCs w:val="16"/>
        </w:rPr>
      </w:pPr>
    </w:p>
    <w:p w:rsidR="00796CC3" w:rsidRDefault="00796CC3" w:rsidP="00796CC3">
      <w:pPr>
        <w:autoSpaceDE w:val="0"/>
        <w:autoSpaceDN w:val="0"/>
        <w:adjustRightInd w:val="0"/>
        <w:rPr>
          <w:rFonts w:ascii="Times-Roman" w:hAnsi="Times-Roman" w:cs="Times-Roman"/>
          <w:sz w:val="16"/>
          <w:szCs w:val="16"/>
        </w:rPr>
      </w:pPr>
    </w:p>
    <w:p w:rsidR="00796CC3"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26</w:t>
      </w:r>
      <w:r w:rsidR="00796CC3" w:rsidRPr="006B286E">
        <w:rPr>
          <w:rFonts w:ascii="Times-Roman" w:hAnsi="Times-Roman" w:cs="Times-Roman"/>
          <w:b/>
          <w:sz w:val="16"/>
          <w:szCs w:val="16"/>
        </w:rPr>
        <w:t xml:space="preserve"> In what year did you purchase the boat you </w:t>
      </w:r>
      <w:r w:rsidR="00796CC3">
        <w:rPr>
          <w:rFonts w:ascii="Times-Roman" w:hAnsi="Times-Roman" w:cs="Times-Roman"/>
          <w:b/>
          <w:sz w:val="16"/>
          <w:szCs w:val="16"/>
        </w:rPr>
        <w:t>fish</w:t>
      </w:r>
      <w:r w:rsidR="00796CC3" w:rsidRPr="006B286E">
        <w:rPr>
          <w:rFonts w:ascii="Times-Roman" w:hAnsi="Times-Roman" w:cs="Times-Roman"/>
          <w:b/>
          <w:sz w:val="16"/>
          <w:szCs w:val="16"/>
        </w:rPr>
        <w:t xml:space="preserve"> on?</w:t>
      </w:r>
      <w:r w:rsidR="00796CC3" w:rsidRPr="00A37660">
        <w:rPr>
          <w:rFonts w:ascii="Times-Roman" w:hAnsi="Times-Roman" w:cs="Times-Roman"/>
          <w:sz w:val="16"/>
          <w:szCs w:val="16"/>
        </w:rPr>
        <w:t xml:space="preserve">   ____</w:t>
      </w:r>
      <w:r w:rsidR="00796CC3">
        <w:rPr>
          <w:rFonts w:ascii="Times-Roman" w:hAnsi="Times-Roman" w:cs="Times-Roman"/>
          <w:sz w:val="16"/>
          <w:szCs w:val="16"/>
        </w:rPr>
        <w:t xml:space="preserve">__   </w:t>
      </w:r>
    </w:p>
    <w:p w:rsidR="00796CC3" w:rsidRPr="00BB198C" w:rsidRDefault="00796CC3" w:rsidP="00796CC3">
      <w:pPr>
        <w:autoSpaceDE w:val="0"/>
        <w:autoSpaceDN w:val="0"/>
        <w:adjustRightInd w:val="0"/>
        <w:rPr>
          <w:rFonts w:ascii="Times-Roman" w:hAnsi="Times-Roman" w:cs="Times-Roman"/>
          <w:i/>
          <w:sz w:val="16"/>
          <w:szCs w:val="16"/>
        </w:rPr>
      </w:pPr>
      <w:r w:rsidRPr="00061E66">
        <w:rPr>
          <w:rFonts w:ascii="Times-Roman" w:hAnsi="Times-Roman" w:cs="Times-Roman"/>
          <w:i/>
          <w:sz w:val="16"/>
          <w:szCs w:val="16"/>
        </w:rPr>
        <w:t>(if homebuilt – when did you complete it)</w:t>
      </w:r>
    </w:p>
    <w:p w:rsidR="00796CC3" w:rsidRPr="00A37660" w:rsidRDefault="00796CC3" w:rsidP="00796CC3">
      <w:pPr>
        <w:autoSpaceDE w:val="0"/>
        <w:autoSpaceDN w:val="0"/>
        <w:adjustRightInd w:val="0"/>
        <w:rPr>
          <w:rFonts w:ascii="Times-Roman" w:hAnsi="Times-Roman" w:cs="Times-Roman"/>
          <w:sz w:val="16"/>
          <w:szCs w:val="16"/>
        </w:rPr>
      </w:pPr>
    </w:p>
    <w:p w:rsidR="00796CC3" w:rsidRDefault="005071AE" w:rsidP="00796CC3">
      <w:pPr>
        <w:autoSpaceDE w:val="0"/>
        <w:autoSpaceDN w:val="0"/>
        <w:adjustRightInd w:val="0"/>
        <w:rPr>
          <w:rFonts w:ascii="Times-Roman" w:hAnsi="Times-Roman" w:cs="Times-Roman"/>
          <w:i/>
          <w:sz w:val="16"/>
          <w:szCs w:val="16"/>
        </w:rPr>
      </w:pPr>
      <w:r>
        <w:rPr>
          <w:rFonts w:ascii="Times-Roman" w:hAnsi="Times-Roman" w:cs="Times-Roman"/>
          <w:b/>
          <w:sz w:val="16"/>
          <w:szCs w:val="16"/>
        </w:rPr>
        <w:t>27</w:t>
      </w:r>
      <w:r w:rsidR="00796CC3" w:rsidRPr="00505A69">
        <w:rPr>
          <w:rFonts w:ascii="Times-Roman" w:hAnsi="Times-Roman" w:cs="Times-Roman"/>
          <w:b/>
          <w:sz w:val="16"/>
          <w:szCs w:val="16"/>
        </w:rPr>
        <w:t>. How much did you pay to purchase the boat you fish on?</w:t>
      </w:r>
      <w:r w:rsidR="00796CC3" w:rsidRPr="00A37660">
        <w:rPr>
          <w:rFonts w:ascii="Times-Roman" w:hAnsi="Times-Roman" w:cs="Times-Roman"/>
          <w:i/>
          <w:color w:val="FF00FF"/>
          <w:sz w:val="16"/>
          <w:szCs w:val="16"/>
        </w:rPr>
        <w:t xml:space="preserve">  </w:t>
      </w:r>
      <w:r w:rsidR="00796CC3" w:rsidRPr="00A37660">
        <w:rPr>
          <w:rFonts w:ascii="Times-Roman" w:hAnsi="Times-Roman" w:cs="Times-Roman"/>
          <w:sz w:val="16"/>
          <w:szCs w:val="16"/>
        </w:rPr>
        <w:t>$</w:t>
      </w:r>
      <w:r w:rsidR="00796CC3" w:rsidRPr="00A37660">
        <w:rPr>
          <w:rFonts w:ascii="Times-Roman" w:hAnsi="Times-Roman" w:cs="Times-Roman"/>
          <w:i/>
          <w:sz w:val="16"/>
          <w:szCs w:val="16"/>
        </w:rPr>
        <w:t>_________</w:t>
      </w:r>
    </w:p>
    <w:p w:rsidR="00796CC3" w:rsidRPr="00BB198C" w:rsidRDefault="00796CC3" w:rsidP="00796CC3">
      <w:pPr>
        <w:autoSpaceDE w:val="0"/>
        <w:autoSpaceDN w:val="0"/>
        <w:adjustRightInd w:val="0"/>
        <w:rPr>
          <w:rFonts w:ascii="Times-Roman" w:hAnsi="Times-Roman" w:cs="Times-Roman"/>
          <w:i/>
          <w:sz w:val="16"/>
          <w:szCs w:val="16"/>
        </w:rPr>
      </w:pPr>
      <w:r w:rsidRPr="00061E66">
        <w:rPr>
          <w:rFonts w:ascii="Times-Roman" w:hAnsi="Times-Roman" w:cs="Times-Roman"/>
          <w:i/>
          <w:sz w:val="16"/>
          <w:szCs w:val="16"/>
        </w:rPr>
        <w:t>(if homebuilt – how much did it cost to build it)</w:t>
      </w:r>
    </w:p>
    <w:p w:rsidR="00796CC3" w:rsidRPr="00A37660" w:rsidRDefault="00796CC3" w:rsidP="00796CC3">
      <w:pPr>
        <w:autoSpaceDE w:val="0"/>
        <w:autoSpaceDN w:val="0"/>
        <w:adjustRightInd w:val="0"/>
        <w:rPr>
          <w:rFonts w:ascii="Times-Roman" w:hAnsi="Times-Roman" w:cs="Times-Roman"/>
          <w:i/>
          <w:sz w:val="16"/>
          <w:szCs w:val="16"/>
        </w:rPr>
      </w:pPr>
    </w:p>
    <w:p w:rsidR="00796CC3"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28</w:t>
      </w:r>
      <w:r w:rsidR="00796CC3" w:rsidRPr="00505A69">
        <w:rPr>
          <w:rFonts w:ascii="Times-Roman" w:hAnsi="Times-Roman" w:cs="Times-Roman"/>
          <w:b/>
          <w:sz w:val="16"/>
          <w:szCs w:val="16"/>
        </w:rPr>
        <w:t>.</w:t>
      </w:r>
      <w:r w:rsidR="00796CC3">
        <w:rPr>
          <w:rFonts w:ascii="Times-Roman" w:hAnsi="Times-Roman" w:cs="Times-Roman"/>
          <w:b/>
          <w:sz w:val="16"/>
          <w:szCs w:val="16"/>
        </w:rPr>
        <w:t xml:space="preserve"> Was the boat purchased…</w:t>
      </w:r>
      <w:r w:rsidR="00796CC3" w:rsidRPr="000E079F">
        <w:rPr>
          <w:rFonts w:ascii="Times-Roman" w:hAnsi="Times-Roman" w:cs="Times-Roman"/>
          <w:sz w:val="16"/>
          <w:szCs w:val="16"/>
        </w:rPr>
        <w:t xml:space="preserve">    </w:t>
      </w:r>
      <w:r w:rsidR="00796CC3" w:rsidRPr="000E079F">
        <w:rPr>
          <w:rFonts w:ascii="Times-Roman" w:hAnsi="Times-Roman" w:cs="Times-Roman"/>
          <w:sz w:val="16"/>
          <w:szCs w:val="16"/>
        </w:rPr>
        <w:sym w:font="Wingdings" w:char="F0A8"/>
      </w:r>
      <w:r w:rsidR="00796CC3" w:rsidRPr="000E079F">
        <w:rPr>
          <w:rFonts w:ascii="Times-Roman" w:hAnsi="Times-Roman" w:cs="Times-Roman"/>
          <w:sz w:val="16"/>
          <w:szCs w:val="16"/>
        </w:rPr>
        <w:t xml:space="preserve"> </w:t>
      </w:r>
      <w:r w:rsidR="00796CC3">
        <w:rPr>
          <w:rFonts w:ascii="Times-Roman" w:hAnsi="Times-Roman" w:cs="Times-Roman"/>
          <w:sz w:val="16"/>
          <w:szCs w:val="16"/>
        </w:rPr>
        <w:t>new</w:t>
      </w:r>
      <w:r w:rsidR="00796CC3" w:rsidRPr="000E079F">
        <w:rPr>
          <w:rFonts w:ascii="Times-Roman" w:hAnsi="Times-Roman" w:cs="Times-Roman"/>
          <w:sz w:val="16"/>
          <w:szCs w:val="16"/>
        </w:rPr>
        <w:t xml:space="preserve">    </w:t>
      </w:r>
      <w:r w:rsidR="00796CC3" w:rsidRPr="000E079F">
        <w:rPr>
          <w:rFonts w:ascii="Times-Roman" w:hAnsi="Times-Roman" w:cs="Times-Roman"/>
          <w:sz w:val="16"/>
          <w:szCs w:val="16"/>
        </w:rPr>
        <w:sym w:font="Wingdings" w:char="F0A8"/>
      </w:r>
      <w:r w:rsidR="00796CC3" w:rsidRPr="000E079F">
        <w:rPr>
          <w:rFonts w:ascii="Times-Roman" w:hAnsi="Times-Roman" w:cs="Times-Roman"/>
          <w:sz w:val="16"/>
          <w:szCs w:val="16"/>
        </w:rPr>
        <w:t xml:space="preserve"> </w:t>
      </w:r>
      <w:r w:rsidR="00796CC3">
        <w:rPr>
          <w:rFonts w:ascii="Times-Roman" w:hAnsi="Times-Roman" w:cs="Times-Roman"/>
          <w:sz w:val="16"/>
          <w:szCs w:val="16"/>
        </w:rPr>
        <w:t>used</w:t>
      </w:r>
      <w:r w:rsidR="00796CC3" w:rsidRPr="000E079F">
        <w:rPr>
          <w:rFonts w:ascii="Times-Roman" w:hAnsi="Times-Roman" w:cs="Times-Roman"/>
          <w:sz w:val="16"/>
          <w:szCs w:val="16"/>
        </w:rPr>
        <w:t xml:space="preserve">    </w:t>
      </w:r>
      <w:r w:rsidR="002156AB" w:rsidRPr="000E079F">
        <w:rPr>
          <w:rFonts w:ascii="Times-Roman" w:hAnsi="Times-Roman" w:cs="Times-Roman"/>
          <w:sz w:val="16"/>
          <w:szCs w:val="16"/>
        </w:rPr>
        <w:sym w:font="Wingdings" w:char="F0A8"/>
      </w:r>
      <w:r w:rsidR="002156AB" w:rsidRPr="000E079F">
        <w:rPr>
          <w:rFonts w:ascii="Times-Roman" w:hAnsi="Times-Roman" w:cs="Times-Roman"/>
          <w:sz w:val="16"/>
          <w:szCs w:val="16"/>
        </w:rPr>
        <w:t xml:space="preserve"> </w:t>
      </w:r>
      <w:r w:rsidR="002156AB">
        <w:rPr>
          <w:rFonts w:ascii="Times-Roman" w:hAnsi="Times-Roman" w:cs="Times-Roman"/>
          <w:sz w:val="16"/>
          <w:szCs w:val="16"/>
        </w:rPr>
        <w:t>I built it</w:t>
      </w:r>
      <w:r w:rsidR="002156AB" w:rsidRPr="000E079F">
        <w:rPr>
          <w:rFonts w:ascii="Times-Roman" w:hAnsi="Times-Roman" w:cs="Times-Roman"/>
          <w:sz w:val="16"/>
          <w:szCs w:val="16"/>
        </w:rPr>
        <w:t xml:space="preserve">    </w:t>
      </w:r>
    </w:p>
    <w:p w:rsidR="00796CC3" w:rsidRDefault="00796CC3" w:rsidP="00796CC3">
      <w:pPr>
        <w:autoSpaceDE w:val="0"/>
        <w:autoSpaceDN w:val="0"/>
        <w:adjustRightInd w:val="0"/>
        <w:rPr>
          <w:rFonts w:ascii="Times-Roman" w:hAnsi="Times-Roman" w:cs="Times-Roman"/>
          <w:b/>
          <w:sz w:val="16"/>
          <w:szCs w:val="16"/>
        </w:rPr>
      </w:pPr>
    </w:p>
    <w:p w:rsidR="00796CC3" w:rsidRPr="000E079F"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29</w:t>
      </w:r>
      <w:r w:rsidR="00796CC3">
        <w:rPr>
          <w:rFonts w:ascii="Times-Roman" w:hAnsi="Times-Roman" w:cs="Times-Roman"/>
          <w:b/>
          <w:sz w:val="16"/>
          <w:szCs w:val="16"/>
        </w:rPr>
        <w:t>.</w:t>
      </w:r>
      <w:r w:rsidR="00796CC3" w:rsidRPr="00505A69">
        <w:rPr>
          <w:rFonts w:ascii="Times-Roman" w:hAnsi="Times-Roman" w:cs="Times-Roman"/>
          <w:b/>
          <w:sz w:val="16"/>
          <w:szCs w:val="16"/>
        </w:rPr>
        <w:t xml:space="preserve"> How did you purchase this boat?</w:t>
      </w:r>
      <w:r w:rsidR="00796CC3" w:rsidRPr="000E079F">
        <w:rPr>
          <w:rFonts w:ascii="Times-Roman" w:hAnsi="Times-Roman" w:cs="Times-Roman"/>
          <w:sz w:val="16"/>
          <w:szCs w:val="16"/>
        </w:rPr>
        <w:t xml:space="preserve">    </w:t>
      </w:r>
      <w:r w:rsidR="00796CC3" w:rsidRPr="000E079F">
        <w:rPr>
          <w:rFonts w:ascii="Times-Roman" w:hAnsi="Times-Roman" w:cs="Times-Roman"/>
          <w:sz w:val="16"/>
          <w:szCs w:val="16"/>
        </w:rPr>
        <w:sym w:font="Wingdings" w:char="F0A8"/>
      </w:r>
      <w:r w:rsidR="00796CC3" w:rsidRPr="000E079F">
        <w:rPr>
          <w:rFonts w:ascii="Times-Roman" w:hAnsi="Times-Roman" w:cs="Times-Roman"/>
          <w:sz w:val="16"/>
          <w:szCs w:val="16"/>
        </w:rPr>
        <w:t xml:space="preserve"> cash only    </w:t>
      </w:r>
      <w:r w:rsidR="00796CC3" w:rsidRPr="000E079F">
        <w:rPr>
          <w:rFonts w:ascii="Times-Roman" w:hAnsi="Times-Roman" w:cs="Times-Roman"/>
          <w:sz w:val="16"/>
          <w:szCs w:val="16"/>
        </w:rPr>
        <w:sym w:font="Wingdings" w:char="F0A8"/>
      </w:r>
      <w:r w:rsidR="00796CC3" w:rsidRPr="000E079F">
        <w:rPr>
          <w:rFonts w:ascii="Times-Roman" w:hAnsi="Times-Roman" w:cs="Times-Roman"/>
          <w:sz w:val="16"/>
          <w:szCs w:val="16"/>
        </w:rPr>
        <w:t xml:space="preserve"> cash and loan  </w:t>
      </w:r>
      <w:r w:rsidR="00796CC3" w:rsidRPr="000E079F">
        <w:rPr>
          <w:rFonts w:ascii="Times-Roman" w:hAnsi="Times-Roman" w:cs="Times-Roman"/>
          <w:sz w:val="16"/>
          <w:szCs w:val="16"/>
        </w:rPr>
        <w:sym w:font="Wingdings" w:char="F0A8"/>
      </w:r>
      <w:r w:rsidR="00796CC3" w:rsidRPr="000E079F">
        <w:rPr>
          <w:rFonts w:ascii="Times-Roman" w:hAnsi="Times-Roman" w:cs="Times-Roman"/>
          <w:sz w:val="16"/>
          <w:szCs w:val="16"/>
        </w:rPr>
        <w:t xml:space="preserve"> loan only     </w:t>
      </w:r>
    </w:p>
    <w:p w:rsidR="00796CC3" w:rsidRPr="000E079F" w:rsidRDefault="00796CC3" w:rsidP="00796CC3">
      <w:pPr>
        <w:autoSpaceDE w:val="0"/>
        <w:autoSpaceDN w:val="0"/>
        <w:adjustRightInd w:val="0"/>
        <w:rPr>
          <w:rFonts w:ascii="Times-Roman" w:hAnsi="Times-Roman" w:cs="Times-Roman"/>
          <w:sz w:val="16"/>
          <w:szCs w:val="16"/>
        </w:rPr>
      </w:pPr>
    </w:p>
    <w:p w:rsidR="00796CC3" w:rsidRPr="000E079F" w:rsidRDefault="00796CC3" w:rsidP="00796CC3">
      <w:pPr>
        <w:autoSpaceDE w:val="0"/>
        <w:autoSpaceDN w:val="0"/>
        <w:adjustRightInd w:val="0"/>
        <w:ind w:firstLine="720"/>
        <w:rPr>
          <w:rFonts w:ascii="Times-Roman" w:hAnsi="Times-Roman" w:cs="Times-Roman"/>
          <w:i/>
          <w:sz w:val="16"/>
          <w:szCs w:val="16"/>
        </w:rPr>
      </w:pPr>
      <w:r w:rsidRPr="000E079F">
        <w:rPr>
          <w:rFonts w:ascii="Times-Roman" w:hAnsi="Times-Roman" w:cs="Times-Roman"/>
          <w:i/>
          <w:sz w:val="16"/>
          <w:szCs w:val="16"/>
        </w:rPr>
        <w:t>If cash and loan or loan only:</w:t>
      </w:r>
    </w:p>
    <w:p w:rsidR="00796CC3" w:rsidRPr="00945A87"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b/>
          <w:sz w:val="16"/>
          <w:szCs w:val="16"/>
        </w:rPr>
        <w:t>2</w:t>
      </w:r>
      <w:r w:rsidR="005071AE">
        <w:rPr>
          <w:rFonts w:ascii="Times-Roman" w:hAnsi="Times-Roman" w:cs="Times-Roman"/>
          <w:b/>
          <w:sz w:val="16"/>
          <w:szCs w:val="16"/>
        </w:rPr>
        <w:t>9</w:t>
      </w:r>
      <w:r w:rsidRPr="00505A69">
        <w:rPr>
          <w:rFonts w:ascii="Times-Roman" w:hAnsi="Times-Roman" w:cs="Times-Roman"/>
          <w:b/>
          <w:sz w:val="16"/>
          <w:szCs w:val="16"/>
        </w:rPr>
        <w:t>a. What was the original loan amount?</w:t>
      </w:r>
      <w:r w:rsidRPr="000E079F">
        <w:rPr>
          <w:rFonts w:ascii="Times-Roman" w:hAnsi="Times-Roman" w:cs="Times-Roman"/>
          <w:sz w:val="16"/>
          <w:szCs w:val="16"/>
        </w:rPr>
        <w:t xml:space="preserve"> __________</w:t>
      </w:r>
    </w:p>
    <w:p w:rsidR="00796CC3" w:rsidRDefault="00796CC3" w:rsidP="00796CC3">
      <w:pPr>
        <w:autoSpaceDE w:val="0"/>
        <w:autoSpaceDN w:val="0"/>
        <w:adjustRightInd w:val="0"/>
        <w:rPr>
          <w:rFonts w:ascii="Times-Roman" w:hAnsi="Times-Roman" w:cs="Times-Roman"/>
          <w:sz w:val="16"/>
          <w:szCs w:val="16"/>
        </w:rPr>
      </w:pPr>
    </w:p>
    <w:p w:rsidR="00796CC3" w:rsidRDefault="00796CC3" w:rsidP="00796CC3">
      <w:pPr>
        <w:autoSpaceDE w:val="0"/>
        <w:autoSpaceDN w:val="0"/>
        <w:adjustRightInd w:val="0"/>
        <w:rPr>
          <w:rFonts w:ascii="Times-Roman" w:hAnsi="Times-Roman" w:cs="Times-Roman"/>
          <w:sz w:val="16"/>
          <w:szCs w:val="16"/>
        </w:rPr>
      </w:pPr>
    </w:p>
    <w:p w:rsidR="00796CC3"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30</w:t>
      </w:r>
      <w:r w:rsidR="00796CC3" w:rsidRPr="00505A69">
        <w:rPr>
          <w:rFonts w:ascii="Times-Roman" w:hAnsi="Times-Roman" w:cs="Times-Roman"/>
          <w:b/>
          <w:sz w:val="16"/>
          <w:szCs w:val="16"/>
        </w:rPr>
        <w:t xml:space="preserve">. What is the approximate market value, in dollars (considering age and current condition), of the </w:t>
      </w:r>
      <w:r w:rsidR="00796CC3" w:rsidRPr="001F70A1">
        <w:rPr>
          <w:rFonts w:ascii="Times-Roman" w:hAnsi="Times-Roman" w:cs="Times-Roman"/>
          <w:b/>
          <w:i/>
          <w:sz w:val="16"/>
          <w:szCs w:val="16"/>
        </w:rPr>
        <w:t>electronics</w:t>
      </w:r>
      <w:r w:rsidR="00796CC3" w:rsidRPr="00505A69">
        <w:rPr>
          <w:rFonts w:ascii="Times-Roman" w:hAnsi="Times-Roman" w:cs="Times-Roman"/>
          <w:b/>
          <w:sz w:val="16"/>
          <w:szCs w:val="16"/>
        </w:rPr>
        <w:t xml:space="preserve"> you currently use</w:t>
      </w:r>
      <w:r w:rsidR="00796CC3">
        <w:rPr>
          <w:rFonts w:ascii="Times-Roman" w:hAnsi="Times-Roman" w:cs="Times-Roman"/>
          <w:b/>
          <w:sz w:val="16"/>
          <w:szCs w:val="16"/>
        </w:rPr>
        <w:t xml:space="preserve"> to fish</w:t>
      </w:r>
      <w:r w:rsidR="00796CC3" w:rsidRPr="00505A69">
        <w:rPr>
          <w:rFonts w:ascii="Times-Roman" w:hAnsi="Times-Roman" w:cs="Times-Roman"/>
          <w:b/>
          <w:sz w:val="16"/>
          <w:szCs w:val="16"/>
        </w:rPr>
        <w:t>?</w:t>
      </w:r>
      <w:r w:rsidR="00796CC3">
        <w:rPr>
          <w:rFonts w:ascii="Times-Roman" w:hAnsi="Times-Roman" w:cs="Times-Roman"/>
          <w:sz w:val="16"/>
          <w:szCs w:val="16"/>
        </w:rPr>
        <w:t xml:space="preserve">   $ _________________ </w:t>
      </w:r>
    </w:p>
    <w:p w:rsidR="00796CC3" w:rsidRDefault="00796CC3" w:rsidP="00796CC3">
      <w:pPr>
        <w:autoSpaceDE w:val="0"/>
        <w:autoSpaceDN w:val="0"/>
        <w:adjustRightInd w:val="0"/>
        <w:rPr>
          <w:rFonts w:ascii="Times-Roman" w:hAnsi="Times-Roman" w:cs="Times-Roman"/>
          <w:sz w:val="16"/>
          <w:szCs w:val="16"/>
        </w:rPr>
      </w:pPr>
    </w:p>
    <w:p w:rsidR="00796CC3" w:rsidRPr="00A37660"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31</w:t>
      </w:r>
      <w:r w:rsidR="00796CC3" w:rsidRPr="00505A69">
        <w:rPr>
          <w:rFonts w:ascii="Times-Roman" w:hAnsi="Times-Roman" w:cs="Times-Roman"/>
          <w:b/>
          <w:sz w:val="16"/>
          <w:szCs w:val="16"/>
        </w:rPr>
        <w:t>. What is the approximate market value, in dollars (considering age and current condi</w:t>
      </w:r>
      <w:r w:rsidR="00796CC3">
        <w:rPr>
          <w:rFonts w:ascii="Times-Roman" w:hAnsi="Times-Roman" w:cs="Times-Roman"/>
          <w:b/>
          <w:sz w:val="16"/>
          <w:szCs w:val="16"/>
        </w:rPr>
        <w:t xml:space="preserve">tion), of the </w:t>
      </w:r>
      <w:r w:rsidR="00796CC3" w:rsidRPr="005C00E1">
        <w:rPr>
          <w:rFonts w:ascii="Times-Roman" w:hAnsi="Times-Roman" w:cs="Times-Roman"/>
          <w:b/>
          <w:i/>
          <w:sz w:val="16"/>
          <w:szCs w:val="16"/>
        </w:rPr>
        <w:t>gear</w:t>
      </w:r>
      <w:r w:rsidR="00796CC3" w:rsidRPr="00505A69">
        <w:rPr>
          <w:rFonts w:ascii="Times-Roman" w:hAnsi="Times-Roman" w:cs="Times-Roman"/>
          <w:b/>
          <w:sz w:val="16"/>
          <w:szCs w:val="16"/>
        </w:rPr>
        <w:t xml:space="preserve"> you currently use</w:t>
      </w:r>
      <w:r w:rsidR="00796CC3">
        <w:rPr>
          <w:rFonts w:ascii="Times-Roman" w:hAnsi="Times-Roman" w:cs="Times-Roman"/>
          <w:b/>
          <w:sz w:val="16"/>
          <w:szCs w:val="16"/>
        </w:rPr>
        <w:t xml:space="preserve"> to fish</w:t>
      </w:r>
      <w:r w:rsidR="00796CC3" w:rsidRPr="00505A69">
        <w:rPr>
          <w:rFonts w:ascii="Times-Roman" w:hAnsi="Times-Roman" w:cs="Times-Roman"/>
          <w:b/>
          <w:sz w:val="16"/>
          <w:szCs w:val="16"/>
        </w:rPr>
        <w:t xml:space="preserve"> (</w:t>
      </w:r>
      <w:r w:rsidR="00796CC3" w:rsidRPr="00505A69">
        <w:rPr>
          <w:rFonts w:ascii="Times-Roman" w:hAnsi="Times-Roman" w:cs="Times-Roman"/>
          <w:b/>
          <w:sz w:val="16"/>
          <w:szCs w:val="16"/>
          <w:u w:val="single"/>
        </w:rPr>
        <w:t>not</w:t>
      </w:r>
      <w:r w:rsidR="00796CC3" w:rsidRPr="00505A69">
        <w:rPr>
          <w:rFonts w:ascii="Times-Roman" w:hAnsi="Times-Roman" w:cs="Times-Roman"/>
          <w:b/>
          <w:sz w:val="16"/>
          <w:szCs w:val="16"/>
        </w:rPr>
        <w:t xml:space="preserve"> including electronics)?</w:t>
      </w:r>
      <w:r w:rsidR="00796CC3">
        <w:rPr>
          <w:rFonts w:ascii="Times-Roman" w:hAnsi="Times-Roman" w:cs="Times-Roman"/>
          <w:sz w:val="16"/>
          <w:szCs w:val="16"/>
        </w:rPr>
        <w:t xml:space="preserve">   $ ___________________ </w:t>
      </w:r>
    </w:p>
    <w:p w:rsidR="00796CC3" w:rsidRDefault="00796CC3" w:rsidP="00796CC3">
      <w:pPr>
        <w:autoSpaceDE w:val="0"/>
        <w:autoSpaceDN w:val="0"/>
        <w:adjustRightInd w:val="0"/>
        <w:rPr>
          <w:rFonts w:ascii="Times-Roman" w:hAnsi="Times-Roman" w:cs="Times-Roman"/>
          <w:sz w:val="16"/>
          <w:szCs w:val="16"/>
        </w:rPr>
      </w:pPr>
    </w:p>
    <w:p w:rsidR="00796CC3" w:rsidRPr="00A37660"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32</w:t>
      </w:r>
      <w:r w:rsidR="00796CC3" w:rsidRPr="00505A69">
        <w:rPr>
          <w:rFonts w:ascii="Times-Roman" w:hAnsi="Times-Roman" w:cs="Times-Roman"/>
          <w:b/>
          <w:sz w:val="16"/>
          <w:szCs w:val="16"/>
        </w:rPr>
        <w:t xml:space="preserve">. What is the approximate market value, in dollars (considering age and current condition), of your </w:t>
      </w:r>
      <w:r w:rsidR="00796CC3" w:rsidRPr="005C00E1">
        <w:rPr>
          <w:rFonts w:ascii="Times-Roman" w:hAnsi="Times-Roman" w:cs="Times-Roman"/>
          <w:b/>
          <w:i/>
          <w:sz w:val="16"/>
          <w:szCs w:val="16"/>
        </w:rPr>
        <w:t>boat</w:t>
      </w:r>
      <w:r w:rsidR="00796CC3" w:rsidRPr="00505A69">
        <w:rPr>
          <w:rFonts w:ascii="Times-Roman" w:hAnsi="Times-Roman" w:cs="Times-Roman"/>
          <w:b/>
          <w:sz w:val="16"/>
          <w:szCs w:val="16"/>
        </w:rPr>
        <w:t xml:space="preserve"> (including motor(s) and trailer, but </w:t>
      </w:r>
      <w:r w:rsidR="00796CC3" w:rsidRPr="00505A69">
        <w:rPr>
          <w:rFonts w:ascii="Times-Roman" w:hAnsi="Times-Roman" w:cs="Times-Roman"/>
          <w:b/>
          <w:sz w:val="16"/>
          <w:szCs w:val="16"/>
          <w:u w:val="single"/>
        </w:rPr>
        <w:t>not</w:t>
      </w:r>
      <w:r w:rsidR="00796CC3" w:rsidRPr="00505A69">
        <w:rPr>
          <w:rFonts w:ascii="Times-Roman" w:hAnsi="Times-Roman" w:cs="Times-Roman"/>
          <w:b/>
          <w:sz w:val="16"/>
          <w:szCs w:val="16"/>
        </w:rPr>
        <w:t xml:space="preserve"> including gear, equipment, or electronics mentioned above)?</w:t>
      </w:r>
      <w:r w:rsidR="00796CC3">
        <w:rPr>
          <w:rFonts w:ascii="Times-Roman" w:hAnsi="Times-Roman" w:cs="Times-Roman"/>
          <w:sz w:val="16"/>
          <w:szCs w:val="16"/>
        </w:rPr>
        <w:t xml:space="preserve">   $______________</w:t>
      </w: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jc w:val="center"/>
        <w:rPr>
          <w:rFonts w:ascii="Times-Roman" w:hAnsi="Times-Roman" w:cs="Times-Roman"/>
          <w:b/>
        </w:rPr>
      </w:pPr>
      <w:r w:rsidRPr="00061E66">
        <w:rPr>
          <w:rFonts w:ascii="Times-Roman" w:hAnsi="Times-Roman" w:cs="Times-Roman"/>
          <w:b/>
        </w:rPr>
        <w:t xml:space="preserve">SECTION </w:t>
      </w:r>
      <w:r>
        <w:rPr>
          <w:rFonts w:ascii="Times-Roman" w:hAnsi="Times-Roman" w:cs="Times-Roman"/>
          <w:b/>
        </w:rPr>
        <w:t>D. YOUR LAST FISHING TRIP</w:t>
      </w:r>
    </w:p>
    <w:p w:rsidR="00796CC3"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33</w:t>
      </w:r>
      <w:r w:rsidR="00796CC3">
        <w:rPr>
          <w:rFonts w:ascii="Times-Roman" w:hAnsi="Times-Roman" w:cs="Times-Roman"/>
          <w:b/>
          <w:sz w:val="16"/>
          <w:szCs w:val="16"/>
        </w:rPr>
        <w:t xml:space="preserve">. Think about your </w:t>
      </w:r>
      <w:r w:rsidR="00796CC3" w:rsidRPr="00F94266">
        <w:rPr>
          <w:rFonts w:ascii="Times-Roman" w:hAnsi="Times-Roman" w:cs="Times-Roman"/>
          <w:b/>
          <w:sz w:val="16"/>
          <w:szCs w:val="16"/>
          <w:u w:val="single"/>
        </w:rPr>
        <w:t>most recent</w:t>
      </w:r>
      <w:r w:rsidR="00796CC3" w:rsidRPr="00505A69">
        <w:rPr>
          <w:rFonts w:ascii="Times-Roman" w:hAnsi="Times-Roman" w:cs="Times-Roman"/>
          <w:b/>
          <w:sz w:val="16"/>
          <w:szCs w:val="16"/>
        </w:rPr>
        <w:t xml:space="preserve"> </w:t>
      </w:r>
      <w:r w:rsidR="00796CC3">
        <w:rPr>
          <w:rFonts w:ascii="Times-Roman" w:hAnsi="Times-Roman" w:cs="Times-Roman"/>
          <w:b/>
          <w:sz w:val="16"/>
          <w:szCs w:val="16"/>
        </w:rPr>
        <w:t xml:space="preserve">fishing trip, </w:t>
      </w:r>
      <w:r w:rsidR="00796CC3" w:rsidRPr="00505A69">
        <w:rPr>
          <w:rFonts w:ascii="Times-Roman" w:hAnsi="Times-Roman" w:cs="Times-Roman"/>
          <w:b/>
          <w:sz w:val="16"/>
          <w:szCs w:val="16"/>
        </w:rPr>
        <w:t xml:space="preserve">in what month </w:t>
      </w:r>
      <w:r w:rsidR="00796CC3">
        <w:rPr>
          <w:rFonts w:ascii="Times-Roman" w:hAnsi="Times-Roman" w:cs="Times-Roman"/>
          <w:b/>
          <w:sz w:val="16"/>
          <w:szCs w:val="16"/>
        </w:rPr>
        <w:t xml:space="preserve">and year </w:t>
      </w:r>
      <w:r w:rsidR="00796CC3" w:rsidRPr="00505A69">
        <w:rPr>
          <w:rFonts w:ascii="Times-Roman" w:hAnsi="Times-Roman" w:cs="Times-Roman"/>
          <w:b/>
          <w:sz w:val="16"/>
          <w:szCs w:val="16"/>
        </w:rPr>
        <w:t>was this trip made?</w:t>
      </w:r>
      <w:r w:rsidR="00796CC3">
        <w:rPr>
          <w:rFonts w:ascii="Times-Roman" w:hAnsi="Times-Roman" w:cs="Times-Roman"/>
          <w:sz w:val="16"/>
          <w:szCs w:val="16"/>
        </w:rPr>
        <w:t xml:space="preserve">   ________</w:t>
      </w:r>
    </w:p>
    <w:p w:rsidR="00796CC3" w:rsidRPr="00A37660" w:rsidRDefault="00796CC3" w:rsidP="00796CC3">
      <w:pPr>
        <w:autoSpaceDE w:val="0"/>
        <w:autoSpaceDN w:val="0"/>
        <w:adjustRightInd w:val="0"/>
        <w:rPr>
          <w:rFonts w:ascii="Times-Roman" w:hAnsi="Times-Roman" w:cs="Times-Roman"/>
          <w:sz w:val="16"/>
          <w:szCs w:val="16"/>
        </w:rPr>
      </w:pPr>
    </w:p>
    <w:p w:rsidR="00796CC3"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34</w:t>
      </w:r>
      <w:r w:rsidR="00796CC3" w:rsidRPr="00505A69">
        <w:rPr>
          <w:rFonts w:ascii="Times-Roman" w:hAnsi="Times-Roman" w:cs="Times-Roman"/>
          <w:b/>
          <w:sz w:val="16"/>
          <w:szCs w:val="16"/>
        </w:rPr>
        <w:t xml:space="preserve">. </w:t>
      </w:r>
      <w:r w:rsidR="00796CC3">
        <w:rPr>
          <w:rFonts w:ascii="Times-Roman" w:hAnsi="Times-Roman" w:cs="Times-Roman"/>
          <w:b/>
          <w:sz w:val="16"/>
          <w:szCs w:val="16"/>
        </w:rPr>
        <w:t>What was the primary gear used for</w:t>
      </w:r>
      <w:r w:rsidR="00796CC3" w:rsidRPr="00505A69">
        <w:rPr>
          <w:rFonts w:ascii="Times-Roman" w:hAnsi="Times-Roman" w:cs="Times-Roman"/>
          <w:b/>
          <w:sz w:val="16"/>
          <w:szCs w:val="16"/>
        </w:rPr>
        <w:t xml:space="preserve"> this trip</w:t>
      </w:r>
      <w:r w:rsidR="00796CC3">
        <w:rPr>
          <w:rFonts w:ascii="Times-Roman" w:hAnsi="Times-Roman" w:cs="Times-Roman"/>
          <w:b/>
          <w:sz w:val="16"/>
          <w:szCs w:val="16"/>
        </w:rPr>
        <w:t>?</w:t>
      </w:r>
      <w:r w:rsidR="00796CC3">
        <w:rPr>
          <w:rFonts w:ascii="Times-Roman" w:hAnsi="Times-Roman" w:cs="Times-Roman"/>
          <w:sz w:val="16"/>
          <w:szCs w:val="16"/>
        </w:rPr>
        <w:t xml:space="preserve">   ________</w:t>
      </w:r>
    </w:p>
    <w:p w:rsidR="00796CC3" w:rsidRDefault="00796CC3" w:rsidP="00796CC3">
      <w:pPr>
        <w:autoSpaceDE w:val="0"/>
        <w:autoSpaceDN w:val="0"/>
        <w:adjustRightInd w:val="0"/>
        <w:rPr>
          <w:rFonts w:ascii="Times-Roman" w:hAnsi="Times-Roman" w:cs="Times-Roman"/>
          <w:b/>
          <w:sz w:val="16"/>
          <w:szCs w:val="16"/>
        </w:rPr>
      </w:pPr>
    </w:p>
    <w:p w:rsidR="00796CC3"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35</w:t>
      </w:r>
      <w:r w:rsidR="00796CC3" w:rsidRPr="00505A69">
        <w:rPr>
          <w:rFonts w:ascii="Times-Roman" w:hAnsi="Times-Roman" w:cs="Times-Roman"/>
          <w:b/>
          <w:sz w:val="16"/>
          <w:szCs w:val="16"/>
        </w:rPr>
        <w:t xml:space="preserve">. How much money was spent on your </w:t>
      </w:r>
      <w:r w:rsidR="00796CC3" w:rsidRPr="003C6957">
        <w:rPr>
          <w:rFonts w:ascii="Times-Roman" w:hAnsi="Times-Roman" w:cs="Times-Roman"/>
          <w:b/>
          <w:sz w:val="16"/>
          <w:szCs w:val="16"/>
          <w:u w:val="single"/>
        </w:rPr>
        <w:t>most recent</w:t>
      </w:r>
      <w:r w:rsidR="00796CC3">
        <w:rPr>
          <w:rFonts w:ascii="Times-Roman" w:hAnsi="Times-Roman" w:cs="Times-Roman"/>
          <w:b/>
          <w:sz w:val="16"/>
          <w:szCs w:val="16"/>
        </w:rPr>
        <w:t xml:space="preserve"> fishing</w:t>
      </w:r>
      <w:r w:rsidR="00796CC3" w:rsidRPr="003C6957">
        <w:rPr>
          <w:rFonts w:ascii="Times-Roman" w:hAnsi="Times-Roman" w:cs="Times-Roman"/>
          <w:b/>
          <w:sz w:val="16"/>
          <w:szCs w:val="16"/>
        </w:rPr>
        <w:t xml:space="preserve"> trip</w:t>
      </w:r>
      <w:r w:rsidR="00796CC3" w:rsidRPr="00505A69">
        <w:rPr>
          <w:rFonts w:ascii="Times-Roman" w:hAnsi="Times-Roman" w:cs="Times-Roman"/>
          <w:b/>
          <w:sz w:val="16"/>
          <w:szCs w:val="16"/>
        </w:rPr>
        <w:t xml:space="preserve">? </w:t>
      </w:r>
    </w:p>
    <w:p w:rsidR="002179B0" w:rsidRPr="002179B0" w:rsidRDefault="002179B0" w:rsidP="00796CC3">
      <w:pPr>
        <w:autoSpaceDE w:val="0"/>
        <w:autoSpaceDN w:val="0"/>
        <w:adjustRightInd w:val="0"/>
        <w:rPr>
          <w:rFonts w:ascii="Times-Roman" w:hAnsi="Times-Roman" w:cs="Times-Roman"/>
          <w:b/>
          <w:sz w:val="8"/>
          <w:szCs w:val="8"/>
          <w:u w:val="single"/>
        </w:rPr>
      </w:pPr>
    </w:p>
    <w:tbl>
      <w:tblPr>
        <w:tblW w:w="0" w:type="auto"/>
        <w:jc w:val="center"/>
        <w:tblLook w:val="01E0"/>
      </w:tblPr>
      <w:tblGrid>
        <w:gridCol w:w="2621"/>
        <w:gridCol w:w="1515"/>
        <w:gridCol w:w="1444"/>
      </w:tblGrid>
      <w:tr w:rsidR="00796CC3" w:rsidRPr="00631084" w:rsidTr="00FC6FB4">
        <w:trPr>
          <w:jc w:val="center"/>
        </w:trPr>
        <w:tc>
          <w:tcPr>
            <w:tcW w:w="2621" w:type="dxa"/>
            <w:tcBorders>
              <w:top w:val="single" w:sz="4" w:space="0" w:color="auto"/>
              <w:bottom w:val="single" w:sz="4" w:space="0" w:color="auto"/>
            </w:tcBorders>
            <w:vAlign w:val="center"/>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Variable Cost</w:t>
            </w:r>
          </w:p>
        </w:tc>
        <w:tc>
          <w:tcPr>
            <w:tcW w:w="1515" w:type="dxa"/>
            <w:tcBorders>
              <w:top w:val="single" w:sz="4" w:space="0" w:color="auto"/>
              <w:bottom w:val="single" w:sz="4" w:space="0" w:color="auto"/>
            </w:tcBorders>
            <w:vAlign w:val="center"/>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Expenditure</w:t>
            </w:r>
          </w:p>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w:t>
            </w:r>
            <w:r>
              <w:rPr>
                <w:rFonts w:ascii="Times-Roman" w:hAnsi="Times-Roman" w:cs="Times-Roman"/>
                <w:sz w:val="16"/>
                <w:szCs w:val="16"/>
              </w:rPr>
              <w:t>dollars</w:t>
            </w:r>
            <w:r w:rsidRPr="00631084">
              <w:rPr>
                <w:rFonts w:ascii="Times-Roman" w:hAnsi="Times-Roman" w:cs="Times-Roman"/>
                <w:sz w:val="16"/>
                <w:szCs w:val="16"/>
              </w:rPr>
              <w:t>)</w:t>
            </w:r>
          </w:p>
        </w:tc>
        <w:tc>
          <w:tcPr>
            <w:tcW w:w="1444" w:type="dxa"/>
            <w:tcBorders>
              <w:top w:val="single" w:sz="4" w:space="0" w:color="auto"/>
              <w:bottom w:val="single" w:sz="4" w:space="0" w:color="auto"/>
            </w:tcBorders>
            <w:vAlign w:val="center"/>
          </w:tcPr>
          <w:p w:rsidR="00796CC3" w:rsidRPr="00631084" w:rsidRDefault="00796CC3" w:rsidP="00FC6FB4">
            <w:pPr>
              <w:autoSpaceDE w:val="0"/>
              <w:autoSpaceDN w:val="0"/>
              <w:adjustRightInd w:val="0"/>
              <w:jc w:val="center"/>
              <w:rPr>
                <w:rFonts w:ascii="Times-Roman" w:hAnsi="Times-Roman" w:cs="Times-Roman"/>
                <w:b/>
                <w:sz w:val="16"/>
                <w:szCs w:val="16"/>
              </w:rPr>
            </w:pPr>
          </w:p>
        </w:tc>
      </w:tr>
      <w:tr w:rsidR="00796CC3" w:rsidRPr="00631084" w:rsidTr="00FC6FB4">
        <w:trPr>
          <w:jc w:val="center"/>
        </w:trPr>
        <w:tc>
          <w:tcPr>
            <w:tcW w:w="2621" w:type="dxa"/>
            <w:tcBorders>
              <w:top w:val="single" w:sz="4" w:space="0" w:color="auto"/>
            </w:tcBorders>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Boat Fuel</w:t>
            </w:r>
          </w:p>
        </w:tc>
        <w:tc>
          <w:tcPr>
            <w:tcW w:w="1515" w:type="dxa"/>
            <w:tcBorders>
              <w:top w:val="single" w:sz="4" w:space="0" w:color="auto"/>
            </w:tcBorders>
          </w:tcPr>
          <w:p w:rsidR="00796CC3" w:rsidRPr="00631084" w:rsidRDefault="00796CC3" w:rsidP="00FC6FB4">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Borders>
              <w:top w:val="single" w:sz="4" w:space="0" w:color="auto"/>
            </w:tcBorders>
          </w:tcPr>
          <w:p w:rsidR="00796CC3" w:rsidRPr="00631084" w:rsidRDefault="00796CC3" w:rsidP="00FC6FB4">
            <w:pPr>
              <w:autoSpaceDE w:val="0"/>
              <w:autoSpaceDN w:val="0"/>
              <w:adjustRightInd w:val="0"/>
              <w:jc w:val="center"/>
              <w:rPr>
                <w:rFonts w:ascii="Times-Roman" w:hAnsi="Times-Roman" w:cs="Times-Roman"/>
                <w:b/>
                <w:sz w:val="16"/>
                <w:szCs w:val="16"/>
              </w:rPr>
            </w:pPr>
            <w:r w:rsidRPr="00631084">
              <w:rPr>
                <w:rFonts w:ascii="Times-Roman" w:hAnsi="Times-Roman" w:cs="Times-Roman"/>
                <w:sz w:val="16"/>
                <w:szCs w:val="16"/>
              </w:rPr>
              <w:sym w:font="Wingdings" w:char="F0A8"/>
            </w:r>
            <w:r w:rsidRPr="00631084">
              <w:rPr>
                <w:rFonts w:ascii="Times-Roman" w:hAnsi="Times-Roman" w:cs="Times-Roman"/>
                <w:sz w:val="16"/>
                <w:szCs w:val="16"/>
              </w:rPr>
              <w:t xml:space="preserve"> gas  </w:t>
            </w:r>
            <w:r w:rsidRPr="00631084">
              <w:rPr>
                <w:rFonts w:ascii="Times-Roman" w:hAnsi="Times-Roman" w:cs="Times-Roman"/>
                <w:sz w:val="16"/>
                <w:szCs w:val="16"/>
              </w:rPr>
              <w:sym w:font="Wingdings" w:char="F0A8"/>
            </w:r>
            <w:r w:rsidRPr="00631084">
              <w:rPr>
                <w:rFonts w:ascii="Times-Roman" w:hAnsi="Times-Roman" w:cs="Times-Roman"/>
                <w:sz w:val="16"/>
                <w:szCs w:val="16"/>
              </w:rPr>
              <w:t xml:space="preserve"> diesel</w:t>
            </w:r>
          </w:p>
        </w:tc>
      </w:tr>
      <w:tr w:rsidR="00796CC3" w:rsidRPr="00631084" w:rsidTr="00FC6FB4">
        <w:trPr>
          <w:jc w:val="center"/>
        </w:trPr>
        <w:tc>
          <w:tcPr>
            <w:tcW w:w="2621"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Truck Fuel (round-trip)</w:t>
            </w:r>
          </w:p>
        </w:tc>
        <w:tc>
          <w:tcPr>
            <w:tcW w:w="1515" w:type="dxa"/>
          </w:tcPr>
          <w:p w:rsidR="00796CC3" w:rsidRPr="00631084" w:rsidRDefault="00796CC3" w:rsidP="00FC6FB4">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796CC3" w:rsidRPr="00631084" w:rsidRDefault="00796CC3" w:rsidP="00FC6FB4">
            <w:pPr>
              <w:autoSpaceDE w:val="0"/>
              <w:autoSpaceDN w:val="0"/>
              <w:adjustRightInd w:val="0"/>
              <w:jc w:val="center"/>
              <w:rPr>
                <w:rFonts w:ascii="Times-Roman" w:hAnsi="Times-Roman" w:cs="Times-Roman"/>
                <w:b/>
                <w:sz w:val="16"/>
                <w:szCs w:val="16"/>
              </w:rPr>
            </w:pPr>
            <w:r w:rsidRPr="00631084">
              <w:rPr>
                <w:rFonts w:ascii="Times-Roman" w:hAnsi="Times-Roman" w:cs="Times-Roman"/>
                <w:sz w:val="16"/>
                <w:szCs w:val="16"/>
              </w:rPr>
              <w:sym w:font="Wingdings" w:char="F0A8"/>
            </w:r>
            <w:r w:rsidRPr="00631084">
              <w:rPr>
                <w:rFonts w:ascii="Times-Roman" w:hAnsi="Times-Roman" w:cs="Times-Roman"/>
                <w:sz w:val="16"/>
                <w:szCs w:val="16"/>
              </w:rPr>
              <w:t xml:space="preserve"> gas  </w:t>
            </w:r>
            <w:r w:rsidRPr="00631084">
              <w:rPr>
                <w:rFonts w:ascii="Times-Roman" w:hAnsi="Times-Roman" w:cs="Times-Roman"/>
                <w:sz w:val="16"/>
                <w:szCs w:val="16"/>
              </w:rPr>
              <w:sym w:font="Wingdings" w:char="F0A8"/>
            </w:r>
            <w:r w:rsidRPr="00631084">
              <w:rPr>
                <w:rFonts w:ascii="Times-Roman" w:hAnsi="Times-Roman" w:cs="Times-Roman"/>
                <w:sz w:val="16"/>
                <w:szCs w:val="16"/>
              </w:rPr>
              <w:t xml:space="preserve"> diesel</w:t>
            </w:r>
          </w:p>
        </w:tc>
      </w:tr>
      <w:tr w:rsidR="00796CC3" w:rsidRPr="00631084" w:rsidTr="00FC6FB4">
        <w:trPr>
          <w:jc w:val="center"/>
        </w:trPr>
        <w:tc>
          <w:tcPr>
            <w:tcW w:w="2621"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Ice</w:t>
            </w:r>
          </w:p>
        </w:tc>
        <w:tc>
          <w:tcPr>
            <w:tcW w:w="1515" w:type="dxa"/>
          </w:tcPr>
          <w:p w:rsidR="00796CC3" w:rsidRPr="00631084" w:rsidRDefault="00796CC3" w:rsidP="00FC6FB4">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796CC3" w:rsidRPr="00631084" w:rsidRDefault="00796CC3" w:rsidP="00FC6FB4">
            <w:pPr>
              <w:autoSpaceDE w:val="0"/>
              <w:autoSpaceDN w:val="0"/>
              <w:adjustRightInd w:val="0"/>
              <w:jc w:val="center"/>
              <w:rPr>
                <w:rFonts w:ascii="Times-Roman" w:hAnsi="Times-Roman" w:cs="Times-Roman"/>
                <w:b/>
                <w:sz w:val="16"/>
                <w:szCs w:val="16"/>
              </w:rPr>
            </w:pPr>
          </w:p>
        </w:tc>
      </w:tr>
      <w:tr w:rsidR="00796CC3" w:rsidRPr="00631084" w:rsidTr="00FC6FB4">
        <w:trPr>
          <w:jc w:val="center"/>
        </w:trPr>
        <w:tc>
          <w:tcPr>
            <w:tcW w:w="2621"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Bait</w:t>
            </w:r>
          </w:p>
        </w:tc>
        <w:tc>
          <w:tcPr>
            <w:tcW w:w="1515" w:type="dxa"/>
          </w:tcPr>
          <w:p w:rsidR="00796CC3" w:rsidRPr="00631084" w:rsidRDefault="00796CC3" w:rsidP="00FC6FB4">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796CC3" w:rsidRPr="00631084" w:rsidRDefault="00796CC3" w:rsidP="00FC6FB4">
            <w:pPr>
              <w:autoSpaceDE w:val="0"/>
              <w:autoSpaceDN w:val="0"/>
              <w:adjustRightInd w:val="0"/>
              <w:jc w:val="center"/>
              <w:rPr>
                <w:rFonts w:ascii="Times-Roman" w:hAnsi="Times-Roman" w:cs="Times-Roman"/>
                <w:b/>
                <w:sz w:val="16"/>
                <w:szCs w:val="16"/>
              </w:rPr>
            </w:pPr>
          </w:p>
        </w:tc>
      </w:tr>
      <w:tr w:rsidR="00796CC3" w:rsidRPr="00631084" w:rsidTr="00FC6FB4">
        <w:trPr>
          <w:jc w:val="center"/>
        </w:trPr>
        <w:tc>
          <w:tcPr>
            <w:tcW w:w="2621"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Food and Beverage</w:t>
            </w:r>
          </w:p>
        </w:tc>
        <w:tc>
          <w:tcPr>
            <w:tcW w:w="1515" w:type="dxa"/>
          </w:tcPr>
          <w:p w:rsidR="00796CC3" w:rsidRPr="00631084" w:rsidRDefault="00796CC3" w:rsidP="00FC6FB4">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796CC3" w:rsidRPr="00631084" w:rsidRDefault="00796CC3" w:rsidP="00FC6FB4">
            <w:pPr>
              <w:autoSpaceDE w:val="0"/>
              <w:autoSpaceDN w:val="0"/>
              <w:adjustRightInd w:val="0"/>
              <w:jc w:val="center"/>
              <w:rPr>
                <w:rFonts w:ascii="Times-Roman" w:hAnsi="Times-Roman" w:cs="Times-Roman"/>
                <w:b/>
                <w:sz w:val="16"/>
                <w:szCs w:val="16"/>
              </w:rPr>
            </w:pPr>
          </w:p>
        </w:tc>
      </w:tr>
      <w:tr w:rsidR="00796CC3" w:rsidRPr="00631084" w:rsidTr="00FC6FB4">
        <w:trPr>
          <w:jc w:val="center"/>
        </w:trPr>
        <w:tc>
          <w:tcPr>
            <w:tcW w:w="2621"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Other (specify) ______________</w:t>
            </w:r>
          </w:p>
        </w:tc>
        <w:tc>
          <w:tcPr>
            <w:tcW w:w="1515" w:type="dxa"/>
          </w:tcPr>
          <w:p w:rsidR="00796CC3" w:rsidRPr="00631084" w:rsidRDefault="00796CC3" w:rsidP="00FC6FB4">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796CC3" w:rsidRPr="00631084" w:rsidRDefault="00796CC3" w:rsidP="00FC6FB4">
            <w:pPr>
              <w:autoSpaceDE w:val="0"/>
              <w:autoSpaceDN w:val="0"/>
              <w:adjustRightInd w:val="0"/>
              <w:jc w:val="center"/>
              <w:rPr>
                <w:rFonts w:ascii="Times-Roman" w:hAnsi="Times-Roman" w:cs="Times-Roman"/>
                <w:b/>
                <w:sz w:val="16"/>
                <w:szCs w:val="16"/>
              </w:rPr>
            </w:pPr>
          </w:p>
        </w:tc>
      </w:tr>
      <w:tr w:rsidR="00796CC3" w:rsidRPr="00631084" w:rsidTr="00FC6FB4">
        <w:trPr>
          <w:jc w:val="center"/>
        </w:trPr>
        <w:tc>
          <w:tcPr>
            <w:tcW w:w="2621" w:type="dxa"/>
            <w:tcBorders>
              <w:bottom w:val="single" w:sz="4" w:space="0" w:color="auto"/>
            </w:tcBorders>
          </w:tcPr>
          <w:p w:rsidR="00796CC3" w:rsidRPr="00631084" w:rsidRDefault="002179B0" w:rsidP="00FC6FB4">
            <w:pPr>
              <w:autoSpaceDE w:val="0"/>
              <w:autoSpaceDN w:val="0"/>
              <w:adjustRightInd w:val="0"/>
              <w:rPr>
                <w:rFonts w:ascii="Times-Roman" w:hAnsi="Times-Roman" w:cs="Times-Roman"/>
                <w:b/>
                <w:sz w:val="16"/>
                <w:szCs w:val="16"/>
              </w:rPr>
            </w:pPr>
            <w:r>
              <w:rPr>
                <w:rFonts w:ascii="Times-Roman" w:hAnsi="Times-Roman" w:cs="Times-Roman"/>
                <w:b/>
                <w:sz w:val="16"/>
                <w:szCs w:val="16"/>
              </w:rPr>
              <w:t xml:space="preserve">                                                     </w:t>
            </w:r>
          </w:p>
        </w:tc>
        <w:tc>
          <w:tcPr>
            <w:tcW w:w="1515" w:type="dxa"/>
            <w:tcBorders>
              <w:bottom w:val="single" w:sz="4" w:space="0" w:color="auto"/>
            </w:tcBorders>
          </w:tcPr>
          <w:p w:rsidR="00796CC3" w:rsidRPr="00631084" w:rsidRDefault="002156AB" w:rsidP="002156AB">
            <w:pPr>
              <w:autoSpaceDE w:val="0"/>
              <w:autoSpaceDN w:val="0"/>
              <w:adjustRightInd w:val="0"/>
              <w:rPr>
                <w:rFonts w:ascii="Times-Roman" w:hAnsi="Times-Roman" w:cs="Times-Roman"/>
                <w:b/>
                <w:sz w:val="16"/>
                <w:szCs w:val="16"/>
              </w:rPr>
            </w:pPr>
            <w:r w:rsidRPr="00631084">
              <w:rPr>
                <w:rFonts w:ascii="Times-Roman" w:hAnsi="Times-Roman" w:cs="Times-Roman"/>
                <w:b/>
                <w:sz w:val="16"/>
                <w:szCs w:val="16"/>
              </w:rPr>
              <w:t>$</w:t>
            </w:r>
          </w:p>
        </w:tc>
        <w:tc>
          <w:tcPr>
            <w:tcW w:w="1444" w:type="dxa"/>
            <w:tcBorders>
              <w:bottom w:val="single" w:sz="4" w:space="0" w:color="auto"/>
            </w:tcBorders>
          </w:tcPr>
          <w:p w:rsidR="00796CC3" w:rsidRPr="00631084" w:rsidRDefault="00796CC3" w:rsidP="00FC6FB4">
            <w:pPr>
              <w:autoSpaceDE w:val="0"/>
              <w:autoSpaceDN w:val="0"/>
              <w:adjustRightInd w:val="0"/>
              <w:jc w:val="center"/>
              <w:rPr>
                <w:rFonts w:ascii="Times-Roman" w:hAnsi="Times-Roman" w:cs="Times-Roman"/>
                <w:b/>
                <w:sz w:val="16"/>
                <w:szCs w:val="16"/>
              </w:rPr>
            </w:pPr>
          </w:p>
        </w:tc>
      </w:tr>
    </w:tbl>
    <w:p w:rsidR="00796CC3" w:rsidRDefault="00796CC3" w:rsidP="00796CC3">
      <w:pPr>
        <w:autoSpaceDE w:val="0"/>
        <w:autoSpaceDN w:val="0"/>
        <w:adjustRightInd w:val="0"/>
        <w:ind w:left="-720"/>
        <w:jc w:val="center"/>
        <w:rPr>
          <w:rFonts w:ascii="Times-Roman" w:hAnsi="Times-Roman" w:cs="Times-Roman"/>
          <w:b/>
          <w:sz w:val="16"/>
          <w:szCs w:val="16"/>
        </w:rPr>
      </w:pPr>
    </w:p>
    <w:p w:rsidR="005071AE" w:rsidRDefault="005071AE" w:rsidP="005071AE">
      <w:pPr>
        <w:autoSpaceDE w:val="0"/>
        <w:autoSpaceDN w:val="0"/>
        <w:adjustRightInd w:val="0"/>
        <w:rPr>
          <w:rFonts w:ascii="Times-Roman" w:hAnsi="Times-Roman" w:cs="Times-Roman"/>
          <w:b/>
          <w:sz w:val="16"/>
          <w:szCs w:val="16"/>
        </w:rPr>
      </w:pPr>
      <w:r>
        <w:rPr>
          <w:rFonts w:ascii="Times-Roman" w:hAnsi="Times-Roman" w:cs="Times-Roman"/>
          <w:b/>
          <w:sz w:val="16"/>
          <w:szCs w:val="16"/>
        </w:rPr>
        <w:t>36</w:t>
      </w:r>
      <w:r w:rsidRPr="00505A69">
        <w:rPr>
          <w:rFonts w:ascii="Times-Roman" w:hAnsi="Times-Roman" w:cs="Times-Roman"/>
          <w:b/>
          <w:sz w:val="16"/>
          <w:szCs w:val="16"/>
        </w:rPr>
        <w:t>. How much money was spent on your</w:t>
      </w:r>
      <w:r>
        <w:rPr>
          <w:rFonts w:ascii="Times-Roman" w:hAnsi="Times-Roman" w:cs="Times-Roman"/>
          <w:b/>
          <w:sz w:val="16"/>
          <w:szCs w:val="16"/>
        </w:rPr>
        <w:t xml:space="preserve"> last </w:t>
      </w:r>
      <w:r w:rsidRPr="00505A69">
        <w:rPr>
          <w:rFonts w:ascii="Times-Roman" w:hAnsi="Times-Roman" w:cs="Times-Roman"/>
          <w:b/>
          <w:sz w:val="16"/>
          <w:szCs w:val="16"/>
        </w:rPr>
        <w:t xml:space="preserve"> </w:t>
      </w:r>
      <w:r w:rsidRPr="005071AE">
        <w:rPr>
          <w:rFonts w:ascii="Times-Roman" w:hAnsi="Times-Roman" w:cs="Times-Roman"/>
          <w:b/>
          <w:i/>
          <w:sz w:val="16"/>
          <w:szCs w:val="16"/>
          <w:u w:val="single"/>
        </w:rPr>
        <w:t>second most common gear type (see Q2)</w:t>
      </w:r>
      <w:r>
        <w:rPr>
          <w:rFonts w:ascii="Times-Roman" w:hAnsi="Times-Roman" w:cs="Times-Roman"/>
          <w:b/>
          <w:sz w:val="16"/>
          <w:szCs w:val="16"/>
        </w:rPr>
        <w:t xml:space="preserve"> fishing</w:t>
      </w:r>
      <w:r w:rsidRPr="003C6957">
        <w:rPr>
          <w:rFonts w:ascii="Times-Roman" w:hAnsi="Times-Roman" w:cs="Times-Roman"/>
          <w:b/>
          <w:sz w:val="16"/>
          <w:szCs w:val="16"/>
        </w:rPr>
        <w:t xml:space="preserve"> trip</w:t>
      </w:r>
      <w:r w:rsidRPr="00505A69">
        <w:rPr>
          <w:rFonts w:ascii="Times-Roman" w:hAnsi="Times-Roman" w:cs="Times-Roman"/>
          <w:b/>
          <w:sz w:val="16"/>
          <w:szCs w:val="16"/>
        </w:rPr>
        <w:t xml:space="preserve">? </w:t>
      </w:r>
    </w:p>
    <w:p w:rsidR="002179B0" w:rsidRPr="002179B0" w:rsidRDefault="002179B0" w:rsidP="005071AE">
      <w:pPr>
        <w:autoSpaceDE w:val="0"/>
        <w:autoSpaceDN w:val="0"/>
        <w:adjustRightInd w:val="0"/>
        <w:rPr>
          <w:rFonts w:ascii="Times-Roman" w:hAnsi="Times-Roman" w:cs="Times-Roman"/>
          <w:b/>
          <w:sz w:val="8"/>
          <w:szCs w:val="8"/>
          <w:u w:val="single"/>
        </w:rPr>
      </w:pPr>
    </w:p>
    <w:tbl>
      <w:tblPr>
        <w:tblW w:w="0" w:type="auto"/>
        <w:jc w:val="center"/>
        <w:tblLook w:val="01E0"/>
      </w:tblPr>
      <w:tblGrid>
        <w:gridCol w:w="2621"/>
        <w:gridCol w:w="1515"/>
        <w:gridCol w:w="1444"/>
      </w:tblGrid>
      <w:tr w:rsidR="005071AE" w:rsidRPr="00631084" w:rsidTr="002176F2">
        <w:trPr>
          <w:jc w:val="center"/>
        </w:trPr>
        <w:tc>
          <w:tcPr>
            <w:tcW w:w="2621" w:type="dxa"/>
            <w:tcBorders>
              <w:top w:val="single" w:sz="4" w:space="0" w:color="auto"/>
              <w:bottom w:val="single" w:sz="4" w:space="0" w:color="auto"/>
            </w:tcBorders>
            <w:vAlign w:val="center"/>
          </w:tcPr>
          <w:p w:rsidR="005071AE" w:rsidRPr="00631084" w:rsidRDefault="005071AE" w:rsidP="002176F2">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Variable Cost</w:t>
            </w:r>
          </w:p>
        </w:tc>
        <w:tc>
          <w:tcPr>
            <w:tcW w:w="1515" w:type="dxa"/>
            <w:tcBorders>
              <w:top w:val="single" w:sz="4" w:space="0" w:color="auto"/>
              <w:bottom w:val="single" w:sz="4" w:space="0" w:color="auto"/>
            </w:tcBorders>
            <w:vAlign w:val="center"/>
          </w:tcPr>
          <w:p w:rsidR="005071AE" w:rsidRPr="00631084" w:rsidRDefault="005071AE" w:rsidP="002176F2">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Expenditure</w:t>
            </w:r>
          </w:p>
          <w:p w:rsidR="005071AE" w:rsidRPr="00631084" w:rsidRDefault="005071AE" w:rsidP="002176F2">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w:t>
            </w:r>
            <w:r>
              <w:rPr>
                <w:rFonts w:ascii="Times-Roman" w:hAnsi="Times-Roman" w:cs="Times-Roman"/>
                <w:sz w:val="16"/>
                <w:szCs w:val="16"/>
              </w:rPr>
              <w:t>dollars</w:t>
            </w:r>
            <w:r w:rsidRPr="00631084">
              <w:rPr>
                <w:rFonts w:ascii="Times-Roman" w:hAnsi="Times-Roman" w:cs="Times-Roman"/>
                <w:sz w:val="16"/>
                <w:szCs w:val="16"/>
              </w:rPr>
              <w:t>)</w:t>
            </w:r>
          </w:p>
        </w:tc>
        <w:tc>
          <w:tcPr>
            <w:tcW w:w="1444" w:type="dxa"/>
            <w:tcBorders>
              <w:top w:val="single" w:sz="4" w:space="0" w:color="auto"/>
              <w:bottom w:val="single" w:sz="4" w:space="0" w:color="auto"/>
            </w:tcBorders>
            <w:vAlign w:val="center"/>
          </w:tcPr>
          <w:p w:rsidR="005071AE" w:rsidRPr="00631084" w:rsidRDefault="005071AE" w:rsidP="002176F2">
            <w:pPr>
              <w:autoSpaceDE w:val="0"/>
              <w:autoSpaceDN w:val="0"/>
              <w:adjustRightInd w:val="0"/>
              <w:jc w:val="center"/>
              <w:rPr>
                <w:rFonts w:ascii="Times-Roman" w:hAnsi="Times-Roman" w:cs="Times-Roman"/>
                <w:b/>
                <w:sz w:val="16"/>
                <w:szCs w:val="16"/>
              </w:rPr>
            </w:pPr>
          </w:p>
        </w:tc>
      </w:tr>
      <w:tr w:rsidR="005071AE" w:rsidRPr="00631084" w:rsidTr="002176F2">
        <w:trPr>
          <w:jc w:val="center"/>
        </w:trPr>
        <w:tc>
          <w:tcPr>
            <w:tcW w:w="2621" w:type="dxa"/>
            <w:tcBorders>
              <w:top w:val="single" w:sz="4" w:space="0" w:color="auto"/>
            </w:tcBorders>
          </w:tcPr>
          <w:p w:rsidR="005071AE" w:rsidRPr="00631084" w:rsidRDefault="005071AE" w:rsidP="002176F2">
            <w:pPr>
              <w:autoSpaceDE w:val="0"/>
              <w:autoSpaceDN w:val="0"/>
              <w:adjustRightInd w:val="0"/>
              <w:rPr>
                <w:rFonts w:ascii="Times-Roman" w:hAnsi="Times-Roman" w:cs="Times-Roman"/>
                <w:sz w:val="16"/>
                <w:szCs w:val="16"/>
              </w:rPr>
            </w:pPr>
            <w:r w:rsidRPr="00631084">
              <w:rPr>
                <w:rFonts w:ascii="Times-Roman" w:hAnsi="Times-Roman" w:cs="Times-Roman"/>
                <w:sz w:val="16"/>
                <w:szCs w:val="16"/>
              </w:rPr>
              <w:t>Boat Fuel</w:t>
            </w:r>
          </w:p>
        </w:tc>
        <w:tc>
          <w:tcPr>
            <w:tcW w:w="1515" w:type="dxa"/>
            <w:tcBorders>
              <w:top w:val="single" w:sz="4" w:space="0" w:color="auto"/>
            </w:tcBorders>
          </w:tcPr>
          <w:p w:rsidR="005071AE" w:rsidRPr="00631084" w:rsidRDefault="005071AE" w:rsidP="002176F2">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Borders>
              <w:top w:val="single" w:sz="4" w:space="0" w:color="auto"/>
            </w:tcBorders>
          </w:tcPr>
          <w:p w:rsidR="005071AE" w:rsidRPr="00631084" w:rsidRDefault="005071AE" w:rsidP="002176F2">
            <w:pPr>
              <w:autoSpaceDE w:val="0"/>
              <w:autoSpaceDN w:val="0"/>
              <w:adjustRightInd w:val="0"/>
              <w:jc w:val="center"/>
              <w:rPr>
                <w:rFonts w:ascii="Times-Roman" w:hAnsi="Times-Roman" w:cs="Times-Roman"/>
                <w:b/>
                <w:sz w:val="16"/>
                <w:szCs w:val="16"/>
              </w:rPr>
            </w:pPr>
            <w:r w:rsidRPr="00631084">
              <w:rPr>
                <w:rFonts w:ascii="Times-Roman" w:hAnsi="Times-Roman" w:cs="Times-Roman"/>
                <w:sz w:val="16"/>
                <w:szCs w:val="16"/>
              </w:rPr>
              <w:sym w:font="Wingdings" w:char="F0A8"/>
            </w:r>
            <w:r w:rsidRPr="00631084">
              <w:rPr>
                <w:rFonts w:ascii="Times-Roman" w:hAnsi="Times-Roman" w:cs="Times-Roman"/>
                <w:sz w:val="16"/>
                <w:szCs w:val="16"/>
              </w:rPr>
              <w:t xml:space="preserve"> gas  </w:t>
            </w:r>
            <w:r w:rsidRPr="00631084">
              <w:rPr>
                <w:rFonts w:ascii="Times-Roman" w:hAnsi="Times-Roman" w:cs="Times-Roman"/>
                <w:sz w:val="16"/>
                <w:szCs w:val="16"/>
              </w:rPr>
              <w:sym w:font="Wingdings" w:char="F0A8"/>
            </w:r>
            <w:r w:rsidRPr="00631084">
              <w:rPr>
                <w:rFonts w:ascii="Times-Roman" w:hAnsi="Times-Roman" w:cs="Times-Roman"/>
                <w:sz w:val="16"/>
                <w:szCs w:val="16"/>
              </w:rPr>
              <w:t xml:space="preserve"> diesel</w:t>
            </w:r>
          </w:p>
        </w:tc>
      </w:tr>
      <w:tr w:rsidR="005071AE" w:rsidRPr="00631084" w:rsidTr="002176F2">
        <w:trPr>
          <w:jc w:val="center"/>
        </w:trPr>
        <w:tc>
          <w:tcPr>
            <w:tcW w:w="2621" w:type="dxa"/>
          </w:tcPr>
          <w:p w:rsidR="005071AE" w:rsidRPr="00631084" w:rsidRDefault="005071AE" w:rsidP="002176F2">
            <w:pPr>
              <w:autoSpaceDE w:val="0"/>
              <w:autoSpaceDN w:val="0"/>
              <w:adjustRightInd w:val="0"/>
              <w:rPr>
                <w:rFonts w:ascii="Times-Roman" w:hAnsi="Times-Roman" w:cs="Times-Roman"/>
                <w:sz w:val="16"/>
                <w:szCs w:val="16"/>
              </w:rPr>
            </w:pPr>
            <w:r w:rsidRPr="00631084">
              <w:rPr>
                <w:rFonts w:ascii="Times-Roman" w:hAnsi="Times-Roman" w:cs="Times-Roman"/>
                <w:sz w:val="16"/>
                <w:szCs w:val="16"/>
              </w:rPr>
              <w:t>Truck Fuel (round-trip)</w:t>
            </w:r>
          </w:p>
        </w:tc>
        <w:tc>
          <w:tcPr>
            <w:tcW w:w="1515" w:type="dxa"/>
          </w:tcPr>
          <w:p w:rsidR="005071AE" w:rsidRPr="00631084" w:rsidRDefault="005071AE" w:rsidP="002176F2">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5071AE" w:rsidRPr="00631084" w:rsidRDefault="005071AE" w:rsidP="002176F2">
            <w:pPr>
              <w:autoSpaceDE w:val="0"/>
              <w:autoSpaceDN w:val="0"/>
              <w:adjustRightInd w:val="0"/>
              <w:jc w:val="center"/>
              <w:rPr>
                <w:rFonts w:ascii="Times-Roman" w:hAnsi="Times-Roman" w:cs="Times-Roman"/>
                <w:b/>
                <w:sz w:val="16"/>
                <w:szCs w:val="16"/>
              </w:rPr>
            </w:pPr>
            <w:r w:rsidRPr="00631084">
              <w:rPr>
                <w:rFonts w:ascii="Times-Roman" w:hAnsi="Times-Roman" w:cs="Times-Roman"/>
                <w:sz w:val="16"/>
                <w:szCs w:val="16"/>
              </w:rPr>
              <w:sym w:font="Wingdings" w:char="F0A8"/>
            </w:r>
            <w:r w:rsidRPr="00631084">
              <w:rPr>
                <w:rFonts w:ascii="Times-Roman" w:hAnsi="Times-Roman" w:cs="Times-Roman"/>
                <w:sz w:val="16"/>
                <w:szCs w:val="16"/>
              </w:rPr>
              <w:t xml:space="preserve"> gas  </w:t>
            </w:r>
            <w:r w:rsidRPr="00631084">
              <w:rPr>
                <w:rFonts w:ascii="Times-Roman" w:hAnsi="Times-Roman" w:cs="Times-Roman"/>
                <w:sz w:val="16"/>
                <w:szCs w:val="16"/>
              </w:rPr>
              <w:sym w:font="Wingdings" w:char="F0A8"/>
            </w:r>
            <w:r w:rsidRPr="00631084">
              <w:rPr>
                <w:rFonts w:ascii="Times-Roman" w:hAnsi="Times-Roman" w:cs="Times-Roman"/>
                <w:sz w:val="16"/>
                <w:szCs w:val="16"/>
              </w:rPr>
              <w:t xml:space="preserve"> diesel</w:t>
            </w:r>
          </w:p>
        </w:tc>
      </w:tr>
      <w:tr w:rsidR="005071AE" w:rsidRPr="00631084" w:rsidTr="002176F2">
        <w:trPr>
          <w:jc w:val="center"/>
        </w:trPr>
        <w:tc>
          <w:tcPr>
            <w:tcW w:w="2621" w:type="dxa"/>
          </w:tcPr>
          <w:p w:rsidR="005071AE" w:rsidRPr="00631084" w:rsidRDefault="005071AE" w:rsidP="002176F2">
            <w:pPr>
              <w:autoSpaceDE w:val="0"/>
              <w:autoSpaceDN w:val="0"/>
              <w:adjustRightInd w:val="0"/>
              <w:rPr>
                <w:rFonts w:ascii="Times-Roman" w:hAnsi="Times-Roman" w:cs="Times-Roman"/>
                <w:sz w:val="16"/>
                <w:szCs w:val="16"/>
              </w:rPr>
            </w:pPr>
            <w:r w:rsidRPr="00631084">
              <w:rPr>
                <w:rFonts w:ascii="Times-Roman" w:hAnsi="Times-Roman" w:cs="Times-Roman"/>
                <w:sz w:val="16"/>
                <w:szCs w:val="16"/>
              </w:rPr>
              <w:t>Ice</w:t>
            </w:r>
          </w:p>
        </w:tc>
        <w:tc>
          <w:tcPr>
            <w:tcW w:w="1515" w:type="dxa"/>
          </w:tcPr>
          <w:p w:rsidR="005071AE" w:rsidRPr="00631084" w:rsidRDefault="005071AE" w:rsidP="002176F2">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5071AE" w:rsidRPr="00631084" w:rsidRDefault="005071AE" w:rsidP="002176F2">
            <w:pPr>
              <w:autoSpaceDE w:val="0"/>
              <w:autoSpaceDN w:val="0"/>
              <w:adjustRightInd w:val="0"/>
              <w:jc w:val="center"/>
              <w:rPr>
                <w:rFonts w:ascii="Times-Roman" w:hAnsi="Times-Roman" w:cs="Times-Roman"/>
                <w:b/>
                <w:sz w:val="16"/>
                <w:szCs w:val="16"/>
              </w:rPr>
            </w:pPr>
          </w:p>
        </w:tc>
      </w:tr>
      <w:tr w:rsidR="005071AE" w:rsidRPr="00631084" w:rsidTr="002176F2">
        <w:trPr>
          <w:jc w:val="center"/>
        </w:trPr>
        <w:tc>
          <w:tcPr>
            <w:tcW w:w="2621" w:type="dxa"/>
          </w:tcPr>
          <w:p w:rsidR="005071AE" w:rsidRPr="00631084" w:rsidRDefault="005071AE" w:rsidP="002176F2">
            <w:pPr>
              <w:autoSpaceDE w:val="0"/>
              <w:autoSpaceDN w:val="0"/>
              <w:adjustRightInd w:val="0"/>
              <w:rPr>
                <w:rFonts w:ascii="Times-Roman" w:hAnsi="Times-Roman" w:cs="Times-Roman"/>
                <w:sz w:val="16"/>
                <w:szCs w:val="16"/>
              </w:rPr>
            </w:pPr>
            <w:r w:rsidRPr="00631084">
              <w:rPr>
                <w:rFonts w:ascii="Times-Roman" w:hAnsi="Times-Roman" w:cs="Times-Roman"/>
                <w:sz w:val="16"/>
                <w:szCs w:val="16"/>
              </w:rPr>
              <w:t>Bait</w:t>
            </w:r>
          </w:p>
        </w:tc>
        <w:tc>
          <w:tcPr>
            <w:tcW w:w="1515" w:type="dxa"/>
          </w:tcPr>
          <w:p w:rsidR="005071AE" w:rsidRPr="00631084" w:rsidRDefault="005071AE" w:rsidP="002176F2">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5071AE" w:rsidRPr="00631084" w:rsidRDefault="005071AE" w:rsidP="002176F2">
            <w:pPr>
              <w:autoSpaceDE w:val="0"/>
              <w:autoSpaceDN w:val="0"/>
              <w:adjustRightInd w:val="0"/>
              <w:jc w:val="center"/>
              <w:rPr>
                <w:rFonts w:ascii="Times-Roman" w:hAnsi="Times-Roman" w:cs="Times-Roman"/>
                <w:b/>
                <w:sz w:val="16"/>
                <w:szCs w:val="16"/>
              </w:rPr>
            </w:pPr>
          </w:p>
        </w:tc>
      </w:tr>
      <w:tr w:rsidR="005071AE" w:rsidRPr="00631084" w:rsidTr="002176F2">
        <w:trPr>
          <w:jc w:val="center"/>
        </w:trPr>
        <w:tc>
          <w:tcPr>
            <w:tcW w:w="2621" w:type="dxa"/>
          </w:tcPr>
          <w:p w:rsidR="005071AE" w:rsidRPr="00631084" w:rsidRDefault="005071AE" w:rsidP="002176F2">
            <w:pPr>
              <w:autoSpaceDE w:val="0"/>
              <w:autoSpaceDN w:val="0"/>
              <w:adjustRightInd w:val="0"/>
              <w:rPr>
                <w:rFonts w:ascii="Times-Roman" w:hAnsi="Times-Roman" w:cs="Times-Roman"/>
                <w:sz w:val="16"/>
                <w:szCs w:val="16"/>
              </w:rPr>
            </w:pPr>
            <w:r w:rsidRPr="00631084">
              <w:rPr>
                <w:rFonts w:ascii="Times-Roman" w:hAnsi="Times-Roman" w:cs="Times-Roman"/>
                <w:sz w:val="16"/>
                <w:szCs w:val="16"/>
              </w:rPr>
              <w:t>Food and Beverage</w:t>
            </w:r>
          </w:p>
        </w:tc>
        <w:tc>
          <w:tcPr>
            <w:tcW w:w="1515" w:type="dxa"/>
          </w:tcPr>
          <w:p w:rsidR="005071AE" w:rsidRPr="00631084" w:rsidRDefault="005071AE" w:rsidP="002176F2">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5071AE" w:rsidRPr="00631084" w:rsidRDefault="005071AE" w:rsidP="002176F2">
            <w:pPr>
              <w:autoSpaceDE w:val="0"/>
              <w:autoSpaceDN w:val="0"/>
              <w:adjustRightInd w:val="0"/>
              <w:jc w:val="center"/>
              <w:rPr>
                <w:rFonts w:ascii="Times-Roman" w:hAnsi="Times-Roman" w:cs="Times-Roman"/>
                <w:b/>
                <w:sz w:val="16"/>
                <w:szCs w:val="16"/>
              </w:rPr>
            </w:pPr>
          </w:p>
        </w:tc>
      </w:tr>
      <w:tr w:rsidR="005071AE" w:rsidRPr="00631084" w:rsidTr="002176F2">
        <w:trPr>
          <w:jc w:val="center"/>
        </w:trPr>
        <w:tc>
          <w:tcPr>
            <w:tcW w:w="2621" w:type="dxa"/>
          </w:tcPr>
          <w:p w:rsidR="005071AE" w:rsidRPr="00631084" w:rsidRDefault="005071AE" w:rsidP="002176F2">
            <w:pPr>
              <w:autoSpaceDE w:val="0"/>
              <w:autoSpaceDN w:val="0"/>
              <w:adjustRightInd w:val="0"/>
              <w:rPr>
                <w:rFonts w:ascii="Times-Roman" w:hAnsi="Times-Roman" w:cs="Times-Roman"/>
                <w:sz w:val="16"/>
                <w:szCs w:val="16"/>
              </w:rPr>
            </w:pPr>
            <w:r w:rsidRPr="00631084">
              <w:rPr>
                <w:rFonts w:ascii="Times-Roman" w:hAnsi="Times-Roman" w:cs="Times-Roman"/>
                <w:sz w:val="16"/>
                <w:szCs w:val="16"/>
              </w:rPr>
              <w:t>Other (specify) ______________</w:t>
            </w:r>
          </w:p>
        </w:tc>
        <w:tc>
          <w:tcPr>
            <w:tcW w:w="1515" w:type="dxa"/>
          </w:tcPr>
          <w:p w:rsidR="005071AE" w:rsidRPr="00631084" w:rsidRDefault="005071AE" w:rsidP="002176F2">
            <w:pPr>
              <w:autoSpaceDE w:val="0"/>
              <w:autoSpaceDN w:val="0"/>
              <w:adjustRightInd w:val="0"/>
              <w:rPr>
                <w:rFonts w:ascii="Times-Roman" w:hAnsi="Times-Roman" w:cs="Times-Roman"/>
                <w:b/>
                <w:sz w:val="16"/>
                <w:szCs w:val="16"/>
              </w:rPr>
            </w:pPr>
            <w:r w:rsidRPr="00631084">
              <w:rPr>
                <w:rFonts w:ascii="Times-Roman" w:hAnsi="Times-Roman" w:cs="Times-Roman"/>
                <w:b/>
                <w:sz w:val="16"/>
                <w:szCs w:val="16"/>
              </w:rPr>
              <w:t xml:space="preserve">$ </w:t>
            </w:r>
          </w:p>
        </w:tc>
        <w:tc>
          <w:tcPr>
            <w:tcW w:w="1444" w:type="dxa"/>
          </w:tcPr>
          <w:p w:rsidR="005071AE" w:rsidRPr="00631084" w:rsidRDefault="005071AE" w:rsidP="002176F2">
            <w:pPr>
              <w:autoSpaceDE w:val="0"/>
              <w:autoSpaceDN w:val="0"/>
              <w:adjustRightInd w:val="0"/>
              <w:jc w:val="center"/>
              <w:rPr>
                <w:rFonts w:ascii="Times-Roman" w:hAnsi="Times-Roman" w:cs="Times-Roman"/>
                <w:b/>
                <w:sz w:val="16"/>
                <w:szCs w:val="16"/>
              </w:rPr>
            </w:pPr>
          </w:p>
        </w:tc>
      </w:tr>
      <w:tr w:rsidR="005071AE" w:rsidRPr="00631084" w:rsidTr="002176F2">
        <w:trPr>
          <w:jc w:val="center"/>
        </w:trPr>
        <w:tc>
          <w:tcPr>
            <w:tcW w:w="2621" w:type="dxa"/>
            <w:tcBorders>
              <w:bottom w:val="single" w:sz="4" w:space="0" w:color="auto"/>
            </w:tcBorders>
          </w:tcPr>
          <w:p w:rsidR="005071AE" w:rsidRPr="00631084" w:rsidRDefault="005071AE" w:rsidP="002176F2">
            <w:pPr>
              <w:autoSpaceDE w:val="0"/>
              <w:autoSpaceDN w:val="0"/>
              <w:adjustRightInd w:val="0"/>
              <w:rPr>
                <w:rFonts w:ascii="Times-Roman" w:hAnsi="Times-Roman" w:cs="Times-Roman"/>
                <w:b/>
                <w:sz w:val="16"/>
                <w:szCs w:val="16"/>
              </w:rPr>
            </w:pPr>
          </w:p>
        </w:tc>
        <w:tc>
          <w:tcPr>
            <w:tcW w:w="1515" w:type="dxa"/>
            <w:tcBorders>
              <w:bottom w:val="single" w:sz="4" w:space="0" w:color="auto"/>
            </w:tcBorders>
          </w:tcPr>
          <w:p w:rsidR="005071AE" w:rsidRPr="00631084" w:rsidRDefault="002156AB" w:rsidP="002156AB">
            <w:pPr>
              <w:autoSpaceDE w:val="0"/>
              <w:autoSpaceDN w:val="0"/>
              <w:adjustRightInd w:val="0"/>
              <w:rPr>
                <w:rFonts w:ascii="Times-Roman" w:hAnsi="Times-Roman" w:cs="Times-Roman"/>
                <w:b/>
                <w:sz w:val="16"/>
                <w:szCs w:val="16"/>
              </w:rPr>
            </w:pPr>
            <w:r w:rsidRPr="00631084">
              <w:rPr>
                <w:rFonts w:ascii="Times-Roman" w:hAnsi="Times-Roman" w:cs="Times-Roman"/>
                <w:b/>
                <w:sz w:val="16"/>
                <w:szCs w:val="16"/>
              </w:rPr>
              <w:t>$</w:t>
            </w:r>
          </w:p>
        </w:tc>
        <w:tc>
          <w:tcPr>
            <w:tcW w:w="1444" w:type="dxa"/>
            <w:tcBorders>
              <w:bottom w:val="single" w:sz="4" w:space="0" w:color="auto"/>
            </w:tcBorders>
          </w:tcPr>
          <w:p w:rsidR="005071AE" w:rsidRPr="00631084" w:rsidRDefault="005071AE" w:rsidP="002176F2">
            <w:pPr>
              <w:autoSpaceDE w:val="0"/>
              <w:autoSpaceDN w:val="0"/>
              <w:adjustRightInd w:val="0"/>
              <w:jc w:val="center"/>
              <w:rPr>
                <w:rFonts w:ascii="Times-Roman" w:hAnsi="Times-Roman" w:cs="Times-Roman"/>
                <w:b/>
                <w:sz w:val="16"/>
                <w:szCs w:val="16"/>
              </w:rPr>
            </w:pPr>
          </w:p>
        </w:tc>
      </w:tr>
    </w:tbl>
    <w:p w:rsidR="005071AE" w:rsidRDefault="005071AE" w:rsidP="00796CC3">
      <w:pPr>
        <w:autoSpaceDE w:val="0"/>
        <w:autoSpaceDN w:val="0"/>
        <w:adjustRightInd w:val="0"/>
        <w:rPr>
          <w:rFonts w:ascii="Times-Roman" w:hAnsi="Times-Roman" w:cs="Times-Roman"/>
          <w:b/>
          <w:sz w:val="16"/>
          <w:szCs w:val="16"/>
        </w:rPr>
      </w:pPr>
    </w:p>
    <w:p w:rsidR="005071AE" w:rsidRDefault="005071AE" w:rsidP="00796CC3">
      <w:pPr>
        <w:autoSpaceDE w:val="0"/>
        <w:autoSpaceDN w:val="0"/>
        <w:adjustRightInd w:val="0"/>
        <w:rPr>
          <w:rFonts w:ascii="Times-Roman" w:hAnsi="Times-Roman" w:cs="Times-Roman"/>
          <w:b/>
          <w:sz w:val="16"/>
          <w:szCs w:val="16"/>
        </w:rPr>
      </w:pPr>
    </w:p>
    <w:p w:rsidR="00796CC3" w:rsidRDefault="005071AE" w:rsidP="00796CC3">
      <w:pPr>
        <w:autoSpaceDE w:val="0"/>
        <w:autoSpaceDN w:val="0"/>
        <w:adjustRightInd w:val="0"/>
        <w:rPr>
          <w:rFonts w:ascii="Times-Roman" w:hAnsi="Times-Roman" w:cs="Times-Roman"/>
          <w:sz w:val="16"/>
          <w:szCs w:val="16"/>
          <w:u w:val="single"/>
        </w:rPr>
      </w:pPr>
      <w:r>
        <w:rPr>
          <w:rFonts w:ascii="Times-Roman" w:hAnsi="Times-Roman" w:cs="Times-Roman"/>
          <w:b/>
          <w:sz w:val="16"/>
          <w:szCs w:val="16"/>
        </w:rPr>
        <w:t>37</w:t>
      </w:r>
      <w:r w:rsidR="00796CC3" w:rsidRPr="00505A69">
        <w:rPr>
          <w:rFonts w:ascii="Times-Roman" w:hAnsi="Times-Roman" w:cs="Times-Roman"/>
          <w:b/>
          <w:sz w:val="16"/>
          <w:szCs w:val="16"/>
        </w:rPr>
        <w:t xml:space="preserve">. What percentage of these costs did </w:t>
      </w:r>
      <w:r w:rsidR="00796CC3" w:rsidRPr="00505A69">
        <w:rPr>
          <w:rFonts w:ascii="Times-Roman" w:hAnsi="Times-Roman" w:cs="Times-Roman"/>
          <w:b/>
          <w:sz w:val="16"/>
          <w:szCs w:val="16"/>
          <w:u w:val="single"/>
        </w:rPr>
        <w:t>you</w:t>
      </w:r>
      <w:r w:rsidR="00796CC3" w:rsidRPr="00505A69">
        <w:rPr>
          <w:rFonts w:ascii="Times-Roman" w:hAnsi="Times-Roman" w:cs="Times-Roman"/>
          <w:b/>
          <w:sz w:val="16"/>
          <w:szCs w:val="16"/>
        </w:rPr>
        <w:t xml:space="preserve"> pay?</w:t>
      </w:r>
      <w:r w:rsidR="00796CC3">
        <w:rPr>
          <w:rFonts w:ascii="Times-Roman" w:hAnsi="Times-Roman" w:cs="Times-Roman"/>
          <w:sz w:val="16"/>
          <w:szCs w:val="16"/>
        </w:rPr>
        <w:t xml:space="preserve"> _______ % </w:t>
      </w: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Pr="00061E66" w:rsidRDefault="00796CC3" w:rsidP="00796CC3">
      <w:pPr>
        <w:jc w:val="center"/>
      </w:pPr>
      <w:r>
        <w:rPr>
          <w:rFonts w:ascii="Times-Roman" w:hAnsi="Times-Roman" w:cs="Times-Roman"/>
          <w:b/>
        </w:rPr>
        <w:t>SECTION E. 2010 FISHING EXPENDITURES</w:t>
      </w:r>
    </w:p>
    <w:p w:rsidR="00796CC3" w:rsidRDefault="00796CC3" w:rsidP="00796CC3">
      <w:pPr>
        <w:autoSpaceDE w:val="0"/>
        <w:autoSpaceDN w:val="0"/>
        <w:adjustRightInd w:val="0"/>
        <w:jc w:val="center"/>
        <w:rPr>
          <w:rFonts w:ascii="Times-Roman" w:hAnsi="Times-Roman" w:cs="Times-Roman"/>
          <w:b/>
          <w:sz w:val="16"/>
          <w:szCs w:val="16"/>
        </w:rPr>
      </w:pPr>
    </w:p>
    <w:p w:rsidR="005071AE" w:rsidRDefault="00796CC3" w:rsidP="00796CC3">
      <w:pPr>
        <w:autoSpaceDE w:val="0"/>
        <w:autoSpaceDN w:val="0"/>
        <w:adjustRightInd w:val="0"/>
        <w:jc w:val="center"/>
        <w:rPr>
          <w:rFonts w:ascii="Times-Roman" w:hAnsi="Times-Roman" w:cs="Times-Roman"/>
          <w:i/>
          <w:sz w:val="16"/>
          <w:szCs w:val="16"/>
        </w:rPr>
      </w:pPr>
      <w:r w:rsidRPr="00505A69">
        <w:rPr>
          <w:rFonts w:ascii="Times-Roman" w:hAnsi="Times-Roman" w:cs="Times-Roman"/>
          <w:i/>
          <w:sz w:val="16"/>
          <w:szCs w:val="16"/>
        </w:rPr>
        <w:t xml:space="preserve">In an effort to better understand your economic contribution to the </w:t>
      </w:r>
      <w:r w:rsidR="002156AB">
        <w:rPr>
          <w:rFonts w:ascii="Times-Roman" w:hAnsi="Times-Roman" w:cs="Times-Roman"/>
          <w:i/>
          <w:sz w:val="16"/>
          <w:szCs w:val="16"/>
        </w:rPr>
        <w:t>Marianas</w:t>
      </w:r>
      <w:r>
        <w:rPr>
          <w:rFonts w:ascii="Times-Roman" w:hAnsi="Times-Roman" w:cs="Times-Roman"/>
          <w:i/>
          <w:sz w:val="16"/>
          <w:szCs w:val="16"/>
        </w:rPr>
        <w:t xml:space="preserve"> economy</w:t>
      </w:r>
      <w:r w:rsidRPr="00505A69">
        <w:rPr>
          <w:rFonts w:ascii="Times-Roman" w:hAnsi="Times-Roman" w:cs="Times-Roman"/>
          <w:i/>
          <w:sz w:val="16"/>
          <w:szCs w:val="16"/>
        </w:rPr>
        <w:t xml:space="preserve"> we would like to ask about your fis</w:t>
      </w:r>
      <w:r>
        <w:rPr>
          <w:rFonts w:ascii="Times-Roman" w:hAnsi="Times-Roman" w:cs="Times-Roman"/>
          <w:i/>
          <w:sz w:val="16"/>
          <w:szCs w:val="16"/>
        </w:rPr>
        <w:t>hing-related expenditures in 2010</w:t>
      </w:r>
      <w:r w:rsidRPr="00505A69">
        <w:rPr>
          <w:rFonts w:ascii="Times-Roman" w:hAnsi="Times-Roman" w:cs="Times-Roman"/>
          <w:i/>
          <w:sz w:val="16"/>
          <w:szCs w:val="16"/>
        </w:rPr>
        <w:t>.</w:t>
      </w:r>
      <w:r>
        <w:rPr>
          <w:rFonts w:ascii="Times-Roman" w:hAnsi="Times-Roman" w:cs="Times-Roman"/>
          <w:i/>
          <w:sz w:val="16"/>
          <w:szCs w:val="16"/>
        </w:rPr>
        <w:t xml:space="preserve"> </w:t>
      </w:r>
      <w:r w:rsidRPr="00505A69">
        <w:rPr>
          <w:rFonts w:ascii="Times-Roman" w:hAnsi="Times-Roman" w:cs="Times-Roman"/>
          <w:i/>
          <w:sz w:val="16"/>
          <w:szCs w:val="16"/>
        </w:rPr>
        <w:t>In the table below please indicate how much, if any, was spent on the following items during 20</w:t>
      </w:r>
      <w:r>
        <w:rPr>
          <w:rFonts w:ascii="Times-Roman" w:hAnsi="Times-Roman" w:cs="Times-Roman"/>
          <w:i/>
          <w:sz w:val="16"/>
          <w:szCs w:val="16"/>
        </w:rPr>
        <w:t>10</w:t>
      </w:r>
      <w:r w:rsidRPr="00505A69">
        <w:rPr>
          <w:rFonts w:ascii="Times-Roman" w:hAnsi="Times-Roman" w:cs="Times-Roman"/>
          <w:i/>
          <w:sz w:val="16"/>
          <w:szCs w:val="16"/>
        </w:rPr>
        <w:t>. Enter “0” if you did not have any expenses in a category.</w:t>
      </w:r>
      <w:r w:rsidRPr="00505A69">
        <w:rPr>
          <w:rFonts w:ascii="Times-Roman" w:hAnsi="Times-Roman" w:cs="Times-Roman"/>
          <w:b/>
          <w:i/>
          <w:sz w:val="16"/>
          <w:szCs w:val="16"/>
        </w:rPr>
        <w:t xml:space="preserve"> Please</w:t>
      </w:r>
      <w:r w:rsidRPr="00505A69">
        <w:rPr>
          <w:rFonts w:ascii="Times-Roman" w:hAnsi="Times-Roman" w:cs="Times-Roman"/>
          <w:i/>
          <w:sz w:val="16"/>
          <w:szCs w:val="16"/>
        </w:rPr>
        <w:t xml:space="preserve"> </w:t>
      </w:r>
      <w:r w:rsidRPr="00505A69">
        <w:rPr>
          <w:rFonts w:ascii="Times-Roman" w:hAnsi="Times-Roman" w:cs="Times-Roman"/>
          <w:b/>
          <w:i/>
          <w:sz w:val="16"/>
          <w:szCs w:val="16"/>
        </w:rPr>
        <w:t>Do Not Leave Blank</w:t>
      </w:r>
      <w:r w:rsidRPr="00505A69">
        <w:rPr>
          <w:rFonts w:ascii="Times-Roman" w:hAnsi="Times-Roman" w:cs="Times-Roman"/>
          <w:i/>
          <w:sz w:val="16"/>
          <w:szCs w:val="16"/>
        </w:rPr>
        <w:t xml:space="preserve">. </w:t>
      </w:r>
    </w:p>
    <w:p w:rsidR="00796CC3" w:rsidRPr="00505A69" w:rsidRDefault="00796CC3" w:rsidP="00796CC3">
      <w:pPr>
        <w:autoSpaceDE w:val="0"/>
        <w:autoSpaceDN w:val="0"/>
        <w:adjustRightInd w:val="0"/>
        <w:jc w:val="center"/>
        <w:rPr>
          <w:rFonts w:ascii="Times-Roman" w:hAnsi="Times-Roman" w:cs="Times-Roman"/>
          <w:i/>
          <w:sz w:val="16"/>
          <w:szCs w:val="16"/>
        </w:rPr>
      </w:pPr>
      <w:r w:rsidRPr="00505A69">
        <w:rPr>
          <w:rFonts w:ascii="Times-Roman" w:hAnsi="Times-Roman" w:cs="Times-Roman"/>
          <w:i/>
          <w:sz w:val="16"/>
          <w:szCs w:val="16"/>
          <w:u w:val="single"/>
        </w:rPr>
        <w:t>Remember that all your answers are strictly confidential</w:t>
      </w:r>
      <w:r>
        <w:rPr>
          <w:rFonts w:ascii="Times-Roman" w:hAnsi="Times-Roman" w:cs="Times-Roman"/>
          <w:i/>
          <w:sz w:val="16"/>
          <w:szCs w:val="16"/>
          <w:u w:val="single"/>
        </w:rPr>
        <w:t>.</w:t>
      </w:r>
      <w:r w:rsidRPr="007972EE">
        <w:rPr>
          <w:rFonts w:ascii="Times-Roman" w:hAnsi="Times-Roman" w:cs="Times-Roman"/>
          <w:i/>
          <w:sz w:val="16"/>
          <w:szCs w:val="16"/>
        </w:rPr>
        <w:t xml:space="preserve"> </w:t>
      </w:r>
    </w:p>
    <w:p w:rsidR="00796CC3" w:rsidRDefault="00796CC3" w:rsidP="00796CC3">
      <w:pPr>
        <w:autoSpaceDE w:val="0"/>
        <w:autoSpaceDN w:val="0"/>
        <w:adjustRightInd w:val="0"/>
        <w:rPr>
          <w:rFonts w:ascii="Times-Roman" w:hAnsi="Times-Roman" w:cs="Times-Roman"/>
          <w:i/>
          <w:sz w:val="16"/>
          <w:szCs w:val="16"/>
        </w:rPr>
      </w:pPr>
    </w:p>
    <w:p w:rsidR="00796CC3" w:rsidRPr="00E058E2"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38</w:t>
      </w:r>
      <w:r w:rsidR="00796CC3" w:rsidRPr="00E058E2">
        <w:rPr>
          <w:rFonts w:ascii="Times-Roman" w:hAnsi="Times-Roman" w:cs="Times-Roman"/>
          <w:b/>
          <w:sz w:val="16"/>
          <w:szCs w:val="16"/>
        </w:rPr>
        <w:t>.</w:t>
      </w:r>
    </w:p>
    <w:tbl>
      <w:tblPr>
        <w:tblW w:w="0" w:type="auto"/>
        <w:jc w:val="center"/>
        <w:tblInd w:w="-1746" w:type="dxa"/>
        <w:tblLook w:val="01E0"/>
      </w:tblPr>
      <w:tblGrid>
        <w:gridCol w:w="6530"/>
        <w:gridCol w:w="2182"/>
      </w:tblGrid>
      <w:tr w:rsidR="00796CC3" w:rsidRPr="00631084" w:rsidTr="00FC6FB4">
        <w:trPr>
          <w:jc w:val="center"/>
        </w:trPr>
        <w:tc>
          <w:tcPr>
            <w:tcW w:w="6530" w:type="dxa"/>
            <w:tcBorders>
              <w:top w:val="single" w:sz="4" w:space="0" w:color="auto"/>
              <w:bottom w:val="single" w:sz="4" w:space="0" w:color="auto"/>
            </w:tcBorders>
            <w:vAlign w:val="center"/>
          </w:tcPr>
          <w:p w:rsidR="00796CC3" w:rsidRPr="00631084" w:rsidRDefault="00796CC3" w:rsidP="00FC6FB4">
            <w:pPr>
              <w:autoSpaceDE w:val="0"/>
              <w:autoSpaceDN w:val="0"/>
              <w:adjustRightInd w:val="0"/>
              <w:jc w:val="center"/>
              <w:rPr>
                <w:rFonts w:ascii="Times-Roman" w:hAnsi="Times-Roman" w:cs="Times-Roman"/>
                <w:sz w:val="16"/>
                <w:szCs w:val="16"/>
              </w:rPr>
            </w:pPr>
            <w:r w:rsidRPr="00631084">
              <w:rPr>
                <w:rFonts w:ascii="Times-Roman" w:hAnsi="Times-Roman" w:cs="Times-Roman"/>
                <w:sz w:val="16"/>
                <w:szCs w:val="16"/>
              </w:rPr>
              <w:t>Cost Category</w:t>
            </w:r>
          </w:p>
        </w:tc>
        <w:tc>
          <w:tcPr>
            <w:tcW w:w="2182" w:type="dxa"/>
            <w:tcBorders>
              <w:top w:val="single" w:sz="4" w:space="0" w:color="auto"/>
              <w:bottom w:val="single" w:sz="4" w:space="0" w:color="auto"/>
            </w:tcBorders>
            <w:vAlign w:val="center"/>
          </w:tcPr>
          <w:p w:rsidR="00796CC3" w:rsidRPr="00631084" w:rsidRDefault="00796CC3" w:rsidP="00FC6FB4">
            <w:pPr>
              <w:autoSpaceDE w:val="0"/>
              <w:autoSpaceDN w:val="0"/>
              <w:adjustRightInd w:val="0"/>
              <w:jc w:val="center"/>
              <w:rPr>
                <w:rFonts w:ascii="Times-Roman" w:hAnsi="Times-Roman" w:cs="Times-Roman"/>
                <w:sz w:val="16"/>
                <w:szCs w:val="16"/>
              </w:rPr>
            </w:pPr>
            <w:r>
              <w:rPr>
                <w:rFonts w:ascii="Times-Roman" w:hAnsi="Times-Roman" w:cs="Times-Roman"/>
                <w:sz w:val="16"/>
                <w:szCs w:val="16"/>
              </w:rPr>
              <w:t>2010</w:t>
            </w:r>
            <w:r w:rsidRPr="00631084">
              <w:rPr>
                <w:rFonts w:ascii="Times-Roman" w:hAnsi="Times-Roman" w:cs="Times-Roman"/>
                <w:sz w:val="16"/>
                <w:szCs w:val="16"/>
              </w:rPr>
              <w:t xml:space="preserve"> Expenditure (dollars)</w:t>
            </w:r>
          </w:p>
        </w:tc>
      </w:tr>
      <w:tr w:rsidR="00796CC3" w:rsidRPr="00631084" w:rsidTr="00FC6FB4">
        <w:trPr>
          <w:jc w:val="center"/>
        </w:trPr>
        <w:tc>
          <w:tcPr>
            <w:tcW w:w="6530" w:type="dxa"/>
            <w:tcBorders>
              <w:top w:val="single" w:sz="4" w:space="0" w:color="auto"/>
            </w:tcBorders>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Boat insurance</w:t>
            </w:r>
          </w:p>
        </w:tc>
        <w:tc>
          <w:tcPr>
            <w:tcW w:w="2182" w:type="dxa"/>
            <w:tcBorders>
              <w:top w:val="single" w:sz="4" w:space="0" w:color="auto"/>
            </w:tcBorders>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 xml:space="preserve">$ </w:t>
            </w:r>
          </w:p>
        </w:tc>
      </w:tr>
      <w:tr w:rsidR="00796CC3" w:rsidRPr="00631084" w:rsidTr="00FC6FB4">
        <w:trPr>
          <w:jc w:val="center"/>
        </w:trPr>
        <w:tc>
          <w:tcPr>
            <w:tcW w:w="6530"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Loan payments</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w:t>
            </w:r>
          </w:p>
        </w:tc>
      </w:tr>
      <w:tr w:rsidR="00796CC3" w:rsidRPr="00631084" w:rsidTr="00FC6FB4">
        <w:trPr>
          <w:jc w:val="center"/>
        </w:trPr>
        <w:tc>
          <w:tcPr>
            <w:tcW w:w="6530"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Financial services (accounting, taxes)</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 xml:space="preserve">$ </w:t>
            </w:r>
          </w:p>
        </w:tc>
      </w:tr>
      <w:tr w:rsidR="00796CC3" w:rsidRPr="00631084" w:rsidTr="00FC6FB4">
        <w:trPr>
          <w:jc w:val="center"/>
        </w:trPr>
        <w:tc>
          <w:tcPr>
            <w:tcW w:w="6530"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Moorage fees</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w:t>
            </w:r>
          </w:p>
        </w:tc>
      </w:tr>
      <w:tr w:rsidR="00796CC3" w:rsidRPr="00631084" w:rsidTr="00FC6FB4">
        <w:trPr>
          <w:jc w:val="center"/>
        </w:trPr>
        <w:tc>
          <w:tcPr>
            <w:tcW w:w="6530"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Repair, maintenance, and improvements for vessel, engines, or trailer</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 xml:space="preserve">$ </w:t>
            </w:r>
          </w:p>
        </w:tc>
      </w:tr>
      <w:tr w:rsidR="00796CC3" w:rsidRPr="00631084" w:rsidTr="00FC6FB4">
        <w:trPr>
          <w:jc w:val="center"/>
        </w:trPr>
        <w:tc>
          <w:tcPr>
            <w:tcW w:w="6530"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Oil and lube</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 xml:space="preserve">$ </w:t>
            </w:r>
          </w:p>
        </w:tc>
      </w:tr>
      <w:tr w:rsidR="00796CC3" w:rsidRPr="00631084" w:rsidTr="00FC6FB4">
        <w:trPr>
          <w:jc w:val="center"/>
        </w:trPr>
        <w:tc>
          <w:tcPr>
            <w:tcW w:w="6530" w:type="dxa"/>
          </w:tcPr>
          <w:p w:rsidR="00796CC3" w:rsidRPr="00631084" w:rsidRDefault="00796CC3" w:rsidP="00FC6FB4">
            <w:pPr>
              <w:autoSpaceDE w:val="0"/>
              <w:autoSpaceDN w:val="0"/>
              <w:adjustRightInd w:val="0"/>
              <w:rPr>
                <w:rFonts w:ascii="Times-Roman" w:hAnsi="Times-Roman" w:cs="Times-Roman"/>
                <w:sz w:val="16"/>
                <w:szCs w:val="16"/>
              </w:rPr>
            </w:pPr>
            <w:r>
              <w:rPr>
                <w:rFonts w:ascii="Times-Roman" w:hAnsi="Times-Roman" w:cs="Times-Roman"/>
                <w:sz w:val="16"/>
                <w:szCs w:val="16"/>
              </w:rPr>
              <w:t>Gear (lines, lures, gaff</w:t>
            </w:r>
            <w:r w:rsidRPr="00631084">
              <w:rPr>
                <w:rFonts w:ascii="Times-Roman" w:hAnsi="Times-Roman" w:cs="Times-Roman"/>
                <w:sz w:val="16"/>
                <w:szCs w:val="16"/>
              </w:rPr>
              <w:t>s, rods,</w:t>
            </w:r>
            <w:r>
              <w:rPr>
                <w:rFonts w:ascii="Times-Roman" w:hAnsi="Times-Roman" w:cs="Times-Roman"/>
                <w:sz w:val="16"/>
                <w:szCs w:val="16"/>
              </w:rPr>
              <w:t xml:space="preserve"> electric/hydraulic</w:t>
            </w:r>
            <w:r w:rsidRPr="00631084">
              <w:rPr>
                <w:rFonts w:ascii="Times-Roman" w:hAnsi="Times-Roman" w:cs="Times-Roman"/>
                <w:sz w:val="16"/>
                <w:szCs w:val="16"/>
              </w:rPr>
              <w:t xml:space="preserve"> reels, </w:t>
            </w:r>
            <w:r>
              <w:rPr>
                <w:rFonts w:ascii="Times-Roman" w:hAnsi="Times-Roman" w:cs="Times-Roman"/>
                <w:sz w:val="16"/>
                <w:szCs w:val="16"/>
              </w:rPr>
              <w:t xml:space="preserve"> </w:t>
            </w:r>
            <w:r w:rsidRPr="00631084">
              <w:rPr>
                <w:rFonts w:ascii="Times-Roman" w:hAnsi="Times-Roman" w:cs="Times-Roman"/>
                <w:sz w:val="16"/>
                <w:szCs w:val="16"/>
              </w:rPr>
              <w:t>coolers, etc.)</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w:t>
            </w:r>
          </w:p>
        </w:tc>
      </w:tr>
      <w:tr w:rsidR="00796CC3" w:rsidRPr="00631084" w:rsidTr="00FC6FB4">
        <w:trPr>
          <w:jc w:val="center"/>
        </w:trPr>
        <w:tc>
          <w:tcPr>
            <w:tcW w:w="6530"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Electronics</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w:t>
            </w:r>
          </w:p>
        </w:tc>
      </w:tr>
      <w:tr w:rsidR="00796CC3" w:rsidRPr="00631084" w:rsidTr="00FC6FB4">
        <w:trPr>
          <w:jc w:val="center"/>
        </w:trPr>
        <w:tc>
          <w:tcPr>
            <w:tcW w:w="6530" w:type="dxa"/>
          </w:tcPr>
          <w:p w:rsidR="00796CC3" w:rsidRPr="00631084" w:rsidRDefault="00796CC3" w:rsidP="003B7655">
            <w:pPr>
              <w:autoSpaceDE w:val="0"/>
              <w:autoSpaceDN w:val="0"/>
              <w:adjustRightInd w:val="0"/>
              <w:rPr>
                <w:rFonts w:ascii="Times-Roman" w:hAnsi="Times-Roman" w:cs="Times-Roman"/>
                <w:sz w:val="16"/>
                <w:szCs w:val="16"/>
              </w:rPr>
            </w:pPr>
            <w:r w:rsidRPr="00631084">
              <w:rPr>
                <w:rFonts w:ascii="Times-Roman" w:hAnsi="Times-Roman" w:cs="Times-Roman"/>
                <w:sz w:val="16"/>
                <w:szCs w:val="16"/>
              </w:rPr>
              <w:t>Fees (C</w:t>
            </w:r>
            <w:r w:rsidR="003B7655">
              <w:rPr>
                <w:rFonts w:ascii="Times-Roman" w:hAnsi="Times-Roman" w:cs="Times-Roman"/>
                <w:sz w:val="16"/>
                <w:szCs w:val="16"/>
              </w:rPr>
              <w:t>oop fees</w:t>
            </w:r>
            <w:r w:rsidRPr="00631084">
              <w:rPr>
                <w:rFonts w:ascii="Times-Roman" w:hAnsi="Times-Roman" w:cs="Times-Roman"/>
                <w:sz w:val="16"/>
                <w:szCs w:val="16"/>
              </w:rPr>
              <w:t xml:space="preserve">, registration for truck and trailer, dry dock fees, fishing club </w:t>
            </w:r>
            <w:r>
              <w:rPr>
                <w:rFonts w:ascii="Times-Roman" w:hAnsi="Times-Roman" w:cs="Times-Roman"/>
                <w:sz w:val="16"/>
                <w:szCs w:val="16"/>
              </w:rPr>
              <w:t>d</w:t>
            </w:r>
            <w:r w:rsidRPr="00631084">
              <w:rPr>
                <w:rFonts w:ascii="Times-Roman" w:hAnsi="Times-Roman" w:cs="Times-Roman"/>
                <w:sz w:val="16"/>
                <w:szCs w:val="16"/>
              </w:rPr>
              <w:t>ues, etc.)</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 xml:space="preserve">$ </w:t>
            </w:r>
          </w:p>
        </w:tc>
      </w:tr>
      <w:tr w:rsidR="00796CC3" w:rsidRPr="00631084" w:rsidTr="005071AE">
        <w:trPr>
          <w:jc w:val="center"/>
        </w:trPr>
        <w:tc>
          <w:tcPr>
            <w:tcW w:w="6530" w:type="dxa"/>
          </w:tcPr>
          <w:p w:rsidR="00796CC3" w:rsidRPr="00631084" w:rsidRDefault="00796CC3" w:rsidP="00FC6FB4">
            <w:pPr>
              <w:autoSpaceDE w:val="0"/>
              <w:autoSpaceDN w:val="0"/>
              <w:adjustRightInd w:val="0"/>
              <w:rPr>
                <w:rFonts w:ascii="Times-Roman" w:hAnsi="Times-Roman" w:cs="Times-Roman"/>
                <w:sz w:val="16"/>
                <w:szCs w:val="16"/>
              </w:rPr>
            </w:pPr>
            <w:r w:rsidRPr="00631084">
              <w:rPr>
                <w:rFonts w:ascii="Times-Roman" w:hAnsi="Times-Roman" w:cs="Times-Roman"/>
                <w:sz w:val="16"/>
                <w:szCs w:val="16"/>
              </w:rPr>
              <w:t>Safety Equipment</w:t>
            </w:r>
          </w:p>
        </w:tc>
        <w:tc>
          <w:tcPr>
            <w:tcW w:w="2182" w:type="dxa"/>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w:t>
            </w:r>
          </w:p>
        </w:tc>
      </w:tr>
      <w:tr w:rsidR="00796CC3" w:rsidRPr="00631084" w:rsidTr="005071AE">
        <w:trPr>
          <w:jc w:val="center"/>
        </w:trPr>
        <w:tc>
          <w:tcPr>
            <w:tcW w:w="6530" w:type="dxa"/>
            <w:tcBorders>
              <w:bottom w:val="single" w:sz="4" w:space="0" w:color="auto"/>
            </w:tcBorders>
          </w:tcPr>
          <w:p w:rsidR="00796CC3" w:rsidRPr="00631084" w:rsidRDefault="00796CC3" w:rsidP="002179B0">
            <w:pPr>
              <w:autoSpaceDE w:val="0"/>
              <w:autoSpaceDN w:val="0"/>
              <w:adjustRightInd w:val="0"/>
              <w:rPr>
                <w:rFonts w:ascii="Times-Roman" w:hAnsi="Times-Roman" w:cs="Times-Roman"/>
                <w:sz w:val="16"/>
                <w:szCs w:val="16"/>
              </w:rPr>
            </w:pPr>
            <w:r w:rsidRPr="00631084">
              <w:rPr>
                <w:rFonts w:ascii="Times-Roman" w:hAnsi="Times-Roman" w:cs="Times-Roman"/>
                <w:sz w:val="16"/>
                <w:szCs w:val="16"/>
              </w:rPr>
              <w:t>Other (</w:t>
            </w:r>
            <w:r>
              <w:rPr>
                <w:rFonts w:ascii="Times-Roman" w:hAnsi="Times-Roman" w:cs="Times-Roman"/>
                <w:sz w:val="16"/>
                <w:szCs w:val="16"/>
              </w:rPr>
              <w:t xml:space="preserve">please </w:t>
            </w:r>
            <w:r w:rsidRPr="00631084">
              <w:rPr>
                <w:rFonts w:ascii="Times-Roman" w:hAnsi="Times-Roman" w:cs="Times-Roman"/>
                <w:sz w:val="16"/>
                <w:szCs w:val="16"/>
              </w:rPr>
              <w:t>specify</w:t>
            </w:r>
            <w:r w:rsidRPr="002179B0">
              <w:rPr>
                <w:rFonts w:ascii="Times-Roman" w:hAnsi="Times-Roman" w:cs="Times-Roman"/>
                <w:sz w:val="16"/>
                <w:szCs w:val="16"/>
                <w:u w:val="single"/>
              </w:rPr>
              <w:t>)</w:t>
            </w:r>
            <w:r w:rsidR="002179B0" w:rsidRPr="002179B0">
              <w:rPr>
                <w:rFonts w:ascii="Times-Roman" w:hAnsi="Times-Roman" w:cs="Times-Roman"/>
                <w:sz w:val="16"/>
                <w:szCs w:val="16"/>
                <w:u w:val="single"/>
              </w:rPr>
              <w:t xml:space="preserve">                                                                                                 </w:t>
            </w:r>
            <w:r>
              <w:rPr>
                <w:rFonts w:ascii="Times-Roman" w:hAnsi="Times-Roman" w:cs="Times-Roman"/>
                <w:sz w:val="16"/>
                <w:szCs w:val="16"/>
              </w:rPr>
              <w:t>__</w:t>
            </w:r>
          </w:p>
        </w:tc>
        <w:tc>
          <w:tcPr>
            <w:tcW w:w="2182" w:type="dxa"/>
            <w:tcBorders>
              <w:bottom w:val="single" w:sz="4" w:space="0" w:color="auto"/>
            </w:tcBorders>
          </w:tcPr>
          <w:p w:rsidR="00796CC3" w:rsidRPr="00CD1C6F" w:rsidRDefault="00796CC3" w:rsidP="00FC6FB4">
            <w:pPr>
              <w:autoSpaceDE w:val="0"/>
              <w:autoSpaceDN w:val="0"/>
              <w:adjustRightInd w:val="0"/>
              <w:rPr>
                <w:rFonts w:ascii="Times-Roman" w:hAnsi="Times-Roman" w:cs="Times-Roman"/>
                <w:b/>
                <w:szCs w:val="24"/>
              </w:rPr>
            </w:pPr>
            <w:r w:rsidRPr="00CD1C6F">
              <w:rPr>
                <w:rFonts w:ascii="Times-Roman" w:hAnsi="Times-Roman" w:cs="Times-Roman"/>
                <w:b/>
                <w:szCs w:val="24"/>
              </w:rPr>
              <w:t xml:space="preserve">$ </w:t>
            </w:r>
          </w:p>
        </w:tc>
      </w:tr>
    </w:tbl>
    <w:p w:rsidR="00796CC3" w:rsidRDefault="00796CC3" w:rsidP="00796CC3">
      <w:pPr>
        <w:autoSpaceDE w:val="0"/>
        <w:autoSpaceDN w:val="0"/>
        <w:adjustRightInd w:val="0"/>
        <w:rPr>
          <w:rFonts w:ascii="Times-Roman" w:hAnsi="Times-Roman" w:cs="Times-Roman"/>
          <w:sz w:val="16"/>
          <w:szCs w:val="16"/>
        </w:rPr>
      </w:pPr>
    </w:p>
    <w:p w:rsidR="00796CC3" w:rsidRPr="009C1137"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39</w:t>
      </w:r>
      <w:r w:rsidR="00796CC3" w:rsidRPr="009C1137">
        <w:rPr>
          <w:rFonts w:ascii="Times-Roman" w:hAnsi="Times-Roman" w:cs="Times-Roman"/>
          <w:b/>
          <w:sz w:val="16"/>
          <w:szCs w:val="16"/>
        </w:rPr>
        <w:t xml:space="preserve">. </w:t>
      </w:r>
      <w:r w:rsidR="00796CC3">
        <w:rPr>
          <w:rFonts w:ascii="Times-Roman" w:hAnsi="Times-Roman" w:cs="Times-Roman"/>
          <w:b/>
          <w:sz w:val="16"/>
          <w:szCs w:val="16"/>
        </w:rPr>
        <w:t xml:space="preserve">Some fishermen purchase fishing gear, electronics, safety equipment or other items online or through a catalog and have it shipped to </w:t>
      </w:r>
      <w:r w:rsidR="002156AB">
        <w:rPr>
          <w:rFonts w:ascii="Times-Roman" w:hAnsi="Times-Roman" w:cs="Times-Roman"/>
          <w:b/>
          <w:sz w:val="16"/>
          <w:szCs w:val="16"/>
        </w:rPr>
        <w:t>them</w:t>
      </w:r>
      <w:r w:rsidR="00796CC3">
        <w:rPr>
          <w:rFonts w:ascii="Times-Roman" w:hAnsi="Times-Roman" w:cs="Times-Roman"/>
          <w:b/>
          <w:sz w:val="16"/>
          <w:szCs w:val="16"/>
        </w:rPr>
        <w:t>.</w:t>
      </w:r>
      <w:r>
        <w:rPr>
          <w:rFonts w:ascii="Times-Roman" w:hAnsi="Times-Roman" w:cs="Times-Roman"/>
          <w:b/>
          <w:sz w:val="16"/>
          <w:szCs w:val="16"/>
        </w:rPr>
        <w:t xml:space="preserve"> In the past 12 months, a</w:t>
      </w:r>
      <w:r w:rsidR="00796CC3" w:rsidRPr="009C1137">
        <w:rPr>
          <w:rFonts w:ascii="Times-Roman" w:hAnsi="Times-Roman" w:cs="Times-Roman"/>
          <w:b/>
          <w:sz w:val="16"/>
          <w:szCs w:val="16"/>
        </w:rPr>
        <w:t>pproxi</w:t>
      </w:r>
      <w:r w:rsidR="00796CC3">
        <w:rPr>
          <w:rFonts w:ascii="Times-Roman" w:hAnsi="Times-Roman" w:cs="Times-Roman"/>
          <w:b/>
          <w:sz w:val="16"/>
          <w:szCs w:val="16"/>
        </w:rPr>
        <w:t xml:space="preserve">mately what percentage of the </w:t>
      </w:r>
      <w:r w:rsidR="00796CC3" w:rsidRPr="009C1137">
        <w:rPr>
          <w:rFonts w:ascii="Times-Roman" w:hAnsi="Times-Roman" w:cs="Times-Roman"/>
          <w:b/>
          <w:sz w:val="16"/>
          <w:szCs w:val="16"/>
        </w:rPr>
        <w:t xml:space="preserve">expenditures </w:t>
      </w:r>
      <w:r w:rsidR="002156AB">
        <w:rPr>
          <w:rFonts w:ascii="Times-Roman" w:hAnsi="Times-Roman" w:cs="Times-Roman"/>
          <w:b/>
          <w:sz w:val="16"/>
          <w:szCs w:val="16"/>
        </w:rPr>
        <w:t xml:space="preserve">listed </w:t>
      </w:r>
      <w:r w:rsidR="00796CC3">
        <w:rPr>
          <w:rFonts w:ascii="Times-Roman" w:hAnsi="Times-Roman" w:cs="Times-Roman"/>
          <w:b/>
          <w:sz w:val="16"/>
          <w:szCs w:val="16"/>
        </w:rPr>
        <w:t xml:space="preserve">above </w:t>
      </w:r>
      <w:r w:rsidR="002156AB">
        <w:rPr>
          <w:rFonts w:ascii="Times-Roman" w:hAnsi="Times-Roman" w:cs="Times-Roman"/>
          <w:b/>
          <w:sz w:val="16"/>
          <w:szCs w:val="16"/>
        </w:rPr>
        <w:t>did you</w:t>
      </w:r>
      <w:r w:rsidR="00796CC3" w:rsidRPr="009C1137">
        <w:rPr>
          <w:rFonts w:ascii="Times-Roman" w:hAnsi="Times-Roman" w:cs="Times-Roman"/>
          <w:b/>
          <w:sz w:val="16"/>
          <w:szCs w:val="16"/>
        </w:rPr>
        <w:t xml:space="preserve"> purchase </w:t>
      </w:r>
      <w:r w:rsidR="00796CC3">
        <w:rPr>
          <w:rFonts w:ascii="Times-Roman" w:hAnsi="Times-Roman" w:cs="Times-Roman"/>
          <w:b/>
          <w:sz w:val="16"/>
          <w:szCs w:val="16"/>
        </w:rPr>
        <w:t>off-island</w:t>
      </w:r>
      <w:r w:rsidR="00796CC3" w:rsidRPr="009C1137">
        <w:rPr>
          <w:rFonts w:ascii="Times-Roman" w:hAnsi="Times-Roman" w:cs="Times-Roman"/>
          <w:b/>
          <w:sz w:val="16"/>
          <w:szCs w:val="16"/>
        </w:rPr>
        <w:t>? ____</w:t>
      </w:r>
      <w:r w:rsidR="00796CC3">
        <w:rPr>
          <w:rFonts w:ascii="Times-Roman" w:hAnsi="Times-Roman" w:cs="Times-Roman"/>
          <w:b/>
          <w:sz w:val="16"/>
          <w:szCs w:val="16"/>
        </w:rPr>
        <w:t>__</w:t>
      </w:r>
    </w:p>
    <w:p w:rsidR="00796CC3" w:rsidRDefault="00796CC3" w:rsidP="00796CC3">
      <w:pPr>
        <w:autoSpaceDE w:val="0"/>
        <w:autoSpaceDN w:val="0"/>
        <w:adjustRightInd w:val="0"/>
        <w:rPr>
          <w:rFonts w:ascii="Times-Roman" w:hAnsi="Times-Roman" w:cs="Times-Roman"/>
          <w:sz w:val="20"/>
        </w:rPr>
      </w:pPr>
    </w:p>
    <w:p w:rsidR="00796CC3" w:rsidRPr="00061E66" w:rsidRDefault="005071AE" w:rsidP="00796CC3">
      <w:pPr>
        <w:widowControl w:val="0"/>
        <w:jc w:val="center"/>
        <w:rPr>
          <w:rFonts w:ascii="Times-Roman" w:hAnsi="Times-Roman" w:cs="Times-Roman"/>
          <w:b/>
        </w:rPr>
      </w:pPr>
      <w:r>
        <w:rPr>
          <w:rFonts w:ascii="Times-Roman" w:hAnsi="Times-Roman" w:cs="Times-Roman"/>
          <w:b/>
        </w:rPr>
        <w:br w:type="page"/>
      </w:r>
      <w:r w:rsidR="00796CC3">
        <w:rPr>
          <w:rFonts w:ascii="Times-Roman" w:hAnsi="Times-Roman" w:cs="Times-Roman"/>
          <w:b/>
        </w:rPr>
        <w:lastRenderedPageBreak/>
        <w:t>SECTION F. ABOUT YOU</w:t>
      </w:r>
    </w:p>
    <w:p w:rsidR="00796CC3" w:rsidRDefault="00796CC3" w:rsidP="00796CC3">
      <w:pPr>
        <w:autoSpaceDE w:val="0"/>
        <w:autoSpaceDN w:val="0"/>
        <w:adjustRightInd w:val="0"/>
        <w:jc w:val="center"/>
        <w:rPr>
          <w:rFonts w:ascii="Times-Roman" w:hAnsi="Times-Roman" w:cs="Times-Roman"/>
          <w:i/>
          <w:sz w:val="16"/>
          <w:szCs w:val="16"/>
        </w:rPr>
      </w:pPr>
      <w:r w:rsidRPr="00085B7D">
        <w:rPr>
          <w:rFonts w:ascii="Times-Roman" w:hAnsi="Times-Roman" w:cs="Times-Roman"/>
          <w:i/>
          <w:sz w:val="16"/>
          <w:szCs w:val="16"/>
        </w:rPr>
        <w:t xml:space="preserve">Different people have different fishing experiences and different </w:t>
      </w:r>
      <w:r w:rsidR="002179B0">
        <w:rPr>
          <w:rFonts w:ascii="Times-Roman" w:hAnsi="Times-Roman" w:cs="Times-Roman"/>
          <w:i/>
          <w:sz w:val="16"/>
          <w:szCs w:val="16"/>
        </w:rPr>
        <w:t>motivations for fishing</w:t>
      </w:r>
      <w:r w:rsidRPr="00085B7D">
        <w:rPr>
          <w:rFonts w:ascii="Times-Roman" w:hAnsi="Times-Roman" w:cs="Times-Roman"/>
          <w:i/>
          <w:sz w:val="16"/>
          <w:szCs w:val="16"/>
        </w:rPr>
        <w:t xml:space="preserve">. </w:t>
      </w:r>
    </w:p>
    <w:p w:rsidR="00796CC3" w:rsidRPr="00085B7D" w:rsidRDefault="00796CC3" w:rsidP="00796CC3">
      <w:pPr>
        <w:autoSpaceDE w:val="0"/>
        <w:autoSpaceDN w:val="0"/>
        <w:adjustRightInd w:val="0"/>
        <w:jc w:val="center"/>
        <w:rPr>
          <w:rFonts w:ascii="Times-Roman" w:hAnsi="Times-Roman" w:cs="Times-Roman"/>
          <w:i/>
          <w:sz w:val="16"/>
          <w:szCs w:val="16"/>
        </w:rPr>
      </w:pPr>
      <w:r w:rsidRPr="00085B7D">
        <w:rPr>
          <w:rFonts w:ascii="Times-Roman" w:hAnsi="Times-Roman" w:cs="Times-Roman"/>
          <w:i/>
          <w:sz w:val="16"/>
          <w:szCs w:val="16"/>
        </w:rPr>
        <w:t>The following questions help us to better understand these differences.</w:t>
      </w:r>
    </w:p>
    <w:p w:rsidR="00796CC3" w:rsidRDefault="00796CC3" w:rsidP="00796CC3">
      <w:pPr>
        <w:autoSpaceDE w:val="0"/>
        <w:autoSpaceDN w:val="0"/>
        <w:adjustRightInd w:val="0"/>
        <w:rPr>
          <w:rFonts w:ascii="Times-Roman" w:hAnsi="Times-Roman" w:cs="Times-Roman"/>
          <w:sz w:val="16"/>
          <w:szCs w:val="16"/>
        </w:rPr>
      </w:pPr>
    </w:p>
    <w:p w:rsidR="00796CC3"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40</w:t>
      </w:r>
      <w:r w:rsidR="00796CC3" w:rsidRPr="00505A69">
        <w:rPr>
          <w:rFonts w:ascii="Times-Roman" w:hAnsi="Times-Roman" w:cs="Times-Roman"/>
          <w:b/>
          <w:sz w:val="16"/>
          <w:szCs w:val="16"/>
        </w:rPr>
        <w:t xml:space="preserve">. </w:t>
      </w:r>
      <w:r w:rsidR="00796CC3">
        <w:rPr>
          <w:rFonts w:ascii="Times-Roman" w:hAnsi="Times-Roman" w:cs="Times-Roman"/>
          <w:b/>
          <w:sz w:val="16"/>
          <w:szCs w:val="16"/>
        </w:rPr>
        <w:t>What is your age?</w:t>
      </w:r>
    </w:p>
    <w:p w:rsidR="00796CC3" w:rsidRDefault="00796CC3" w:rsidP="00796CC3">
      <w:pPr>
        <w:autoSpaceDE w:val="0"/>
        <w:autoSpaceDN w:val="0"/>
        <w:adjustRightInd w:val="0"/>
        <w:ind w:firstLine="720"/>
        <w:rPr>
          <w:rFonts w:ascii="Times-Roman" w:hAnsi="Times-Roman" w:cs="Times-Roman"/>
          <w:sz w:val="16"/>
          <w:szCs w:val="16"/>
        </w:rPr>
        <w:sectPr w:rsidR="00796CC3" w:rsidSect="00FC6FB4">
          <w:type w:val="continuous"/>
          <w:pgSz w:w="12240" w:h="15840"/>
          <w:pgMar w:top="1440" w:right="1800" w:bottom="1440" w:left="1800" w:header="720" w:footer="720" w:gutter="0"/>
          <w:cols w:space="720"/>
          <w:docGrid w:linePitch="360"/>
        </w:sectPr>
      </w:pP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lastRenderedPageBreak/>
        <w:sym w:font="Wingdings" w:char="F0A8"/>
      </w:r>
      <w:r>
        <w:rPr>
          <w:rFonts w:ascii="Times-Roman" w:hAnsi="Times-Roman" w:cs="Times-Roman"/>
          <w:sz w:val="16"/>
          <w:szCs w:val="16"/>
        </w:rPr>
        <w:t xml:space="preserve">  Less than 25 years</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25 to 34 years</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35 to 44 years</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lastRenderedPageBreak/>
        <w:sym w:font="Wingdings" w:char="F0A8"/>
      </w:r>
      <w:r>
        <w:rPr>
          <w:rFonts w:ascii="Times-Roman" w:hAnsi="Times-Roman" w:cs="Times-Roman"/>
          <w:sz w:val="16"/>
          <w:szCs w:val="16"/>
        </w:rPr>
        <w:t xml:space="preserve">  45 to 54 years</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55 to 64 years</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more than 64 years</w:t>
      </w:r>
    </w:p>
    <w:p w:rsidR="00796CC3" w:rsidRDefault="00796CC3" w:rsidP="00796CC3">
      <w:pPr>
        <w:autoSpaceDE w:val="0"/>
        <w:autoSpaceDN w:val="0"/>
        <w:adjustRightInd w:val="0"/>
        <w:rPr>
          <w:rFonts w:ascii="Times-Roman" w:hAnsi="Times-Roman" w:cs="Times-Roman"/>
          <w:sz w:val="16"/>
          <w:szCs w:val="16"/>
        </w:rPr>
        <w:sectPr w:rsidR="00796CC3" w:rsidSect="00FC6FB4">
          <w:type w:val="continuous"/>
          <w:pgSz w:w="12240" w:h="15840"/>
          <w:pgMar w:top="1440" w:right="1800" w:bottom="1440" w:left="1800" w:header="720" w:footer="720" w:gutter="0"/>
          <w:cols w:num="2" w:space="720" w:equalWidth="0">
            <w:col w:w="3960" w:space="720"/>
            <w:col w:w="3960"/>
          </w:cols>
          <w:docGrid w:linePitch="360"/>
        </w:sectPr>
      </w:pPr>
    </w:p>
    <w:p w:rsidR="00796CC3" w:rsidRPr="00264344" w:rsidRDefault="00796CC3" w:rsidP="00796CC3">
      <w:pPr>
        <w:autoSpaceDE w:val="0"/>
        <w:autoSpaceDN w:val="0"/>
        <w:adjustRightInd w:val="0"/>
        <w:rPr>
          <w:rFonts w:ascii="Times-Roman" w:hAnsi="Times-Roman" w:cs="Times-Roman"/>
          <w:sz w:val="16"/>
          <w:szCs w:val="16"/>
        </w:rPr>
      </w:pPr>
    </w:p>
    <w:p w:rsidR="00796CC3" w:rsidRDefault="005071AE" w:rsidP="00796CC3">
      <w:pPr>
        <w:autoSpaceDE w:val="0"/>
        <w:autoSpaceDN w:val="0"/>
        <w:adjustRightInd w:val="0"/>
        <w:rPr>
          <w:rFonts w:ascii="Times-Roman" w:hAnsi="Times-Roman" w:cs="Times-Roman"/>
          <w:b/>
          <w:sz w:val="16"/>
          <w:szCs w:val="16"/>
        </w:rPr>
      </w:pPr>
      <w:r>
        <w:rPr>
          <w:rFonts w:ascii="Times-Roman" w:hAnsi="Times-Roman" w:cs="Times-Roman"/>
          <w:b/>
          <w:sz w:val="16"/>
          <w:szCs w:val="16"/>
        </w:rPr>
        <w:t>41</w:t>
      </w:r>
      <w:r w:rsidR="00796CC3" w:rsidRPr="00505A69">
        <w:rPr>
          <w:rFonts w:ascii="Times-Roman" w:hAnsi="Times-Roman" w:cs="Times-Roman"/>
          <w:b/>
          <w:sz w:val="16"/>
          <w:szCs w:val="16"/>
        </w:rPr>
        <w:t xml:space="preserve">. </w:t>
      </w:r>
      <w:r w:rsidR="00796CC3">
        <w:rPr>
          <w:rFonts w:ascii="Times-Roman" w:hAnsi="Times-Roman" w:cs="Times-Roman"/>
          <w:b/>
          <w:sz w:val="16"/>
          <w:szCs w:val="16"/>
        </w:rPr>
        <w:t>What village do you live in? ____________</w:t>
      </w:r>
    </w:p>
    <w:p w:rsidR="00796CC3" w:rsidRDefault="00796CC3" w:rsidP="00796CC3">
      <w:pPr>
        <w:autoSpaceDE w:val="0"/>
        <w:autoSpaceDN w:val="0"/>
        <w:adjustRightInd w:val="0"/>
        <w:rPr>
          <w:rFonts w:ascii="Times-Roman" w:hAnsi="Times-Roman" w:cs="Times-Roman"/>
          <w:b/>
          <w:sz w:val="16"/>
          <w:szCs w:val="16"/>
        </w:rPr>
      </w:pPr>
    </w:p>
    <w:p w:rsidR="00796CC3" w:rsidRDefault="005071AE" w:rsidP="00796CC3">
      <w:pPr>
        <w:autoSpaceDE w:val="0"/>
        <w:autoSpaceDN w:val="0"/>
        <w:adjustRightInd w:val="0"/>
        <w:rPr>
          <w:rFonts w:ascii="Times-Roman" w:hAnsi="Times-Roman" w:cs="Times-Roman"/>
          <w:sz w:val="16"/>
          <w:szCs w:val="16"/>
        </w:rPr>
      </w:pPr>
      <w:r>
        <w:rPr>
          <w:rFonts w:ascii="Times-Roman" w:hAnsi="Times-Roman" w:cs="Times-Roman"/>
          <w:b/>
          <w:sz w:val="16"/>
          <w:szCs w:val="16"/>
        </w:rPr>
        <w:t>42</w:t>
      </w:r>
      <w:r w:rsidR="00796CC3">
        <w:rPr>
          <w:rFonts w:ascii="Times-Roman" w:hAnsi="Times-Roman" w:cs="Times-Roman"/>
          <w:b/>
          <w:sz w:val="16"/>
          <w:szCs w:val="16"/>
        </w:rPr>
        <w:t xml:space="preserve">. </w:t>
      </w:r>
      <w:r w:rsidR="00796CC3" w:rsidRPr="00505A69">
        <w:rPr>
          <w:rFonts w:ascii="Times-Roman" w:hAnsi="Times-Roman" w:cs="Times-Roman"/>
          <w:b/>
          <w:sz w:val="16"/>
          <w:szCs w:val="16"/>
        </w:rPr>
        <w:t xml:space="preserve">How long have you </w:t>
      </w:r>
      <w:r w:rsidR="002156AB">
        <w:rPr>
          <w:rFonts w:ascii="Times-Roman" w:hAnsi="Times-Roman" w:cs="Times-Roman"/>
          <w:b/>
          <w:sz w:val="16"/>
          <w:szCs w:val="16"/>
        </w:rPr>
        <w:t>fished from a boat</w:t>
      </w:r>
      <w:r w:rsidR="00796CC3" w:rsidRPr="00505A69">
        <w:rPr>
          <w:rFonts w:ascii="Times-Roman" w:hAnsi="Times-Roman" w:cs="Times-Roman"/>
          <w:b/>
          <w:sz w:val="16"/>
          <w:szCs w:val="16"/>
        </w:rPr>
        <w:t>?</w:t>
      </w:r>
      <w:r w:rsidR="00796CC3">
        <w:rPr>
          <w:rFonts w:ascii="Times-Roman" w:hAnsi="Times-Roman" w:cs="Times-Roman"/>
          <w:sz w:val="16"/>
          <w:szCs w:val="16"/>
        </w:rPr>
        <w:t xml:space="preserve">  </w:t>
      </w:r>
      <w:r w:rsidR="00796CC3" w:rsidRPr="00A37660">
        <w:rPr>
          <w:rFonts w:ascii="Times-Roman" w:hAnsi="Times-Roman" w:cs="Times-Roman"/>
          <w:sz w:val="16"/>
          <w:szCs w:val="16"/>
        </w:rPr>
        <w:t>______</w:t>
      </w:r>
      <w:r w:rsidR="00796CC3">
        <w:rPr>
          <w:rFonts w:ascii="Times-Roman" w:hAnsi="Times-Roman" w:cs="Times-Roman"/>
          <w:sz w:val="16"/>
          <w:szCs w:val="16"/>
        </w:rPr>
        <w:t>_ years</w:t>
      </w:r>
    </w:p>
    <w:p w:rsidR="00796CC3" w:rsidRDefault="00796CC3" w:rsidP="00796CC3">
      <w:pPr>
        <w:autoSpaceDE w:val="0"/>
        <w:autoSpaceDN w:val="0"/>
        <w:adjustRightInd w:val="0"/>
        <w:rPr>
          <w:rFonts w:ascii="Times-Roman" w:hAnsi="Times-Roman" w:cs="Times-Roman"/>
          <w:sz w:val="16"/>
          <w:szCs w:val="16"/>
        </w:rPr>
      </w:pPr>
    </w:p>
    <w:p w:rsidR="00B22932" w:rsidRPr="00F70FB4" w:rsidRDefault="00B22932" w:rsidP="00B22932">
      <w:pPr>
        <w:autoSpaceDE w:val="0"/>
        <w:autoSpaceDN w:val="0"/>
        <w:adjustRightInd w:val="0"/>
        <w:rPr>
          <w:rFonts w:ascii="Times-Roman" w:hAnsi="Times-Roman" w:cs="Times-Roman"/>
          <w:b/>
          <w:sz w:val="16"/>
          <w:szCs w:val="16"/>
        </w:rPr>
      </w:pPr>
      <w:r>
        <w:rPr>
          <w:rFonts w:ascii="Times-Roman" w:hAnsi="Times-Roman" w:cs="Times-Roman"/>
          <w:b/>
          <w:sz w:val="16"/>
          <w:szCs w:val="16"/>
        </w:rPr>
        <w:t>43. Are you of Hispanic, Latin, or Spanish origin</w:t>
      </w:r>
      <w:r w:rsidRPr="007972EE">
        <w:rPr>
          <w:rFonts w:ascii="Times-Roman" w:hAnsi="Times-Roman" w:cs="Times-Roman"/>
          <w:b/>
          <w:sz w:val="16"/>
          <w:szCs w:val="16"/>
        </w:rPr>
        <w:t xml:space="preserve">? </w:t>
      </w:r>
    </w:p>
    <w:p w:rsidR="00B22932" w:rsidRDefault="00B22932" w:rsidP="00B22932">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No, not of Hispanic, Latino, or Spanish origin?</w:t>
      </w:r>
    </w:p>
    <w:p w:rsidR="00B22932" w:rsidRDefault="00B22932" w:rsidP="00B22932">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Yes, Mexican, Mexican American, Chicano</w:t>
      </w:r>
    </w:p>
    <w:p w:rsidR="00B22932" w:rsidRDefault="00B22932" w:rsidP="00B22932">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Yes, Puerto Rican</w:t>
      </w:r>
    </w:p>
    <w:p w:rsidR="00B22932" w:rsidRDefault="00B22932" w:rsidP="00B22932">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Yes, Cuban</w:t>
      </w:r>
    </w:p>
    <w:p w:rsidR="00B22932" w:rsidRDefault="00B22932" w:rsidP="00B22932">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Yes, another Hispanic, Latino, or Spanish Origin_______________________________</w:t>
      </w:r>
    </w:p>
    <w:p w:rsidR="00B22932" w:rsidRPr="00AD3FBC" w:rsidRDefault="00B22932" w:rsidP="00796CC3">
      <w:pPr>
        <w:autoSpaceDE w:val="0"/>
        <w:autoSpaceDN w:val="0"/>
        <w:adjustRightInd w:val="0"/>
        <w:rPr>
          <w:rFonts w:ascii="Times-Roman" w:hAnsi="Times-Roman" w:cs="Times-Roman"/>
          <w:sz w:val="16"/>
          <w:szCs w:val="16"/>
        </w:rPr>
      </w:pPr>
    </w:p>
    <w:p w:rsidR="00796CC3" w:rsidRPr="00505A69" w:rsidRDefault="00B22932" w:rsidP="00796CC3">
      <w:pPr>
        <w:autoSpaceDE w:val="0"/>
        <w:autoSpaceDN w:val="0"/>
        <w:adjustRightInd w:val="0"/>
        <w:rPr>
          <w:rFonts w:ascii="Times-Roman" w:hAnsi="Times-Roman" w:cs="Times-Roman"/>
          <w:b/>
          <w:sz w:val="16"/>
          <w:szCs w:val="16"/>
        </w:rPr>
      </w:pPr>
      <w:r>
        <w:rPr>
          <w:rFonts w:ascii="Times-Roman" w:hAnsi="Times-Roman" w:cs="Times-Roman"/>
          <w:b/>
          <w:sz w:val="16"/>
          <w:szCs w:val="16"/>
        </w:rPr>
        <w:t>44</w:t>
      </w:r>
      <w:r w:rsidR="00796CC3" w:rsidRPr="00505A69">
        <w:rPr>
          <w:rFonts w:ascii="Times-Roman" w:hAnsi="Times-Roman" w:cs="Times-Roman"/>
          <w:b/>
          <w:sz w:val="16"/>
          <w:szCs w:val="16"/>
        </w:rPr>
        <w:t>. How w</w:t>
      </w:r>
      <w:r w:rsidR="00796CC3">
        <w:rPr>
          <w:rFonts w:ascii="Times-Roman" w:hAnsi="Times-Roman" w:cs="Times-Roman"/>
          <w:b/>
          <w:sz w:val="16"/>
          <w:szCs w:val="16"/>
        </w:rPr>
        <w:t>ould you describe your race</w:t>
      </w:r>
      <w:r w:rsidR="00796CC3" w:rsidRPr="00505A69">
        <w:rPr>
          <w:rFonts w:ascii="Times-Roman" w:hAnsi="Times-Roman" w:cs="Times-Roman"/>
          <w:b/>
          <w:sz w:val="16"/>
          <w:szCs w:val="16"/>
        </w:rPr>
        <w:t>?</w:t>
      </w:r>
      <w:r w:rsidR="00796CC3">
        <w:rPr>
          <w:rFonts w:ascii="Times-Roman" w:hAnsi="Times-Roman" w:cs="Times-Roman"/>
          <w:b/>
          <w:sz w:val="16"/>
          <w:szCs w:val="16"/>
        </w:rPr>
        <w:t xml:space="preserve"> (check all that apply)</w:t>
      </w:r>
    </w:p>
    <w:p w:rsidR="00796CC3" w:rsidRDefault="00796CC3" w:rsidP="00796CC3">
      <w:pPr>
        <w:autoSpaceDE w:val="0"/>
        <w:autoSpaceDN w:val="0"/>
        <w:adjustRightInd w:val="0"/>
        <w:ind w:firstLine="720"/>
        <w:rPr>
          <w:rFonts w:ascii="Times-Roman" w:hAnsi="Times-Roman" w:cs="Times-Roman"/>
          <w:sz w:val="16"/>
          <w:szCs w:val="16"/>
        </w:rPr>
        <w:sectPr w:rsidR="00796CC3" w:rsidSect="00FC6FB4">
          <w:type w:val="continuous"/>
          <w:pgSz w:w="12240" w:h="15840"/>
          <w:pgMar w:top="1440" w:right="1800" w:bottom="1440" w:left="1800" w:header="720" w:footer="720" w:gutter="0"/>
          <w:cols w:space="720"/>
          <w:docGrid w:linePitch="360"/>
        </w:sectPr>
      </w:pP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lastRenderedPageBreak/>
        <w:sym w:font="Wingdings" w:char="F0A8"/>
      </w:r>
      <w:r>
        <w:rPr>
          <w:rFonts w:ascii="Times-Roman" w:hAnsi="Times-Roman" w:cs="Times-Roman"/>
          <w:sz w:val="16"/>
          <w:szCs w:val="16"/>
        </w:rPr>
        <w:t xml:space="preserve">  Guamanian or Chamorro</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Filipino</w:t>
      </w:r>
    </w:p>
    <w:p w:rsidR="00796CC3" w:rsidRDefault="00796CC3" w:rsidP="00796CC3">
      <w:pPr>
        <w:autoSpaceDE w:val="0"/>
        <w:autoSpaceDN w:val="0"/>
        <w:adjustRightInd w:val="0"/>
        <w:ind w:right="-1440"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Other Asian or Pacific Islander _________________</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White</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Chinese</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Japanese</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Korean</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lastRenderedPageBreak/>
        <w:sym w:font="Wingdings" w:char="F0A8"/>
      </w:r>
      <w:r>
        <w:rPr>
          <w:rFonts w:ascii="Times-Roman" w:hAnsi="Times-Roman" w:cs="Times-Roman"/>
          <w:sz w:val="16"/>
          <w:szCs w:val="16"/>
        </w:rPr>
        <w:t xml:space="preserve">  Vietnamese</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Native Hawaiian</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Samoan</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Asian Indian</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Black, African American, or Negro</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sidR="002156AB">
        <w:rPr>
          <w:rFonts w:ascii="Times-Roman" w:hAnsi="Times-Roman" w:cs="Times-Roman"/>
          <w:sz w:val="16"/>
          <w:szCs w:val="16"/>
        </w:rPr>
        <w:t xml:space="preserve">  American Indian or Alask</w:t>
      </w:r>
      <w:r>
        <w:rPr>
          <w:rFonts w:ascii="Times-Roman" w:hAnsi="Times-Roman" w:cs="Times-Roman"/>
          <w:sz w:val="16"/>
          <w:szCs w:val="16"/>
        </w:rPr>
        <w:t>a Native</w:t>
      </w:r>
    </w:p>
    <w:p w:rsidR="00796CC3" w:rsidRDefault="00796CC3" w:rsidP="00796CC3">
      <w:pPr>
        <w:autoSpaceDE w:val="0"/>
        <w:autoSpaceDN w:val="0"/>
        <w:adjustRightInd w:val="0"/>
        <w:ind w:firstLine="720"/>
        <w:rPr>
          <w:rFonts w:ascii="Times-Roman" w:hAnsi="Times-Roman" w:cs="Times-Roman"/>
          <w:sz w:val="16"/>
          <w:szCs w:val="16"/>
        </w:rPr>
        <w:sectPr w:rsidR="00796CC3" w:rsidSect="00FC6FB4">
          <w:type w:val="continuous"/>
          <w:pgSz w:w="12240" w:h="15840"/>
          <w:pgMar w:top="1440" w:right="1800" w:bottom="1440" w:left="1800" w:header="720" w:footer="720" w:gutter="0"/>
          <w:cols w:num="2" w:space="720" w:equalWidth="0">
            <w:col w:w="3960" w:space="720"/>
            <w:col w:w="3960"/>
          </w:cols>
          <w:docGrid w:linePitch="360"/>
        </w:sectPr>
      </w:pPr>
      <w:r w:rsidRPr="00A37660">
        <w:rPr>
          <w:rFonts w:ascii="Times-Roman" w:hAnsi="Times-Roman" w:cs="Times-Roman"/>
          <w:sz w:val="16"/>
          <w:szCs w:val="16"/>
        </w:rPr>
        <w:sym w:font="Wingdings" w:char="F0A8"/>
      </w:r>
      <w:r>
        <w:rPr>
          <w:rFonts w:ascii="Times-Roman" w:hAnsi="Times-Roman" w:cs="Times-Roman"/>
          <w:sz w:val="16"/>
          <w:szCs w:val="16"/>
        </w:rPr>
        <w:t xml:space="preserve">  Other ____________________</w:t>
      </w:r>
    </w:p>
    <w:p w:rsidR="00796CC3" w:rsidRDefault="00796CC3" w:rsidP="00796CC3">
      <w:pPr>
        <w:autoSpaceDE w:val="0"/>
        <w:autoSpaceDN w:val="0"/>
        <w:adjustRightInd w:val="0"/>
        <w:rPr>
          <w:rFonts w:ascii="Times-Roman" w:hAnsi="Times-Roman" w:cs="Times-Roman"/>
          <w:sz w:val="16"/>
          <w:szCs w:val="16"/>
        </w:rPr>
      </w:pPr>
    </w:p>
    <w:p w:rsidR="00796CC3" w:rsidRPr="00505A69" w:rsidRDefault="00B22932" w:rsidP="00796CC3">
      <w:pPr>
        <w:autoSpaceDE w:val="0"/>
        <w:autoSpaceDN w:val="0"/>
        <w:adjustRightInd w:val="0"/>
        <w:rPr>
          <w:rFonts w:ascii="Times-Roman" w:hAnsi="Times-Roman" w:cs="Times-Roman"/>
          <w:b/>
          <w:sz w:val="16"/>
          <w:szCs w:val="16"/>
        </w:rPr>
      </w:pPr>
      <w:r>
        <w:rPr>
          <w:rFonts w:ascii="Times-Roman" w:hAnsi="Times-Roman" w:cs="Times-Roman"/>
          <w:b/>
          <w:sz w:val="16"/>
          <w:szCs w:val="16"/>
        </w:rPr>
        <w:t>45</w:t>
      </w:r>
      <w:r w:rsidR="00796CC3" w:rsidRPr="00505A69">
        <w:rPr>
          <w:rFonts w:ascii="Times-Roman" w:hAnsi="Times-Roman" w:cs="Times-Roman"/>
          <w:b/>
          <w:sz w:val="16"/>
          <w:szCs w:val="16"/>
        </w:rPr>
        <w:t>. Are you currently employed?</w:t>
      </w:r>
    </w:p>
    <w:p w:rsidR="00796CC3" w:rsidRDefault="00796CC3" w:rsidP="00796CC3">
      <w:pPr>
        <w:autoSpaceDE w:val="0"/>
        <w:autoSpaceDN w:val="0"/>
        <w:adjustRightInd w:val="0"/>
        <w:ind w:firstLine="720"/>
        <w:rPr>
          <w:rFonts w:ascii="Times-Roman" w:hAnsi="Times-Roman" w:cs="Times-Roman"/>
          <w:sz w:val="16"/>
          <w:szCs w:val="16"/>
        </w:rPr>
        <w:sectPr w:rsidR="00796CC3" w:rsidSect="00FC6FB4">
          <w:type w:val="continuous"/>
          <w:pgSz w:w="12240" w:h="15840"/>
          <w:pgMar w:top="1440" w:right="1800" w:bottom="1440" w:left="1800" w:header="720" w:footer="720" w:gutter="0"/>
          <w:cols w:space="720"/>
          <w:docGrid w:linePitch="360"/>
        </w:sectPr>
      </w:pP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lastRenderedPageBreak/>
        <w:sym w:font="Wingdings" w:char="F0A8"/>
      </w:r>
      <w:r>
        <w:rPr>
          <w:rFonts w:ascii="Times-Roman" w:hAnsi="Times-Roman" w:cs="Times-Roman"/>
          <w:sz w:val="16"/>
          <w:szCs w:val="16"/>
        </w:rPr>
        <w:t xml:space="preserve">  Employed Full-time</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 xml:space="preserve"> Employed </w:t>
      </w:r>
      <w:r w:rsidRPr="00A37660">
        <w:rPr>
          <w:rFonts w:ascii="Times-Roman" w:hAnsi="Times-Roman" w:cs="Times-Roman"/>
          <w:sz w:val="16"/>
          <w:szCs w:val="16"/>
        </w:rPr>
        <w:t>Part-time</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t>Retired</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Pr>
          <w:rFonts w:ascii="Times-Roman" w:hAnsi="Times-Roman" w:cs="Times-Roman"/>
          <w:sz w:val="16"/>
          <w:szCs w:val="16"/>
        </w:rPr>
        <w:t xml:space="preserve">  Student (full-time)</w:t>
      </w:r>
    </w:p>
    <w:p w:rsidR="00796CC3" w:rsidRPr="00AD3FBC" w:rsidRDefault="00796CC3" w:rsidP="00796CC3">
      <w:pPr>
        <w:autoSpaceDE w:val="0"/>
        <w:autoSpaceDN w:val="0"/>
        <w:adjustRightInd w:val="0"/>
        <w:ind w:firstLine="720"/>
        <w:rPr>
          <w:rFonts w:ascii="Times-Roman" w:hAnsi="Times-Roman" w:cs="Times-Roman"/>
          <w:i/>
          <w:color w:val="0000FF"/>
          <w:sz w:val="16"/>
          <w:szCs w:val="16"/>
        </w:rPr>
      </w:pPr>
      <w:r w:rsidRPr="00A37660">
        <w:rPr>
          <w:rFonts w:ascii="Times-Roman" w:hAnsi="Times-Roman" w:cs="Times-Roman"/>
          <w:sz w:val="16"/>
          <w:szCs w:val="16"/>
        </w:rPr>
        <w:lastRenderedPageBreak/>
        <w:sym w:font="Wingdings" w:char="F0A8"/>
      </w:r>
      <w:r>
        <w:rPr>
          <w:rFonts w:ascii="Times-Roman" w:hAnsi="Times-Roman" w:cs="Times-Roman"/>
          <w:sz w:val="16"/>
          <w:szCs w:val="16"/>
        </w:rPr>
        <w:t xml:space="preserve">  Student (part-time)</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t>Unemployed</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t>Other (specify) ___________________</w:t>
      </w:r>
    </w:p>
    <w:p w:rsidR="00796CC3" w:rsidRDefault="00796CC3" w:rsidP="00796CC3">
      <w:pPr>
        <w:autoSpaceDE w:val="0"/>
        <w:autoSpaceDN w:val="0"/>
        <w:adjustRightInd w:val="0"/>
        <w:rPr>
          <w:rFonts w:ascii="Times-Roman" w:hAnsi="Times-Roman" w:cs="Times-Roman"/>
          <w:sz w:val="16"/>
          <w:szCs w:val="16"/>
        </w:rPr>
        <w:sectPr w:rsidR="00796CC3" w:rsidSect="00FC6FB4">
          <w:type w:val="continuous"/>
          <w:pgSz w:w="12240" w:h="15840"/>
          <w:pgMar w:top="1440" w:right="1800" w:bottom="1440" w:left="1800" w:header="720" w:footer="720" w:gutter="0"/>
          <w:cols w:num="2" w:space="720" w:equalWidth="0">
            <w:col w:w="3960" w:space="720"/>
            <w:col w:w="3960"/>
          </w:cols>
          <w:docGrid w:linePitch="360"/>
        </w:sectPr>
      </w:pPr>
    </w:p>
    <w:p w:rsidR="00796CC3" w:rsidRDefault="00796CC3" w:rsidP="00796CC3">
      <w:pPr>
        <w:autoSpaceDE w:val="0"/>
        <w:autoSpaceDN w:val="0"/>
        <w:adjustRightInd w:val="0"/>
        <w:rPr>
          <w:rFonts w:ascii="Times-Roman" w:hAnsi="Times-Roman" w:cs="Times-Roman"/>
          <w:sz w:val="16"/>
          <w:szCs w:val="16"/>
        </w:rPr>
      </w:pPr>
    </w:p>
    <w:p w:rsidR="00796CC3" w:rsidRDefault="00B22932" w:rsidP="00796CC3">
      <w:pPr>
        <w:autoSpaceDE w:val="0"/>
        <w:autoSpaceDN w:val="0"/>
        <w:adjustRightInd w:val="0"/>
        <w:rPr>
          <w:rFonts w:ascii="Times-Roman" w:hAnsi="Times-Roman" w:cs="Times-Roman"/>
          <w:sz w:val="16"/>
          <w:szCs w:val="16"/>
        </w:rPr>
      </w:pPr>
      <w:r>
        <w:rPr>
          <w:rFonts w:ascii="Times-Roman" w:hAnsi="Times-Roman" w:cs="Times-Roman"/>
          <w:b/>
          <w:sz w:val="16"/>
          <w:szCs w:val="16"/>
        </w:rPr>
        <w:t>46</w:t>
      </w:r>
      <w:r w:rsidR="00796CC3" w:rsidRPr="00DD4F8F">
        <w:rPr>
          <w:rFonts w:ascii="Times-Roman" w:hAnsi="Times-Roman" w:cs="Times-Roman"/>
          <w:b/>
          <w:sz w:val="16"/>
          <w:szCs w:val="16"/>
        </w:rPr>
        <w:t>. How many hours per week do you work for pay?</w:t>
      </w:r>
      <w:r w:rsidR="00796CC3">
        <w:rPr>
          <w:rFonts w:ascii="Times-Roman" w:hAnsi="Times-Roman" w:cs="Times-Roman"/>
          <w:sz w:val="16"/>
          <w:szCs w:val="16"/>
        </w:rPr>
        <w:t xml:space="preserve"> ____</w:t>
      </w: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Pr="00505A69" w:rsidRDefault="00B22932" w:rsidP="00796CC3">
      <w:pPr>
        <w:autoSpaceDE w:val="0"/>
        <w:autoSpaceDN w:val="0"/>
        <w:adjustRightInd w:val="0"/>
        <w:rPr>
          <w:rFonts w:ascii="Times-Roman" w:hAnsi="Times-Roman" w:cs="Times-Roman"/>
          <w:b/>
          <w:sz w:val="16"/>
          <w:szCs w:val="16"/>
        </w:rPr>
      </w:pPr>
      <w:r>
        <w:rPr>
          <w:rFonts w:ascii="Times-Roman" w:hAnsi="Times-Roman" w:cs="Times-Roman"/>
          <w:b/>
          <w:sz w:val="16"/>
          <w:szCs w:val="16"/>
        </w:rPr>
        <w:t>47</w:t>
      </w:r>
      <w:r w:rsidR="00796CC3" w:rsidRPr="00505A69">
        <w:rPr>
          <w:rFonts w:ascii="Times-Roman" w:hAnsi="Times-Roman" w:cs="Times-Roman"/>
          <w:b/>
          <w:sz w:val="16"/>
          <w:szCs w:val="16"/>
        </w:rPr>
        <w:t>. What was your total househ</w:t>
      </w:r>
      <w:r w:rsidR="002156AB">
        <w:rPr>
          <w:rFonts w:ascii="Times-Roman" w:hAnsi="Times-Roman" w:cs="Times-Roman"/>
          <w:b/>
          <w:sz w:val="16"/>
          <w:szCs w:val="16"/>
        </w:rPr>
        <w:t>old income, before taxes, in 2010</w:t>
      </w:r>
      <w:r w:rsidR="00796CC3" w:rsidRPr="00505A69">
        <w:rPr>
          <w:rFonts w:ascii="Times-Roman" w:hAnsi="Times-Roman" w:cs="Times-Roman"/>
          <w:b/>
          <w:sz w:val="16"/>
          <w:szCs w:val="16"/>
        </w:rPr>
        <w:t>, including fishing income?</w:t>
      </w:r>
    </w:p>
    <w:p w:rsidR="00796CC3" w:rsidRDefault="00796CC3" w:rsidP="00796CC3">
      <w:pPr>
        <w:autoSpaceDE w:val="0"/>
        <w:autoSpaceDN w:val="0"/>
        <w:adjustRightInd w:val="0"/>
        <w:ind w:firstLine="720"/>
        <w:rPr>
          <w:rFonts w:ascii="Times-Roman" w:hAnsi="Times-Roman" w:cs="Times-Roman"/>
          <w:sz w:val="16"/>
          <w:szCs w:val="16"/>
        </w:rPr>
        <w:sectPr w:rsidR="00796CC3" w:rsidSect="00FC6FB4">
          <w:type w:val="continuous"/>
          <w:pgSz w:w="12240" w:h="15840"/>
          <w:pgMar w:top="1440" w:right="1800" w:bottom="1440" w:left="1800" w:header="720" w:footer="720" w:gutter="0"/>
          <w:cols w:space="720"/>
          <w:docGrid w:linePitch="360"/>
        </w:sectPr>
      </w:pP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lastRenderedPageBreak/>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Less than $2</w:t>
      </w:r>
      <w:r w:rsidRPr="00A37660">
        <w:rPr>
          <w:rFonts w:ascii="Times-Roman" w:hAnsi="Times-Roman" w:cs="Times-Roman"/>
          <w:sz w:val="16"/>
          <w:szCs w:val="16"/>
        </w:rPr>
        <w:t xml:space="preserve">0,000 </w:t>
      </w:r>
    </w:p>
    <w:p w:rsidR="00796CC3" w:rsidRPr="00A37660"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$20,000 to $39</w:t>
      </w:r>
      <w:r w:rsidRPr="00A37660">
        <w:rPr>
          <w:rFonts w:ascii="Times-Roman" w:hAnsi="Times-Roman" w:cs="Times-Roman"/>
          <w:sz w:val="16"/>
          <w:szCs w:val="16"/>
        </w:rPr>
        <w:t xml:space="preserve">,999 </w:t>
      </w:r>
    </w:p>
    <w:p w:rsidR="00796CC3" w:rsidRPr="00A37660"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$40,000 to $59</w:t>
      </w:r>
      <w:r w:rsidRPr="00A37660">
        <w:rPr>
          <w:rFonts w:ascii="Times-Roman" w:hAnsi="Times-Roman" w:cs="Times-Roman"/>
          <w:sz w:val="16"/>
          <w:szCs w:val="16"/>
        </w:rPr>
        <w:t>,999</w:t>
      </w:r>
    </w:p>
    <w:p w:rsidR="00796CC3"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$60,000 to $7</w:t>
      </w:r>
      <w:r w:rsidRPr="00A37660">
        <w:rPr>
          <w:rFonts w:ascii="Times-Roman" w:hAnsi="Times-Roman" w:cs="Times-Roman"/>
          <w:sz w:val="16"/>
          <w:szCs w:val="16"/>
        </w:rPr>
        <w:t>9,999</w:t>
      </w:r>
    </w:p>
    <w:p w:rsidR="00796CC3" w:rsidRPr="00A37660"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p>
    <w:p w:rsidR="00796CC3" w:rsidRPr="00A37660"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lastRenderedPageBreak/>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$80,000 to $9</w:t>
      </w:r>
      <w:r w:rsidRPr="00A37660">
        <w:rPr>
          <w:rFonts w:ascii="Times-Roman" w:hAnsi="Times-Roman" w:cs="Times-Roman"/>
          <w:sz w:val="16"/>
          <w:szCs w:val="16"/>
        </w:rPr>
        <w:t>9,999</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A37660">
        <w:rPr>
          <w:rFonts w:ascii="Times-Roman" w:hAnsi="Times-Roman" w:cs="Times-Roman"/>
          <w:sz w:val="16"/>
          <w:szCs w:val="16"/>
        </w:rPr>
        <w:t>$</w:t>
      </w:r>
      <w:r>
        <w:rPr>
          <w:rFonts w:ascii="Times-Roman" w:hAnsi="Times-Roman" w:cs="Times-Roman"/>
          <w:sz w:val="16"/>
          <w:szCs w:val="16"/>
        </w:rPr>
        <w:t>100,000 to $149,999</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$150,000 to $19</w:t>
      </w:r>
      <w:r w:rsidRPr="00A37660">
        <w:rPr>
          <w:rFonts w:ascii="Times-Roman" w:hAnsi="Times-Roman" w:cs="Times-Roman"/>
          <w:sz w:val="16"/>
          <w:szCs w:val="16"/>
        </w:rPr>
        <w:t>9,999</w:t>
      </w:r>
    </w:p>
    <w:p w:rsidR="00796CC3"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A37660">
        <w:rPr>
          <w:rFonts w:ascii="Times-Roman" w:hAnsi="Times-Roman" w:cs="Times-Roman"/>
          <w:sz w:val="16"/>
          <w:szCs w:val="16"/>
        </w:rPr>
        <w:t>$200,000</w:t>
      </w:r>
      <w:r>
        <w:rPr>
          <w:rFonts w:ascii="Times-Roman" w:hAnsi="Times-Roman" w:cs="Times-Roman"/>
          <w:sz w:val="16"/>
          <w:szCs w:val="16"/>
        </w:rPr>
        <w:t xml:space="preserve"> or more</w:t>
      </w:r>
    </w:p>
    <w:p w:rsidR="00796CC3" w:rsidRDefault="00796CC3" w:rsidP="00796CC3">
      <w:pPr>
        <w:autoSpaceDE w:val="0"/>
        <w:autoSpaceDN w:val="0"/>
        <w:adjustRightInd w:val="0"/>
        <w:rPr>
          <w:rFonts w:ascii="Times-Roman" w:hAnsi="Times-Roman" w:cs="Times-Roman"/>
          <w:b/>
          <w:sz w:val="16"/>
          <w:szCs w:val="16"/>
        </w:rPr>
        <w:sectPr w:rsidR="00796CC3" w:rsidSect="00FC6FB4">
          <w:type w:val="continuous"/>
          <w:pgSz w:w="12240" w:h="15840"/>
          <w:pgMar w:top="1440" w:right="1800" w:bottom="1440" w:left="1800" w:header="720" w:footer="720" w:gutter="0"/>
          <w:cols w:num="2" w:space="720" w:equalWidth="0">
            <w:col w:w="3960" w:space="720"/>
            <w:col w:w="3960"/>
          </w:cols>
          <w:docGrid w:linePitch="360"/>
        </w:sectPr>
      </w:pPr>
    </w:p>
    <w:p w:rsidR="00796CC3" w:rsidRPr="00505A69" w:rsidRDefault="005071AE" w:rsidP="00796CC3">
      <w:pPr>
        <w:autoSpaceDE w:val="0"/>
        <w:autoSpaceDN w:val="0"/>
        <w:adjustRightInd w:val="0"/>
        <w:rPr>
          <w:rFonts w:ascii="Times-Roman" w:hAnsi="Times-Roman" w:cs="Times-Roman"/>
          <w:b/>
          <w:i/>
          <w:sz w:val="16"/>
          <w:szCs w:val="16"/>
        </w:rPr>
      </w:pPr>
      <w:r>
        <w:rPr>
          <w:rFonts w:ascii="Times-Roman" w:hAnsi="Times-Roman" w:cs="Times-Roman"/>
          <w:b/>
          <w:sz w:val="16"/>
          <w:szCs w:val="16"/>
        </w:rPr>
        <w:lastRenderedPageBreak/>
        <w:t>4</w:t>
      </w:r>
      <w:r w:rsidR="00B22932">
        <w:rPr>
          <w:rFonts w:ascii="Times-Roman" w:hAnsi="Times-Roman" w:cs="Times-Roman"/>
          <w:b/>
          <w:sz w:val="16"/>
          <w:szCs w:val="16"/>
        </w:rPr>
        <w:t>8</w:t>
      </w:r>
      <w:r w:rsidR="00796CC3" w:rsidRPr="00505A69">
        <w:rPr>
          <w:rFonts w:ascii="Times-Roman" w:hAnsi="Times-Roman" w:cs="Times-Roman"/>
          <w:b/>
          <w:sz w:val="16"/>
          <w:szCs w:val="16"/>
        </w:rPr>
        <w:t>. What is the highest level of education you have completed?</w:t>
      </w:r>
    </w:p>
    <w:p w:rsidR="00796CC3" w:rsidRDefault="00796CC3" w:rsidP="00796CC3">
      <w:pPr>
        <w:autoSpaceDE w:val="0"/>
        <w:autoSpaceDN w:val="0"/>
        <w:adjustRightInd w:val="0"/>
        <w:ind w:firstLine="720"/>
        <w:rPr>
          <w:rFonts w:ascii="Times-Roman" w:hAnsi="Times-Roman" w:cs="Times-Roman"/>
          <w:sz w:val="16"/>
          <w:szCs w:val="16"/>
        </w:rPr>
        <w:sectPr w:rsidR="00796CC3" w:rsidSect="00FC6FB4">
          <w:type w:val="continuous"/>
          <w:pgSz w:w="12240" w:h="15840"/>
          <w:pgMar w:top="1440" w:right="1800" w:bottom="1440" w:left="1800" w:header="720" w:footer="720" w:gutter="0"/>
          <w:cols w:space="720"/>
          <w:docGrid w:linePitch="360"/>
        </w:sectPr>
      </w:pPr>
    </w:p>
    <w:p w:rsidR="00796CC3" w:rsidRPr="00A37660"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lastRenderedPageBreak/>
        <w:t xml:space="preserve"> </w:t>
      </w: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t xml:space="preserve">Less than </w:t>
      </w:r>
      <w:r>
        <w:rPr>
          <w:rFonts w:ascii="Times-Roman" w:hAnsi="Times-Roman" w:cs="Times-Roman"/>
          <w:sz w:val="16"/>
          <w:szCs w:val="16"/>
        </w:rPr>
        <w:t>9</w:t>
      </w:r>
      <w:r w:rsidRPr="00682B72">
        <w:rPr>
          <w:rFonts w:ascii="Times-Roman" w:hAnsi="Times-Roman" w:cs="Times-Roman"/>
          <w:sz w:val="16"/>
          <w:szCs w:val="16"/>
          <w:vertAlign w:val="superscript"/>
        </w:rPr>
        <w:t>th</w:t>
      </w:r>
      <w:r>
        <w:rPr>
          <w:rFonts w:ascii="Times-Roman" w:hAnsi="Times-Roman" w:cs="Times-Roman"/>
          <w:sz w:val="16"/>
          <w:szCs w:val="16"/>
        </w:rPr>
        <w:t xml:space="preserve"> grade</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A37660">
        <w:rPr>
          <w:rFonts w:ascii="Times-Roman" w:hAnsi="Times-Roman" w:cs="Times-Roman"/>
          <w:sz w:val="16"/>
          <w:szCs w:val="16"/>
        </w:rPr>
        <w:t>Some High school</w:t>
      </w:r>
      <w:r>
        <w:rPr>
          <w:rFonts w:ascii="Times-Roman" w:hAnsi="Times-Roman" w:cs="Times-Roman"/>
          <w:sz w:val="16"/>
          <w:szCs w:val="16"/>
        </w:rPr>
        <w:t xml:space="preserve"> (no diploma)</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w:t>
      </w:r>
      <w:r w:rsidRPr="00A37660">
        <w:rPr>
          <w:rFonts w:ascii="Times-Roman" w:hAnsi="Times-Roman" w:cs="Times-Roman"/>
          <w:sz w:val="16"/>
          <w:szCs w:val="16"/>
        </w:rPr>
        <w:t>High school graduate</w:t>
      </w:r>
      <w:r>
        <w:rPr>
          <w:rFonts w:ascii="Times-Roman" w:hAnsi="Times-Roman" w:cs="Times-Roman"/>
          <w:sz w:val="16"/>
          <w:szCs w:val="16"/>
        </w:rPr>
        <w:t xml:space="preserve"> (including GED)</w:t>
      </w:r>
    </w:p>
    <w:p w:rsidR="00796CC3" w:rsidRPr="00A37660"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t xml:space="preserve"> </w:t>
      </w:r>
      <w:r w:rsidRPr="00A37660">
        <w:rPr>
          <w:rFonts w:ascii="Times-Roman" w:hAnsi="Times-Roman" w:cs="Times-Roman"/>
          <w:sz w:val="16"/>
          <w:szCs w:val="16"/>
        </w:rPr>
        <w:sym w:font="Wingdings" w:char="F0A8"/>
      </w:r>
      <w:r w:rsidRPr="00A37660">
        <w:rPr>
          <w:rFonts w:ascii="Times-Roman" w:hAnsi="Times-Roman" w:cs="Times-Roman"/>
          <w:sz w:val="16"/>
          <w:szCs w:val="16"/>
        </w:rPr>
        <w:t xml:space="preserve"> </w:t>
      </w:r>
      <w:r>
        <w:rPr>
          <w:rFonts w:ascii="Times-Roman" w:hAnsi="Times-Roman" w:cs="Times-Roman"/>
          <w:sz w:val="16"/>
          <w:szCs w:val="16"/>
        </w:rPr>
        <w:t xml:space="preserve"> </w:t>
      </w:r>
      <w:r w:rsidRPr="00A37660">
        <w:rPr>
          <w:rFonts w:ascii="Times-Roman" w:hAnsi="Times-Roman" w:cs="Times-Roman"/>
          <w:sz w:val="16"/>
          <w:szCs w:val="16"/>
        </w:rPr>
        <w:t>Some college</w:t>
      </w:r>
      <w:r>
        <w:rPr>
          <w:rFonts w:ascii="Times-Roman" w:hAnsi="Times-Roman" w:cs="Times-Roman"/>
          <w:sz w:val="16"/>
          <w:szCs w:val="16"/>
        </w:rPr>
        <w:t xml:space="preserve"> (no degree)</w:t>
      </w:r>
    </w:p>
    <w:p w:rsidR="00796CC3" w:rsidRPr="00A37660" w:rsidRDefault="00796CC3" w:rsidP="00796CC3">
      <w:pPr>
        <w:autoSpaceDE w:val="0"/>
        <w:autoSpaceDN w:val="0"/>
        <w:adjustRightInd w:val="0"/>
        <w:ind w:firstLine="720"/>
        <w:rPr>
          <w:rFonts w:ascii="Times-Roman" w:hAnsi="Times-Roman" w:cs="Times-Roman"/>
          <w:sz w:val="16"/>
          <w:szCs w:val="16"/>
        </w:rPr>
      </w:pPr>
      <w:r>
        <w:rPr>
          <w:rFonts w:ascii="Times-Roman" w:hAnsi="Times-Roman" w:cs="Times-Roman"/>
          <w:sz w:val="16"/>
          <w:szCs w:val="16"/>
        </w:rPr>
        <w:lastRenderedPageBreak/>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Associates degree or technical school</w:t>
      </w:r>
    </w:p>
    <w:p w:rsidR="00796CC3" w:rsidRPr="00A37660" w:rsidRDefault="00796CC3" w:rsidP="00796CC3">
      <w:pPr>
        <w:autoSpaceDE w:val="0"/>
        <w:autoSpaceDN w:val="0"/>
        <w:adjustRightInd w:val="0"/>
        <w:ind w:firstLine="720"/>
        <w:rPr>
          <w:rFonts w:ascii="Times-Roman" w:hAnsi="Times-Roman" w:cs="Times-Roman"/>
          <w:sz w:val="16"/>
          <w:szCs w:val="16"/>
        </w:rPr>
      </w:pPr>
      <w:r w:rsidRPr="00A37660">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College graduate (bachelor</w:t>
      </w:r>
      <w:r w:rsidRPr="00A37660">
        <w:rPr>
          <w:rFonts w:ascii="Times-Roman" w:hAnsi="Times-Roman" w:cs="Times-Roman"/>
          <w:sz w:val="16"/>
          <w:szCs w:val="16"/>
        </w:rPr>
        <w:t xml:space="preserve"> </w:t>
      </w:r>
      <w:r>
        <w:rPr>
          <w:rFonts w:ascii="Times-Roman" w:hAnsi="Times-Roman" w:cs="Times-Roman"/>
          <w:sz w:val="16"/>
          <w:szCs w:val="16"/>
        </w:rPr>
        <w:t>d</w:t>
      </w:r>
      <w:r w:rsidRPr="00A37660">
        <w:rPr>
          <w:rFonts w:ascii="Times-Roman" w:hAnsi="Times-Roman" w:cs="Times-Roman"/>
          <w:sz w:val="16"/>
          <w:szCs w:val="16"/>
        </w:rPr>
        <w:t>egree</w:t>
      </w:r>
      <w:r>
        <w:rPr>
          <w:rFonts w:ascii="Times-Roman" w:hAnsi="Times-Roman" w:cs="Times-Roman"/>
          <w:sz w:val="16"/>
          <w:szCs w:val="16"/>
        </w:rPr>
        <w:t>)</w:t>
      </w:r>
    </w:p>
    <w:p w:rsidR="002179B0" w:rsidRDefault="00796CC3" w:rsidP="00796CC3">
      <w:pPr>
        <w:autoSpaceDE w:val="0"/>
        <w:autoSpaceDN w:val="0"/>
        <w:adjustRightInd w:val="0"/>
        <w:ind w:left="720"/>
        <w:rPr>
          <w:rFonts w:ascii="Times-Roman" w:hAnsi="Times-Roman" w:cs="Times-Roman"/>
          <w:sz w:val="16"/>
          <w:szCs w:val="16"/>
        </w:rPr>
      </w:pPr>
      <w:r>
        <w:rPr>
          <w:rFonts w:ascii="Times-Roman" w:hAnsi="Times-Roman" w:cs="Times-Roman"/>
          <w:sz w:val="16"/>
          <w:szCs w:val="16"/>
        </w:rPr>
        <w:t xml:space="preserve"> </w:t>
      </w:r>
      <w:r w:rsidRPr="00A37660">
        <w:rPr>
          <w:rFonts w:ascii="Times-Roman" w:hAnsi="Times-Roman" w:cs="Times-Roman"/>
          <w:sz w:val="16"/>
          <w:szCs w:val="16"/>
        </w:rPr>
        <w:sym w:font="Wingdings" w:char="F0A8"/>
      </w:r>
      <w:r>
        <w:rPr>
          <w:rFonts w:ascii="Times-Roman" w:hAnsi="Times-Roman" w:cs="Times-Roman"/>
          <w:sz w:val="16"/>
          <w:szCs w:val="16"/>
        </w:rPr>
        <w:t xml:space="preserve">  Advanced, Professional, or doctoral </w:t>
      </w:r>
    </w:p>
    <w:p w:rsidR="00796CC3" w:rsidRDefault="002179B0" w:rsidP="00796CC3">
      <w:pPr>
        <w:autoSpaceDE w:val="0"/>
        <w:autoSpaceDN w:val="0"/>
        <w:adjustRightInd w:val="0"/>
        <w:ind w:left="720"/>
        <w:rPr>
          <w:rFonts w:ascii="Times-Roman" w:hAnsi="Times-Roman" w:cs="Times-Roman"/>
          <w:sz w:val="16"/>
          <w:szCs w:val="16"/>
        </w:rPr>
      </w:pPr>
      <w:r>
        <w:rPr>
          <w:rFonts w:ascii="Times-Roman" w:hAnsi="Times-Roman" w:cs="Times-Roman"/>
          <w:sz w:val="16"/>
          <w:szCs w:val="16"/>
        </w:rPr>
        <w:t xml:space="preserve">     </w:t>
      </w:r>
      <w:r w:rsidR="00796CC3">
        <w:rPr>
          <w:rFonts w:ascii="Times-Roman" w:hAnsi="Times-Roman" w:cs="Times-Roman"/>
          <w:sz w:val="16"/>
          <w:szCs w:val="16"/>
        </w:rPr>
        <w:t>degree</w:t>
      </w:r>
    </w:p>
    <w:p w:rsidR="00796CC3" w:rsidRDefault="00796CC3" w:rsidP="00796CC3">
      <w:pPr>
        <w:autoSpaceDE w:val="0"/>
        <w:autoSpaceDN w:val="0"/>
        <w:adjustRightInd w:val="0"/>
        <w:ind w:left="720"/>
        <w:rPr>
          <w:rFonts w:ascii="Times-Roman" w:hAnsi="Times-Roman" w:cs="Times-Roman"/>
          <w:sz w:val="16"/>
          <w:szCs w:val="16"/>
        </w:rPr>
        <w:sectPr w:rsidR="00796CC3" w:rsidSect="00FC6FB4">
          <w:type w:val="continuous"/>
          <w:pgSz w:w="12240" w:h="15840"/>
          <w:pgMar w:top="1440" w:right="1800" w:bottom="1440" w:left="1800" w:header="720" w:footer="720" w:gutter="0"/>
          <w:cols w:num="2" w:space="720" w:equalWidth="0">
            <w:col w:w="3960" w:space="720"/>
            <w:col w:w="3960"/>
          </w:cols>
          <w:docGrid w:linePitch="360"/>
        </w:sectPr>
      </w:pPr>
    </w:p>
    <w:p w:rsidR="00796CC3" w:rsidRDefault="00796CC3" w:rsidP="00796CC3">
      <w:pPr>
        <w:autoSpaceDE w:val="0"/>
        <w:autoSpaceDN w:val="0"/>
        <w:adjustRightInd w:val="0"/>
        <w:ind w:left="720"/>
        <w:rPr>
          <w:rFonts w:ascii="Times-Roman" w:hAnsi="Times-Roman" w:cs="Times-Roman"/>
          <w:sz w:val="16"/>
          <w:szCs w:val="16"/>
        </w:rPr>
      </w:pPr>
    </w:p>
    <w:p w:rsidR="00796CC3" w:rsidRDefault="00796CC3" w:rsidP="00796CC3">
      <w:pPr>
        <w:autoSpaceDE w:val="0"/>
        <w:autoSpaceDN w:val="0"/>
        <w:adjustRightInd w:val="0"/>
        <w:jc w:val="center"/>
        <w:rPr>
          <w:rFonts w:ascii="Times-Roman" w:hAnsi="Times-Roman" w:cs="Times-Roman"/>
          <w:sz w:val="16"/>
          <w:szCs w:val="16"/>
        </w:rPr>
        <w:sectPr w:rsidR="00796CC3" w:rsidSect="00FC6FB4">
          <w:type w:val="continuous"/>
          <w:pgSz w:w="12240" w:h="15840"/>
          <w:pgMar w:top="1440" w:right="1800" w:bottom="1440" w:left="1800" w:header="720" w:footer="720" w:gutter="0"/>
          <w:cols w:num="2" w:space="720" w:equalWidth="0">
            <w:col w:w="3960" w:space="720"/>
            <w:col w:w="3960"/>
          </w:cols>
          <w:docGrid w:linePitch="360"/>
        </w:sectPr>
      </w:pPr>
    </w:p>
    <w:p w:rsidR="004F3411" w:rsidRPr="00DF58AE" w:rsidRDefault="004F3411" w:rsidP="00796CC3">
      <w:pPr>
        <w:autoSpaceDE w:val="0"/>
        <w:autoSpaceDN w:val="0"/>
        <w:adjustRightInd w:val="0"/>
        <w:rPr>
          <w:b/>
          <w:i/>
          <w:szCs w:val="24"/>
        </w:rPr>
      </w:pPr>
    </w:p>
    <w:p w:rsidR="00796CC3" w:rsidRDefault="00796CC3" w:rsidP="00796CC3">
      <w:pPr>
        <w:autoSpaceDE w:val="0"/>
        <w:autoSpaceDN w:val="0"/>
        <w:adjustRightInd w:val="0"/>
        <w:jc w:val="center"/>
        <w:rPr>
          <w:b/>
          <w:i/>
          <w:szCs w:val="24"/>
        </w:rPr>
      </w:pPr>
      <w:r w:rsidRPr="00696B53">
        <w:rPr>
          <w:i/>
          <w:szCs w:val="24"/>
        </w:rPr>
        <w:t xml:space="preserve"> </w:t>
      </w:r>
      <w:r w:rsidRPr="00DD4F8F">
        <w:rPr>
          <w:b/>
          <w:i/>
          <w:szCs w:val="24"/>
        </w:rPr>
        <w:t xml:space="preserve">Thank you for participating in this survey. </w:t>
      </w:r>
    </w:p>
    <w:p w:rsidR="00576416" w:rsidRPr="00DD4F8F" w:rsidRDefault="00576416" w:rsidP="00576416">
      <w:pPr>
        <w:autoSpaceDE w:val="0"/>
        <w:autoSpaceDN w:val="0"/>
        <w:adjustRightInd w:val="0"/>
        <w:rPr>
          <w:b/>
          <w:i/>
          <w:szCs w:val="24"/>
        </w:rPr>
      </w:pPr>
    </w:p>
    <w:p w:rsidR="00796CC3" w:rsidRDefault="00796CC3" w:rsidP="00796CC3">
      <w:pPr>
        <w:autoSpaceDE w:val="0"/>
        <w:autoSpaceDN w:val="0"/>
        <w:adjustRightInd w:val="0"/>
        <w:rPr>
          <w:rFonts w:ascii="Times-Roman" w:hAnsi="Times-Roman" w:cs="Times-Roman"/>
          <w:sz w:val="16"/>
          <w:szCs w:val="16"/>
        </w:rPr>
      </w:pPr>
    </w:p>
    <w:p w:rsidR="004F3411" w:rsidRDefault="004F3411" w:rsidP="00796CC3">
      <w:pPr>
        <w:autoSpaceDE w:val="0"/>
        <w:autoSpaceDN w:val="0"/>
        <w:adjustRightInd w:val="0"/>
        <w:rPr>
          <w:rFonts w:ascii="Times-Roman" w:hAnsi="Times-Roman" w:cs="Times-Roman"/>
          <w:sz w:val="16"/>
          <w:szCs w:val="16"/>
        </w:rPr>
      </w:pPr>
    </w:p>
    <w:p w:rsidR="00796CC3" w:rsidRDefault="00796CC3" w:rsidP="00796CC3">
      <w:pPr>
        <w:autoSpaceDE w:val="0"/>
        <w:autoSpaceDN w:val="0"/>
        <w:adjustRightInd w:val="0"/>
        <w:rPr>
          <w:rFonts w:ascii="Times-Roman" w:hAnsi="Times-Roman" w:cs="Times-Roman"/>
          <w:b/>
          <w:sz w:val="16"/>
          <w:szCs w:val="16"/>
        </w:rPr>
      </w:pPr>
      <w:r w:rsidRPr="00844BB1">
        <w:rPr>
          <w:rFonts w:ascii="Times-Roman" w:hAnsi="Times-Roman" w:cs="Times-Roman"/>
          <w:b/>
          <w:sz w:val="16"/>
          <w:szCs w:val="16"/>
        </w:rPr>
        <w:t xml:space="preserve">Do you have any suggestions for how </w:t>
      </w:r>
      <w:r w:rsidR="002156AB">
        <w:rPr>
          <w:rFonts w:ascii="Times-Roman" w:hAnsi="Times-Roman" w:cs="Times-Roman"/>
          <w:b/>
          <w:sz w:val="16"/>
          <w:szCs w:val="16"/>
        </w:rPr>
        <w:t>the Marianas</w:t>
      </w:r>
      <w:r>
        <w:rPr>
          <w:rFonts w:ascii="Times-Roman" w:hAnsi="Times-Roman" w:cs="Times-Roman"/>
          <w:b/>
          <w:sz w:val="16"/>
          <w:szCs w:val="16"/>
        </w:rPr>
        <w:t>’</w:t>
      </w:r>
      <w:r w:rsidRPr="00844BB1">
        <w:rPr>
          <w:rFonts w:ascii="Times-Roman" w:hAnsi="Times-Roman" w:cs="Times-Roman"/>
          <w:b/>
          <w:sz w:val="16"/>
          <w:szCs w:val="16"/>
        </w:rPr>
        <w:t xml:space="preserve"> fisheries should be managed </w:t>
      </w:r>
      <w:r>
        <w:rPr>
          <w:rFonts w:ascii="Times-Roman" w:hAnsi="Times-Roman" w:cs="Times-Roman"/>
          <w:b/>
          <w:sz w:val="16"/>
          <w:szCs w:val="16"/>
        </w:rPr>
        <w:t>or topics that you feel need further study?</w:t>
      </w: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4F3411" w:rsidRDefault="004F3411"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jc w:val="center"/>
        <w:rPr>
          <w:rFonts w:ascii="Times-Roman" w:hAnsi="Times-Roman" w:cs="Times-Roman"/>
          <w:sz w:val="20"/>
        </w:rPr>
      </w:pPr>
      <w:r>
        <w:rPr>
          <w:rFonts w:ascii="Times-Roman" w:hAnsi="Times-Roman" w:cs="Times-Roman"/>
          <w:sz w:val="20"/>
        </w:rPr>
        <w:t>Are you interested in receiving a copy of the results from this study?</w:t>
      </w:r>
    </w:p>
    <w:p w:rsidR="00796CC3" w:rsidRDefault="00796CC3" w:rsidP="00796CC3">
      <w:pPr>
        <w:autoSpaceDE w:val="0"/>
        <w:autoSpaceDN w:val="0"/>
        <w:adjustRightInd w:val="0"/>
        <w:ind w:left="720" w:firstLine="720"/>
        <w:rPr>
          <w:rFonts w:ascii="Times-Roman" w:hAnsi="Times-Roman" w:cs="Times-Roman"/>
          <w:sz w:val="20"/>
        </w:rPr>
      </w:pPr>
      <w:r w:rsidRPr="00CD1C6F">
        <w:rPr>
          <w:rFonts w:ascii="Times-Roman" w:hAnsi="Times-Roman" w:cs="Times-Roman"/>
          <w:sz w:val="28"/>
          <w:szCs w:val="28"/>
        </w:rPr>
        <w:t xml:space="preserve">□ </w:t>
      </w:r>
      <w:r>
        <w:rPr>
          <w:rFonts w:ascii="Times-Roman" w:hAnsi="Times-Roman" w:cs="Times-Roman"/>
          <w:sz w:val="20"/>
        </w:rPr>
        <w:t>Yes</w:t>
      </w:r>
      <w:r>
        <w:rPr>
          <w:rFonts w:ascii="Times-Roman" w:hAnsi="Times-Roman" w:cs="Times-Roman"/>
          <w:sz w:val="20"/>
        </w:rPr>
        <w:tab/>
      </w:r>
      <w:r>
        <w:rPr>
          <w:rFonts w:ascii="Times-Roman" w:hAnsi="Times-Roman" w:cs="Times-Roman"/>
          <w:sz w:val="20"/>
        </w:rPr>
        <w:tab/>
      </w:r>
      <w:r>
        <w:rPr>
          <w:rFonts w:ascii="Times-Roman" w:hAnsi="Times-Roman" w:cs="Times-Roman"/>
          <w:sz w:val="20"/>
        </w:rPr>
        <w:tab/>
        <w:t xml:space="preserve">Name: _____________________ </w:t>
      </w:r>
    </w:p>
    <w:p w:rsidR="00796CC3" w:rsidRDefault="00796CC3" w:rsidP="00796CC3">
      <w:pPr>
        <w:autoSpaceDE w:val="0"/>
        <w:autoSpaceDN w:val="0"/>
        <w:adjustRightInd w:val="0"/>
        <w:ind w:left="720" w:firstLine="720"/>
        <w:rPr>
          <w:rFonts w:ascii="Times-Roman" w:hAnsi="Times-Roman" w:cs="Times-Roman"/>
          <w:sz w:val="20"/>
        </w:rPr>
      </w:pPr>
      <w:r>
        <w:rPr>
          <w:rFonts w:ascii="Times-Roman" w:hAnsi="Times-Roman" w:cs="Times-Roman"/>
          <w:sz w:val="20"/>
        </w:rPr>
        <w:t>Address: _________________________________</w:t>
      </w:r>
    </w:p>
    <w:p w:rsidR="00796CC3" w:rsidRDefault="00796CC3" w:rsidP="00796CC3">
      <w:pPr>
        <w:autoSpaceDE w:val="0"/>
        <w:autoSpaceDN w:val="0"/>
        <w:adjustRightInd w:val="0"/>
        <w:ind w:left="720" w:firstLine="720"/>
        <w:rPr>
          <w:rFonts w:ascii="Times-Roman" w:hAnsi="Times-Roman" w:cs="Times-Roman"/>
          <w:sz w:val="20"/>
        </w:rPr>
      </w:pPr>
      <w:r>
        <w:rPr>
          <w:rFonts w:ascii="Times-Roman" w:hAnsi="Times-Roman" w:cs="Times-Roman"/>
          <w:sz w:val="20"/>
        </w:rPr>
        <w:tab/>
        <w:t xml:space="preserve">  _________________________________</w:t>
      </w:r>
    </w:p>
    <w:p w:rsidR="00796CC3" w:rsidRDefault="00796CC3" w:rsidP="00796CC3">
      <w:pPr>
        <w:autoSpaceDE w:val="0"/>
        <w:autoSpaceDN w:val="0"/>
        <w:adjustRightInd w:val="0"/>
        <w:ind w:left="720" w:firstLine="720"/>
        <w:rPr>
          <w:rFonts w:ascii="Times-Roman" w:hAnsi="Times-Roman" w:cs="Times-Roman"/>
          <w:b/>
          <w:sz w:val="20"/>
        </w:rPr>
      </w:pPr>
    </w:p>
    <w:p w:rsidR="00796CC3" w:rsidRPr="00CD1C6F" w:rsidRDefault="00796CC3" w:rsidP="00796CC3">
      <w:pPr>
        <w:autoSpaceDE w:val="0"/>
        <w:autoSpaceDN w:val="0"/>
        <w:adjustRightInd w:val="0"/>
        <w:ind w:left="720" w:firstLine="720"/>
        <w:rPr>
          <w:rFonts w:ascii="Times-Roman" w:hAnsi="Times-Roman" w:cs="Times-Roman"/>
          <w:b/>
          <w:sz w:val="20"/>
        </w:rPr>
      </w:pPr>
      <w:r w:rsidRPr="00CD1C6F">
        <w:rPr>
          <w:rFonts w:ascii="Times-Roman" w:hAnsi="Times-Roman" w:cs="Times-Roman"/>
          <w:b/>
          <w:sz w:val="20"/>
        </w:rPr>
        <w:t>(your contact information will be kept strictly confidential)</w:t>
      </w: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rPr>
          <w:rFonts w:ascii="Times-Roman" w:hAnsi="Times-Roman" w:cs="Times-Roman"/>
          <w:b/>
          <w:sz w:val="16"/>
          <w:szCs w:val="16"/>
        </w:rPr>
      </w:pPr>
    </w:p>
    <w:p w:rsidR="00796CC3" w:rsidRDefault="00796CC3" w:rsidP="00796CC3">
      <w:pPr>
        <w:autoSpaceDE w:val="0"/>
        <w:autoSpaceDN w:val="0"/>
        <w:adjustRightInd w:val="0"/>
        <w:jc w:val="center"/>
        <w:rPr>
          <w:rFonts w:ascii="Times-Roman" w:hAnsi="Times-Roman" w:cs="Times-Roman"/>
          <w:sz w:val="20"/>
        </w:rPr>
      </w:pPr>
      <w:r>
        <w:rPr>
          <w:rFonts w:ascii="Times-Roman" w:hAnsi="Times-Roman" w:cs="Times-Roman"/>
          <w:sz w:val="20"/>
        </w:rPr>
        <w:t>May we contact you if we have any questions about your survey answers?</w:t>
      </w:r>
    </w:p>
    <w:p w:rsidR="00796CC3" w:rsidRDefault="00796CC3" w:rsidP="00796CC3">
      <w:pPr>
        <w:autoSpaceDE w:val="0"/>
        <w:autoSpaceDN w:val="0"/>
        <w:adjustRightInd w:val="0"/>
        <w:ind w:left="720" w:firstLine="720"/>
        <w:rPr>
          <w:rFonts w:ascii="Times-Roman" w:hAnsi="Times-Roman" w:cs="Times-Roman"/>
          <w:sz w:val="20"/>
        </w:rPr>
      </w:pPr>
      <w:r w:rsidRPr="00CD1C6F">
        <w:rPr>
          <w:rFonts w:ascii="Times-Roman" w:hAnsi="Times-Roman" w:cs="Times-Roman"/>
          <w:sz w:val="28"/>
          <w:szCs w:val="28"/>
        </w:rPr>
        <w:t>□</w:t>
      </w:r>
      <w:r>
        <w:rPr>
          <w:rFonts w:ascii="Times-Roman" w:hAnsi="Times-Roman" w:cs="Times-Roman"/>
          <w:sz w:val="20"/>
        </w:rPr>
        <w:t xml:space="preserve"> Yes</w:t>
      </w:r>
      <w:r>
        <w:rPr>
          <w:rFonts w:ascii="Times-Roman" w:hAnsi="Times-Roman" w:cs="Times-Roman"/>
          <w:sz w:val="20"/>
        </w:rPr>
        <w:tab/>
      </w:r>
      <w:r>
        <w:rPr>
          <w:rFonts w:ascii="Times-Roman" w:hAnsi="Times-Roman" w:cs="Times-Roman"/>
          <w:sz w:val="20"/>
        </w:rPr>
        <w:tab/>
      </w:r>
      <w:r>
        <w:rPr>
          <w:rFonts w:ascii="Times-Roman" w:hAnsi="Times-Roman" w:cs="Times-Roman"/>
          <w:sz w:val="20"/>
        </w:rPr>
        <w:tab/>
        <w:t>Name: _____________________</w:t>
      </w:r>
      <w:r>
        <w:rPr>
          <w:rFonts w:ascii="Times-Roman" w:hAnsi="Times-Roman" w:cs="Times-Roman"/>
          <w:sz w:val="20"/>
        </w:rPr>
        <w:tab/>
      </w:r>
    </w:p>
    <w:p w:rsidR="00796CC3" w:rsidRDefault="00796CC3" w:rsidP="00796CC3">
      <w:pPr>
        <w:autoSpaceDE w:val="0"/>
        <w:autoSpaceDN w:val="0"/>
        <w:adjustRightInd w:val="0"/>
        <w:ind w:left="720" w:firstLine="720"/>
        <w:rPr>
          <w:rFonts w:ascii="Times-Roman" w:hAnsi="Times-Roman" w:cs="Times-Roman"/>
          <w:sz w:val="20"/>
        </w:rPr>
      </w:pPr>
      <w:r>
        <w:rPr>
          <w:rFonts w:ascii="Times-Roman" w:hAnsi="Times-Roman" w:cs="Times-Roman"/>
          <w:sz w:val="20"/>
        </w:rPr>
        <w:t>Phone: ______________ best time to reach you: _________</w:t>
      </w:r>
    </w:p>
    <w:p w:rsidR="00796CC3" w:rsidRDefault="00796CC3" w:rsidP="00796CC3">
      <w:pPr>
        <w:autoSpaceDE w:val="0"/>
        <w:autoSpaceDN w:val="0"/>
        <w:adjustRightInd w:val="0"/>
        <w:ind w:left="720" w:firstLine="720"/>
        <w:rPr>
          <w:rFonts w:ascii="Times-Roman" w:hAnsi="Times-Roman" w:cs="Times-Roman"/>
          <w:b/>
          <w:sz w:val="20"/>
        </w:rPr>
      </w:pPr>
    </w:p>
    <w:p w:rsidR="00796CC3" w:rsidRPr="00CD1C6F" w:rsidRDefault="00796CC3" w:rsidP="00796CC3">
      <w:pPr>
        <w:autoSpaceDE w:val="0"/>
        <w:autoSpaceDN w:val="0"/>
        <w:adjustRightInd w:val="0"/>
        <w:ind w:left="720" w:firstLine="720"/>
        <w:rPr>
          <w:rFonts w:ascii="Times-Roman" w:hAnsi="Times-Roman" w:cs="Times-Roman"/>
          <w:b/>
          <w:sz w:val="20"/>
        </w:rPr>
      </w:pPr>
      <w:r w:rsidRPr="00CD1C6F">
        <w:rPr>
          <w:rFonts w:ascii="Times-Roman" w:hAnsi="Times-Roman" w:cs="Times-Roman"/>
          <w:b/>
          <w:sz w:val="20"/>
        </w:rPr>
        <w:t>(your phone number will be kept strictly confidential)</w:t>
      </w:r>
    </w:p>
    <w:p w:rsidR="00796CC3" w:rsidRDefault="00796CC3" w:rsidP="00796CC3">
      <w:pPr>
        <w:autoSpaceDE w:val="0"/>
        <w:autoSpaceDN w:val="0"/>
        <w:adjustRightInd w:val="0"/>
        <w:rPr>
          <w:rFonts w:ascii="Times-Roman" w:hAnsi="Times-Roman" w:cs="Times-Roman"/>
          <w:sz w:val="16"/>
          <w:szCs w:val="16"/>
        </w:rPr>
        <w:sectPr w:rsidR="00796CC3" w:rsidSect="00FC6FB4">
          <w:type w:val="continuous"/>
          <w:pgSz w:w="12240" w:h="15840"/>
          <w:pgMar w:top="1440" w:right="1800" w:bottom="1440" w:left="1800" w:header="720" w:footer="720" w:gutter="0"/>
          <w:cols w:space="720"/>
          <w:docGrid w:linePitch="360"/>
        </w:sectPr>
      </w:pPr>
      <w:r>
        <w:rPr>
          <w:rFonts w:ascii="Times-Roman" w:hAnsi="Times-Roman" w:cs="Times-Roman"/>
          <w:noProof/>
          <w:sz w:val="16"/>
          <w:szCs w:val="16"/>
        </w:rPr>
        <w:pict>
          <v:shapetype id="_x0000_t202" coordsize="21600,21600" o:spt="202" path="m,l,21600r21600,l21600,xe">
            <v:stroke joinstyle="miter"/>
            <v:path gradientshapeok="t" o:connecttype="rect"/>
          </v:shapetype>
          <v:shape id="_x0000_s1041" type="#_x0000_t202" style="position:absolute;margin-left:-18pt;margin-top:27.45pt;width:486.4pt;height:61.2pt;z-index:251658240">
            <v:textbox style="mso-next-textbox:#_x0000_s1041">
              <w:txbxContent>
                <w:p w:rsidR="00796CC3" w:rsidRPr="00F70FB4" w:rsidRDefault="00796CC3" w:rsidP="00796CC3">
                  <w:pPr>
                    <w:rPr>
                      <w:sz w:val="12"/>
                      <w:szCs w:val="12"/>
                    </w:rPr>
                  </w:pPr>
                  <w:r w:rsidRPr="00F70FB4">
                    <w:rPr>
                      <w:i/>
                      <w:sz w:val="12"/>
                      <w:szCs w:val="12"/>
                      <w:u w:val="single"/>
                    </w:rPr>
                    <w:t>Paperwork Reduction Act Statement</w:t>
                  </w:r>
                  <w:r w:rsidRPr="00F70FB4">
                    <w:rPr>
                      <w:i/>
                      <w:sz w:val="12"/>
                      <w:szCs w:val="12"/>
                    </w:rPr>
                    <w:t xml:space="preserve">. The information you provide will remain strictly confidential as required by section 402(b) of the Magnuson-Stevens and NOAA Administrative Order 216-100, Confidentiality of Fisheries Statistics, and will not be released for public use except in aggregate statistical form without identification as to its source. We will combine your responses with information provided by other participants, and report it in summary form so that responses for any individual vessel can not be identified. Public reporting burden for this information collection, including time for gathering data needed and completing the survey, is estimated to average 45 minutes per respondent. Please provide comments regarding this burden estimate or any other aspect of this collection of information, including suggestions for reducing this burden, to </w:t>
                  </w:r>
                  <w:smartTag w:uri="urn:schemas-microsoft-com:office:smarttags" w:element="place">
                    <w:smartTag w:uri="urn:schemas-microsoft-com:office:smarttags" w:element="PlaceName">
                      <w:r w:rsidRPr="00F70FB4">
                        <w:rPr>
                          <w:i/>
                          <w:sz w:val="12"/>
                          <w:szCs w:val="12"/>
                        </w:rPr>
                        <w:t>Justin</w:t>
                      </w:r>
                    </w:smartTag>
                    <w:r w:rsidRPr="00F70FB4">
                      <w:rPr>
                        <w:i/>
                        <w:sz w:val="12"/>
                        <w:szCs w:val="12"/>
                      </w:rPr>
                      <w:t xml:space="preserve"> </w:t>
                    </w:r>
                    <w:smartTag w:uri="urn:schemas-microsoft-com:office:smarttags" w:element="PlaceName">
                      <w:r w:rsidRPr="00F70FB4">
                        <w:rPr>
                          <w:i/>
                          <w:sz w:val="12"/>
                          <w:szCs w:val="12"/>
                        </w:rPr>
                        <w:t>Hospital</w:t>
                      </w:r>
                    </w:smartTag>
                  </w:smartTag>
                  <w:r w:rsidRPr="00F70FB4">
                    <w:rPr>
                      <w:i/>
                      <w:sz w:val="12"/>
                      <w:szCs w:val="12"/>
                    </w:rPr>
                    <w:t xml:space="preserve">, NOAA Fisheries, </w:t>
                  </w:r>
                  <w:smartTag w:uri="urn:schemas-microsoft-com:office:smarttags" w:element="address">
                    <w:smartTag w:uri="urn:schemas-microsoft-com:office:smarttags" w:element="Street">
                      <w:r w:rsidRPr="00F70FB4">
                        <w:rPr>
                          <w:i/>
                          <w:sz w:val="12"/>
                          <w:szCs w:val="12"/>
                        </w:rPr>
                        <w:t>1601 Kapiolani Blvd, Suite 1110.</w:t>
                      </w:r>
                    </w:smartTag>
                    <w:r w:rsidRPr="00F70FB4">
                      <w:rPr>
                        <w:i/>
                        <w:sz w:val="12"/>
                        <w:szCs w:val="12"/>
                      </w:rPr>
                      <w:t xml:space="preserve">, </w:t>
                    </w:r>
                    <w:smartTag w:uri="urn:schemas-microsoft-com:office:smarttags" w:element="City">
                      <w:r w:rsidRPr="00F70FB4">
                        <w:rPr>
                          <w:i/>
                          <w:sz w:val="12"/>
                          <w:szCs w:val="12"/>
                        </w:rPr>
                        <w:t>Honolulu</w:t>
                      </w:r>
                    </w:smartTag>
                    <w:r w:rsidRPr="00F70FB4">
                      <w:rPr>
                        <w:i/>
                        <w:sz w:val="12"/>
                        <w:szCs w:val="12"/>
                      </w:rPr>
                      <w:t xml:space="preserve">, </w:t>
                    </w:r>
                    <w:smartTag w:uri="urn:schemas-microsoft-com:office:smarttags" w:element="State">
                      <w:r w:rsidRPr="00F70FB4">
                        <w:rPr>
                          <w:i/>
                          <w:sz w:val="12"/>
                          <w:szCs w:val="12"/>
                        </w:rPr>
                        <w:t>HI</w:t>
                      </w:r>
                    </w:smartTag>
                    <w:r w:rsidRPr="00F70FB4">
                      <w:rPr>
                        <w:i/>
                        <w:sz w:val="12"/>
                        <w:szCs w:val="12"/>
                      </w:rPr>
                      <w:t xml:space="preserve"> </w:t>
                    </w:r>
                    <w:smartTag w:uri="urn:schemas-microsoft-com:office:smarttags" w:element="PostalCode">
                      <w:r w:rsidRPr="00F70FB4">
                        <w:rPr>
                          <w:i/>
                          <w:sz w:val="12"/>
                          <w:szCs w:val="12"/>
                        </w:rPr>
                        <w:t>96814</w:t>
                      </w:r>
                    </w:smartTag>
                  </w:smartTag>
                  <w:r w:rsidRPr="00F70FB4">
                    <w:rPr>
                      <w:i/>
                      <w:sz w:val="12"/>
                      <w:szCs w:val="12"/>
                    </w:rPr>
                    <w:t xml:space="preserve">, 808-944-2188, </w:t>
                  </w:r>
                  <w:hyperlink r:id="rId25" w:history="1">
                    <w:r w:rsidRPr="00F70FB4">
                      <w:rPr>
                        <w:rStyle w:val="Hyperlink"/>
                        <w:i/>
                        <w:sz w:val="12"/>
                        <w:szCs w:val="12"/>
                      </w:rPr>
                      <w:t>Justin.Hospital@noaa.gov</w:t>
                    </w:r>
                  </w:hyperlink>
                  <w:r w:rsidRPr="00F70FB4">
                    <w:rPr>
                      <w:i/>
                      <w:sz w:val="12"/>
                      <w:szCs w:val="12"/>
                    </w:rPr>
                    <w:t xml:space="preserve">.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txbxContent>
            </v:textbox>
          </v:shape>
        </w:pict>
      </w:r>
    </w:p>
    <w:p w:rsidR="00D65F8F" w:rsidRDefault="00D65F8F" w:rsidP="00D65F8F">
      <w:pPr>
        <w:autoSpaceDE w:val="0"/>
        <w:autoSpaceDN w:val="0"/>
        <w:adjustRightInd w:val="0"/>
        <w:rPr>
          <w:rFonts w:ascii="Times-Roman" w:hAnsi="Times-Roman" w:cs="Times-Roman"/>
          <w:i/>
          <w:sz w:val="20"/>
        </w:rPr>
      </w:pPr>
    </w:p>
    <w:p w:rsidR="00D65F8F" w:rsidRDefault="00D65F8F" w:rsidP="00D65F8F">
      <w:pPr>
        <w:autoSpaceDE w:val="0"/>
        <w:autoSpaceDN w:val="0"/>
        <w:adjustRightInd w:val="0"/>
        <w:rPr>
          <w:rFonts w:ascii="Times-Roman" w:hAnsi="Times-Roman" w:cs="Times-Roman"/>
          <w:i/>
          <w:sz w:val="20"/>
        </w:rPr>
      </w:pPr>
    </w:p>
    <w:p w:rsidR="00D65F8F" w:rsidRDefault="00D65F8F" w:rsidP="00D65F8F">
      <w:pPr>
        <w:autoSpaceDE w:val="0"/>
        <w:autoSpaceDN w:val="0"/>
        <w:adjustRightInd w:val="0"/>
        <w:rPr>
          <w:rFonts w:ascii="Times-Roman" w:hAnsi="Times-Roman" w:cs="Times-Roman"/>
          <w:i/>
          <w:sz w:val="20"/>
        </w:rPr>
      </w:pPr>
    </w:p>
    <w:p w:rsidR="00D65F8F" w:rsidRPr="003102F5" w:rsidRDefault="00D65F8F" w:rsidP="00D65F8F">
      <w:pPr>
        <w:autoSpaceDE w:val="0"/>
        <w:autoSpaceDN w:val="0"/>
        <w:adjustRightInd w:val="0"/>
        <w:rPr>
          <w:rFonts w:ascii="Times-Roman" w:hAnsi="Times-Roman" w:cs="Times-Roman"/>
          <w:sz w:val="20"/>
        </w:rPr>
      </w:pPr>
    </w:p>
    <w:p w:rsidR="00D65F8F" w:rsidRDefault="00D65F8F" w:rsidP="00D65F8F">
      <w:pPr>
        <w:autoSpaceDE w:val="0"/>
        <w:autoSpaceDN w:val="0"/>
        <w:adjustRightInd w:val="0"/>
        <w:rPr>
          <w:rFonts w:ascii="Times-Roman" w:hAnsi="Times-Roman" w:cs="Times-Roman"/>
          <w:sz w:val="20"/>
        </w:rPr>
      </w:pPr>
    </w:p>
    <w:p w:rsidR="00D65F8F" w:rsidRDefault="00D65F8F" w:rsidP="00D65F8F">
      <w:pPr>
        <w:autoSpaceDE w:val="0"/>
        <w:autoSpaceDN w:val="0"/>
        <w:adjustRightInd w:val="0"/>
        <w:rPr>
          <w:rFonts w:ascii="Times-Roman" w:hAnsi="Times-Roman" w:cs="Times-Roman"/>
          <w:sz w:val="20"/>
        </w:rPr>
      </w:pPr>
    </w:p>
    <w:p w:rsidR="00D65F8F" w:rsidRDefault="00D65F8F" w:rsidP="00D65F8F">
      <w:pPr>
        <w:autoSpaceDE w:val="0"/>
        <w:autoSpaceDN w:val="0"/>
        <w:adjustRightInd w:val="0"/>
        <w:rPr>
          <w:rFonts w:ascii="Times-Roman" w:hAnsi="Times-Roman" w:cs="Times-Roman"/>
          <w:sz w:val="20"/>
        </w:rPr>
      </w:pPr>
    </w:p>
    <w:p w:rsidR="00D65F8F" w:rsidRDefault="00D65F8F" w:rsidP="00D65F8F">
      <w:pPr>
        <w:autoSpaceDE w:val="0"/>
        <w:autoSpaceDN w:val="0"/>
        <w:adjustRightInd w:val="0"/>
        <w:rPr>
          <w:rFonts w:ascii="Times-Roman" w:hAnsi="Times-Roman" w:cs="Times-Roman"/>
          <w:sz w:val="20"/>
        </w:rPr>
      </w:pPr>
    </w:p>
    <w:p w:rsidR="00D65F8F" w:rsidRDefault="00D65F8F" w:rsidP="00D65F8F">
      <w:pPr>
        <w:autoSpaceDE w:val="0"/>
        <w:autoSpaceDN w:val="0"/>
        <w:adjustRightInd w:val="0"/>
        <w:rPr>
          <w:rFonts w:ascii="Times-Roman" w:hAnsi="Times-Roman" w:cs="Times-Roman"/>
          <w:sz w:val="20"/>
        </w:rPr>
      </w:pPr>
    </w:p>
    <w:p w:rsidR="00D65F8F" w:rsidRDefault="00D65F8F" w:rsidP="00D65F8F">
      <w:pPr>
        <w:autoSpaceDE w:val="0"/>
        <w:autoSpaceDN w:val="0"/>
        <w:adjustRightInd w:val="0"/>
        <w:rPr>
          <w:rFonts w:ascii="Times-Roman" w:hAnsi="Times-Roman" w:cs="Times-Roman"/>
          <w:sz w:val="20"/>
        </w:rPr>
      </w:pPr>
    </w:p>
    <w:p w:rsidR="00410AA7" w:rsidRDefault="00410AA7" w:rsidP="0052311D"/>
    <w:p w:rsidR="00410AA7" w:rsidRDefault="00410AA7" w:rsidP="0052311D"/>
    <w:p w:rsidR="00410AA7" w:rsidRDefault="00410AA7" w:rsidP="0052311D"/>
    <w:p w:rsidR="00410AA7" w:rsidRDefault="00410AA7" w:rsidP="0052311D"/>
    <w:p w:rsidR="00410AA7" w:rsidRDefault="00410AA7" w:rsidP="0052311D"/>
    <w:p w:rsidR="00410AA7" w:rsidRDefault="00410AA7" w:rsidP="0052311D"/>
    <w:p w:rsidR="00410AA7" w:rsidRDefault="00410AA7" w:rsidP="0052311D"/>
    <w:p w:rsidR="00410AA7" w:rsidRDefault="00410AA7" w:rsidP="0052311D"/>
    <w:p w:rsidR="00410AA7" w:rsidRDefault="00410AA7" w:rsidP="0052311D"/>
    <w:p w:rsidR="00410AA7" w:rsidRDefault="00410AA7" w:rsidP="0052311D"/>
    <w:p w:rsidR="00410AA7" w:rsidRDefault="00410AA7" w:rsidP="00410AA7">
      <w:pPr>
        <w:jc w:val="center"/>
        <w:rPr>
          <w:rFonts w:ascii="Times-Roman" w:hAnsi="Times-Roman" w:cs="Times-Roman"/>
          <w:b/>
          <w:sz w:val="40"/>
          <w:szCs w:val="40"/>
        </w:rPr>
      </w:pPr>
    </w:p>
    <w:p w:rsidR="00410AA7" w:rsidRDefault="00410AA7" w:rsidP="00410AA7">
      <w:pPr>
        <w:jc w:val="center"/>
        <w:rPr>
          <w:rFonts w:ascii="Times-Roman" w:hAnsi="Times-Roman" w:cs="Times-Roman"/>
          <w:b/>
          <w:sz w:val="40"/>
          <w:szCs w:val="40"/>
        </w:rPr>
      </w:pPr>
    </w:p>
    <w:p w:rsidR="00410AA7" w:rsidRDefault="00576416" w:rsidP="00410AA7">
      <w:pPr>
        <w:jc w:val="center"/>
        <w:rPr>
          <w:rFonts w:ascii="Times-Roman" w:hAnsi="Times-Roman" w:cs="Times-Roman"/>
          <w:b/>
          <w:sz w:val="40"/>
          <w:szCs w:val="40"/>
        </w:rPr>
      </w:pPr>
      <w:r>
        <w:rPr>
          <w:rFonts w:ascii="Times-Roman" w:hAnsi="Times-Roman" w:cs="Times-Roman"/>
          <w:b/>
          <w:sz w:val="40"/>
          <w:szCs w:val="40"/>
        </w:rPr>
        <w:br w:type="page"/>
      </w:r>
    </w:p>
    <w:p w:rsidR="00576416" w:rsidRDefault="00576416" w:rsidP="00410AA7">
      <w:pPr>
        <w:jc w:val="center"/>
        <w:rPr>
          <w:rFonts w:ascii="Times-Roman" w:hAnsi="Times-Roman" w:cs="Times-Roman"/>
          <w:b/>
          <w:sz w:val="40"/>
          <w:szCs w:val="40"/>
        </w:rPr>
      </w:pPr>
    </w:p>
    <w:p w:rsidR="00576416" w:rsidRDefault="00576416" w:rsidP="00410AA7">
      <w:pPr>
        <w:jc w:val="center"/>
        <w:rPr>
          <w:rFonts w:ascii="Times-Roman" w:hAnsi="Times-Roman" w:cs="Times-Roman"/>
          <w:b/>
          <w:sz w:val="40"/>
          <w:szCs w:val="40"/>
        </w:rPr>
      </w:pPr>
    </w:p>
    <w:p w:rsidR="00576416" w:rsidRDefault="00576416" w:rsidP="00410AA7">
      <w:pPr>
        <w:jc w:val="center"/>
        <w:rPr>
          <w:rFonts w:ascii="Times-Roman" w:hAnsi="Times-Roman" w:cs="Times-Roman"/>
          <w:b/>
          <w:sz w:val="40"/>
          <w:szCs w:val="40"/>
        </w:rPr>
      </w:pPr>
    </w:p>
    <w:p w:rsidR="00576416" w:rsidRDefault="00576416" w:rsidP="00410AA7">
      <w:pPr>
        <w:jc w:val="center"/>
        <w:rPr>
          <w:rFonts w:ascii="Times-Roman" w:hAnsi="Times-Roman" w:cs="Times-Roman"/>
          <w:b/>
          <w:sz w:val="40"/>
          <w:szCs w:val="40"/>
        </w:rPr>
      </w:pPr>
    </w:p>
    <w:p w:rsidR="00576416" w:rsidRDefault="00576416" w:rsidP="00410AA7">
      <w:pPr>
        <w:jc w:val="center"/>
        <w:rPr>
          <w:rFonts w:ascii="Times-Roman" w:hAnsi="Times-Roman" w:cs="Times-Roman"/>
          <w:b/>
          <w:sz w:val="40"/>
          <w:szCs w:val="40"/>
        </w:rPr>
      </w:pPr>
    </w:p>
    <w:p w:rsidR="00576416" w:rsidRDefault="00576416" w:rsidP="00410AA7">
      <w:pPr>
        <w:jc w:val="center"/>
        <w:rPr>
          <w:rFonts w:ascii="Times-Roman" w:hAnsi="Times-Roman" w:cs="Times-Roman"/>
          <w:b/>
          <w:sz w:val="40"/>
          <w:szCs w:val="40"/>
        </w:rPr>
      </w:pPr>
    </w:p>
    <w:p w:rsidR="00576416" w:rsidRDefault="00576416" w:rsidP="00410AA7">
      <w:pPr>
        <w:jc w:val="center"/>
        <w:rPr>
          <w:rFonts w:ascii="Times-Roman" w:hAnsi="Times-Roman" w:cs="Times-Roman"/>
          <w:b/>
          <w:sz w:val="40"/>
          <w:szCs w:val="40"/>
        </w:rPr>
      </w:pPr>
    </w:p>
    <w:p w:rsidR="00410AA7" w:rsidRDefault="00410AA7" w:rsidP="00410AA7">
      <w:pPr>
        <w:jc w:val="center"/>
        <w:rPr>
          <w:rFonts w:ascii="Times-Roman" w:hAnsi="Times-Roman" w:cs="Times-Roman"/>
          <w:b/>
          <w:sz w:val="40"/>
          <w:szCs w:val="40"/>
        </w:rPr>
      </w:pPr>
    </w:p>
    <w:p w:rsidR="00410AA7" w:rsidRDefault="00410AA7" w:rsidP="00410AA7">
      <w:pPr>
        <w:jc w:val="center"/>
        <w:rPr>
          <w:rFonts w:ascii="Times-Roman" w:hAnsi="Times-Roman" w:cs="Times-Roman"/>
          <w:b/>
          <w:sz w:val="40"/>
          <w:szCs w:val="40"/>
        </w:rPr>
      </w:pPr>
      <w:r>
        <w:rPr>
          <w:rFonts w:ascii="Times-Roman" w:hAnsi="Times-Roman" w:cs="Times-Roman"/>
          <w:b/>
          <w:sz w:val="40"/>
          <w:szCs w:val="40"/>
        </w:rPr>
        <w:t xml:space="preserve">THANK YOU LETTER GIVEN TO </w:t>
      </w:r>
      <w:r w:rsidR="00045AFD">
        <w:rPr>
          <w:rFonts w:ascii="Times-Roman" w:hAnsi="Times-Roman" w:cs="Times-Roman"/>
          <w:b/>
          <w:sz w:val="40"/>
          <w:szCs w:val="40"/>
        </w:rPr>
        <w:t xml:space="preserve">RESPONDENT </w:t>
      </w:r>
      <w:r w:rsidR="00045AFD" w:rsidRPr="00410AA7">
        <w:rPr>
          <w:rFonts w:ascii="Times-Roman" w:hAnsi="Times-Roman" w:cs="Times-Roman"/>
          <w:b/>
          <w:sz w:val="40"/>
          <w:szCs w:val="40"/>
        </w:rPr>
        <w:t>AT</w:t>
      </w:r>
      <w:r w:rsidRPr="00410AA7">
        <w:rPr>
          <w:rFonts w:ascii="Times-Roman" w:hAnsi="Times-Roman" w:cs="Times-Roman"/>
          <w:b/>
          <w:sz w:val="40"/>
          <w:szCs w:val="40"/>
        </w:rPr>
        <w:t xml:space="preserve"> CONCLUSION OF SURVEY</w:t>
      </w:r>
    </w:p>
    <w:p w:rsidR="00410AA7" w:rsidRDefault="00410AA7" w:rsidP="00410AA7">
      <w:pPr>
        <w:rPr>
          <w:rFonts w:ascii="Times-Roman" w:hAnsi="Times-Roman" w:cs="Times-Roman"/>
          <w:b/>
          <w:sz w:val="40"/>
          <w:szCs w:val="40"/>
        </w:rPr>
      </w:pPr>
    </w:p>
    <w:p w:rsidR="0052311D" w:rsidRPr="0052311D" w:rsidRDefault="00410AA7" w:rsidP="00410AA7">
      <w:pPr>
        <w:rPr>
          <w:szCs w:val="24"/>
        </w:rPr>
      </w:pPr>
      <w:r>
        <w:br w:type="page"/>
      </w:r>
      <w:r w:rsidR="0052311D" w:rsidRPr="0052311D">
        <w:rPr>
          <w:szCs w:val="24"/>
        </w:rPr>
        <w:lastRenderedPageBreak/>
        <w:t xml:space="preserve">Dear </w:t>
      </w:r>
      <w:r w:rsidR="00342989">
        <w:rPr>
          <w:szCs w:val="24"/>
        </w:rPr>
        <w:t>Marianas</w:t>
      </w:r>
      <w:r w:rsidR="00C867A2">
        <w:rPr>
          <w:szCs w:val="24"/>
        </w:rPr>
        <w:t xml:space="preserve"> Fisher</w:t>
      </w:r>
      <w:r w:rsidR="0052311D" w:rsidRPr="0052311D">
        <w:rPr>
          <w:szCs w:val="24"/>
        </w:rPr>
        <w:t>,</w:t>
      </w:r>
    </w:p>
    <w:p w:rsidR="0052311D" w:rsidRDefault="0052311D" w:rsidP="0052311D">
      <w:pPr>
        <w:rPr>
          <w:szCs w:val="24"/>
        </w:rPr>
      </w:pPr>
    </w:p>
    <w:p w:rsidR="0052311D" w:rsidRPr="0052311D" w:rsidRDefault="0052311D" w:rsidP="0052311D">
      <w:pPr>
        <w:rPr>
          <w:szCs w:val="24"/>
        </w:rPr>
      </w:pPr>
    </w:p>
    <w:p w:rsidR="0052311D" w:rsidRPr="0052311D" w:rsidRDefault="005B33DD" w:rsidP="0052311D">
      <w:pPr>
        <w:rPr>
          <w:szCs w:val="24"/>
        </w:rPr>
      </w:pPr>
      <w:r>
        <w:rPr>
          <w:szCs w:val="24"/>
        </w:rPr>
        <w:t xml:space="preserve">Thank you </w:t>
      </w:r>
      <w:r w:rsidR="0052311D" w:rsidRPr="0052311D">
        <w:rPr>
          <w:szCs w:val="24"/>
        </w:rPr>
        <w:t>for your participation in the 20</w:t>
      </w:r>
      <w:r>
        <w:rPr>
          <w:szCs w:val="24"/>
        </w:rPr>
        <w:t>11</w:t>
      </w:r>
      <w:r w:rsidR="0052311D" w:rsidRPr="0052311D">
        <w:rPr>
          <w:szCs w:val="24"/>
        </w:rPr>
        <w:t xml:space="preserve"> </w:t>
      </w:r>
      <w:r>
        <w:rPr>
          <w:szCs w:val="24"/>
        </w:rPr>
        <w:t xml:space="preserve">Marianas fishing </w:t>
      </w:r>
      <w:r w:rsidR="0052311D" w:rsidRPr="0052311D">
        <w:rPr>
          <w:szCs w:val="24"/>
        </w:rPr>
        <w:t xml:space="preserve">study. </w:t>
      </w:r>
    </w:p>
    <w:p w:rsidR="0052311D" w:rsidRPr="0052311D" w:rsidRDefault="0052311D" w:rsidP="0052311D">
      <w:pPr>
        <w:rPr>
          <w:szCs w:val="24"/>
        </w:rPr>
      </w:pPr>
    </w:p>
    <w:p w:rsidR="0052311D" w:rsidRDefault="0052311D" w:rsidP="0052311D">
      <w:pPr>
        <w:rPr>
          <w:szCs w:val="24"/>
        </w:rPr>
      </w:pPr>
      <w:r w:rsidRPr="0052311D">
        <w:rPr>
          <w:szCs w:val="24"/>
        </w:rPr>
        <w:t>The information that you provided to us will be extremely valuable in arriving at an accurate po</w:t>
      </w:r>
      <w:r w:rsidR="005B33DD">
        <w:rPr>
          <w:szCs w:val="24"/>
        </w:rPr>
        <w:t>rtrayal of the economics of fishing across the Mariana Archipelago</w:t>
      </w:r>
      <w:r w:rsidRPr="0052311D">
        <w:rPr>
          <w:szCs w:val="24"/>
        </w:rPr>
        <w:t xml:space="preserve">. Analyzed data will be aggregated by various characteristics and will not reveal individual vessel information. </w:t>
      </w:r>
      <w:r w:rsidRPr="0052311D">
        <w:rPr>
          <w:b/>
          <w:szCs w:val="24"/>
        </w:rPr>
        <w:t>All your answers will be held in</w:t>
      </w:r>
      <w:r w:rsidRPr="0052311D">
        <w:rPr>
          <w:szCs w:val="24"/>
        </w:rPr>
        <w:t xml:space="preserve"> </w:t>
      </w:r>
      <w:r w:rsidRPr="0052311D">
        <w:rPr>
          <w:b/>
          <w:szCs w:val="24"/>
        </w:rPr>
        <w:t>stri</w:t>
      </w:r>
      <w:r w:rsidR="003B7655">
        <w:rPr>
          <w:b/>
          <w:szCs w:val="24"/>
        </w:rPr>
        <w:t>ct confidentiality as required by section 402(b) of the Magnuson-Stevens Fishery Management and Conservation Act as well as NOAA Administrative Order 216-100</w:t>
      </w:r>
      <w:r w:rsidRPr="0052311D">
        <w:rPr>
          <w:szCs w:val="24"/>
        </w:rPr>
        <w:t xml:space="preserve">.  </w:t>
      </w:r>
      <w:r w:rsidR="0005003F">
        <w:rPr>
          <w:szCs w:val="24"/>
        </w:rPr>
        <w:t xml:space="preserve">For details on confidentiality </w:t>
      </w:r>
      <w:r w:rsidR="000F72EC">
        <w:rPr>
          <w:szCs w:val="24"/>
        </w:rPr>
        <w:t xml:space="preserve">and public burden </w:t>
      </w:r>
      <w:r w:rsidR="0005003F">
        <w:rPr>
          <w:szCs w:val="24"/>
        </w:rPr>
        <w:t>requirements please see the Paperwork Reduction Act statement below</w:t>
      </w:r>
      <w:r w:rsidR="00045AFD" w:rsidRPr="00045AFD">
        <w:rPr>
          <w:rStyle w:val="FootnoteReference"/>
          <w:szCs w:val="24"/>
        </w:rPr>
        <w:footnoteReference w:customMarkFollows="1" w:id="9"/>
        <w:sym w:font="Symbol" w:char="F02A"/>
      </w:r>
      <w:r w:rsidR="0005003F">
        <w:rPr>
          <w:szCs w:val="24"/>
        </w:rPr>
        <w:t xml:space="preserve">. </w:t>
      </w:r>
      <w:r w:rsidRPr="0052311D">
        <w:rPr>
          <w:szCs w:val="24"/>
        </w:rPr>
        <w:t>Please contact Justin Hospital</w:t>
      </w:r>
      <w:r w:rsidR="005B33DD">
        <w:rPr>
          <w:szCs w:val="24"/>
        </w:rPr>
        <w:t xml:space="preserve">, </w:t>
      </w:r>
      <w:r w:rsidR="00573562">
        <w:rPr>
          <w:szCs w:val="24"/>
        </w:rPr>
        <w:t xml:space="preserve">toll-free </w:t>
      </w:r>
      <w:r w:rsidR="005B33DD">
        <w:rPr>
          <w:szCs w:val="24"/>
        </w:rPr>
        <w:t xml:space="preserve">at </w:t>
      </w:r>
      <w:r w:rsidR="003B7655">
        <w:rPr>
          <w:szCs w:val="24"/>
        </w:rPr>
        <w:t>1-855</w:t>
      </w:r>
      <w:r w:rsidR="005B33DD">
        <w:rPr>
          <w:szCs w:val="24"/>
        </w:rPr>
        <w:t>-944</w:t>
      </w:r>
      <w:r w:rsidRPr="0052311D">
        <w:rPr>
          <w:szCs w:val="24"/>
        </w:rPr>
        <w:t>-</w:t>
      </w:r>
      <w:r w:rsidR="005B33DD">
        <w:rPr>
          <w:szCs w:val="24"/>
        </w:rPr>
        <w:t>2188</w:t>
      </w:r>
      <w:r w:rsidRPr="0052311D">
        <w:rPr>
          <w:szCs w:val="24"/>
        </w:rPr>
        <w:t>, if you have any questions or concerns pertaining to the study or would like to obtain a copy of the results of this study.</w:t>
      </w:r>
    </w:p>
    <w:p w:rsidR="0052311D" w:rsidRDefault="0052311D" w:rsidP="0052311D">
      <w:pPr>
        <w:rPr>
          <w:szCs w:val="24"/>
        </w:rPr>
      </w:pPr>
    </w:p>
    <w:p w:rsidR="000F72EC" w:rsidRPr="0052311D" w:rsidRDefault="000F72EC" w:rsidP="0052311D">
      <w:pPr>
        <w:rPr>
          <w:szCs w:val="24"/>
        </w:rPr>
      </w:pPr>
    </w:p>
    <w:p w:rsidR="0052311D" w:rsidRPr="0052311D" w:rsidRDefault="0052311D" w:rsidP="0052311D">
      <w:pPr>
        <w:pStyle w:val="BodyText2"/>
        <w:rPr>
          <w:szCs w:val="24"/>
        </w:rPr>
      </w:pPr>
      <w:r w:rsidRPr="0052311D">
        <w:rPr>
          <w:b/>
          <w:szCs w:val="24"/>
        </w:rPr>
        <w:t xml:space="preserve">Your </w:t>
      </w:r>
      <w:r w:rsidR="000829B7">
        <w:rPr>
          <w:b/>
          <w:szCs w:val="24"/>
        </w:rPr>
        <w:t>help</w:t>
      </w:r>
      <w:r w:rsidRPr="0052311D">
        <w:rPr>
          <w:b/>
          <w:szCs w:val="24"/>
        </w:rPr>
        <w:t xml:space="preserve"> is greatly appreciated</w:t>
      </w:r>
      <w:r w:rsidRPr="0052311D">
        <w:rPr>
          <w:szCs w:val="24"/>
        </w:rPr>
        <w:t>.</w:t>
      </w:r>
    </w:p>
    <w:p w:rsidR="0052311D" w:rsidRDefault="0052311D" w:rsidP="0052311D">
      <w:pPr>
        <w:rPr>
          <w:szCs w:val="24"/>
        </w:rPr>
      </w:pPr>
    </w:p>
    <w:p w:rsidR="0052311D" w:rsidRPr="0052311D" w:rsidRDefault="0052311D" w:rsidP="0052311D">
      <w:pPr>
        <w:rPr>
          <w:szCs w:val="24"/>
        </w:rPr>
      </w:pPr>
    </w:p>
    <w:p w:rsidR="0052311D" w:rsidRPr="0052311D" w:rsidRDefault="0052311D" w:rsidP="0052311D">
      <w:pPr>
        <w:rPr>
          <w:szCs w:val="24"/>
        </w:rPr>
      </w:pPr>
      <w:r w:rsidRPr="0052311D">
        <w:rPr>
          <w:szCs w:val="24"/>
        </w:rPr>
        <w:t>Sincerely,</w:t>
      </w:r>
    </w:p>
    <w:p w:rsidR="0052311D" w:rsidRPr="0052311D" w:rsidRDefault="0052311D" w:rsidP="0052311D">
      <w:pPr>
        <w:rPr>
          <w:szCs w:val="24"/>
        </w:rPr>
      </w:pPr>
    </w:p>
    <w:p w:rsidR="0052311D" w:rsidRDefault="0052311D" w:rsidP="0052311D">
      <w:pPr>
        <w:rPr>
          <w:szCs w:val="24"/>
        </w:rPr>
      </w:pPr>
    </w:p>
    <w:p w:rsidR="0052311D" w:rsidRDefault="0052311D" w:rsidP="0052311D">
      <w:pPr>
        <w:rPr>
          <w:szCs w:val="24"/>
        </w:rPr>
      </w:pPr>
    </w:p>
    <w:p w:rsidR="0052311D" w:rsidRPr="0052311D" w:rsidRDefault="0052311D" w:rsidP="0052311D">
      <w:pPr>
        <w:rPr>
          <w:szCs w:val="24"/>
        </w:rPr>
      </w:pPr>
      <w:smartTag w:uri="urn:schemas-microsoft-com:office:smarttags" w:element="place">
        <w:smartTag w:uri="urn:schemas-microsoft-com:office:smarttags" w:element="PlaceName">
          <w:r w:rsidRPr="0052311D">
            <w:rPr>
              <w:szCs w:val="24"/>
            </w:rPr>
            <w:t>Justin</w:t>
          </w:r>
        </w:smartTag>
        <w:r w:rsidRPr="0052311D">
          <w:rPr>
            <w:szCs w:val="24"/>
          </w:rPr>
          <w:t xml:space="preserve"> </w:t>
        </w:r>
        <w:smartTag w:uri="urn:schemas-microsoft-com:office:smarttags" w:element="PlaceName">
          <w:r w:rsidRPr="0052311D">
            <w:rPr>
              <w:szCs w:val="24"/>
            </w:rPr>
            <w:t>Hospital</w:t>
          </w:r>
        </w:smartTag>
      </w:smartTag>
    </w:p>
    <w:p w:rsidR="0052311D" w:rsidRPr="0052311D" w:rsidRDefault="0052311D" w:rsidP="0052311D">
      <w:pPr>
        <w:rPr>
          <w:szCs w:val="24"/>
        </w:rPr>
      </w:pPr>
      <w:r w:rsidRPr="0052311D">
        <w:rPr>
          <w:szCs w:val="24"/>
        </w:rPr>
        <w:t>Economist, National Marine Fisheries Service</w:t>
      </w:r>
    </w:p>
    <w:p w:rsidR="0052311D" w:rsidRPr="0052311D" w:rsidRDefault="0052311D" w:rsidP="0052311D">
      <w:pPr>
        <w:rPr>
          <w:szCs w:val="24"/>
        </w:rPr>
      </w:pPr>
      <w:smartTag w:uri="urn:schemas-microsoft-com:office:smarttags" w:element="place">
        <w:smartTag w:uri="urn:schemas-microsoft-com:office:smarttags" w:element="PlaceName">
          <w:r w:rsidRPr="0052311D">
            <w:rPr>
              <w:szCs w:val="24"/>
            </w:rPr>
            <w:t>Pacific</w:t>
          </w:r>
        </w:smartTag>
        <w:r w:rsidRPr="0052311D">
          <w:rPr>
            <w:szCs w:val="24"/>
          </w:rPr>
          <w:t xml:space="preserve"> </w:t>
        </w:r>
        <w:smartTag w:uri="urn:schemas-microsoft-com:office:smarttags" w:element="PlaceType">
          <w:r w:rsidRPr="0052311D">
            <w:rPr>
              <w:szCs w:val="24"/>
            </w:rPr>
            <w:t>Islands</w:t>
          </w:r>
        </w:smartTag>
        <w:r w:rsidRPr="0052311D">
          <w:rPr>
            <w:szCs w:val="24"/>
          </w:rPr>
          <w:t xml:space="preserve"> </w:t>
        </w:r>
        <w:smartTag w:uri="urn:schemas-microsoft-com:office:smarttags" w:element="PlaceName">
          <w:r w:rsidRPr="0052311D">
            <w:rPr>
              <w:szCs w:val="24"/>
            </w:rPr>
            <w:t>Fisheries</w:t>
          </w:r>
        </w:smartTag>
        <w:r w:rsidRPr="0052311D">
          <w:rPr>
            <w:szCs w:val="24"/>
          </w:rPr>
          <w:t xml:space="preserve"> </w:t>
        </w:r>
        <w:smartTag w:uri="urn:schemas-microsoft-com:office:smarttags" w:element="PlaceName">
          <w:r w:rsidRPr="0052311D">
            <w:rPr>
              <w:szCs w:val="24"/>
            </w:rPr>
            <w:t>Science</w:t>
          </w:r>
        </w:smartTag>
        <w:r w:rsidRPr="0052311D">
          <w:rPr>
            <w:szCs w:val="24"/>
          </w:rPr>
          <w:t xml:space="preserve"> </w:t>
        </w:r>
        <w:smartTag w:uri="urn:schemas-microsoft-com:office:smarttags" w:element="PlaceType">
          <w:r w:rsidRPr="0052311D">
            <w:rPr>
              <w:szCs w:val="24"/>
            </w:rPr>
            <w:t>Center</w:t>
          </w:r>
        </w:smartTag>
      </w:smartTag>
    </w:p>
    <w:p w:rsidR="0052311D" w:rsidRPr="0052311D" w:rsidRDefault="00573562" w:rsidP="0052311D">
      <w:pPr>
        <w:rPr>
          <w:szCs w:val="24"/>
        </w:rPr>
      </w:pPr>
      <w:r>
        <w:rPr>
          <w:szCs w:val="24"/>
        </w:rPr>
        <w:t>1601 Kapiolani Blvd, suite 100</w:t>
      </w:r>
      <w:r w:rsidR="005B33DD">
        <w:rPr>
          <w:szCs w:val="24"/>
        </w:rPr>
        <w:t>0</w:t>
      </w:r>
    </w:p>
    <w:p w:rsidR="0052311D" w:rsidRPr="0052311D" w:rsidRDefault="0052311D" w:rsidP="0052311D">
      <w:pPr>
        <w:rPr>
          <w:szCs w:val="24"/>
        </w:rPr>
      </w:pPr>
      <w:r w:rsidRPr="0052311D">
        <w:rPr>
          <w:szCs w:val="24"/>
        </w:rPr>
        <w:t>Honolulu, HI 9</w:t>
      </w:r>
      <w:r w:rsidR="00573562">
        <w:rPr>
          <w:szCs w:val="24"/>
        </w:rPr>
        <w:t>6814</w:t>
      </w:r>
    </w:p>
    <w:p w:rsidR="0052311D" w:rsidRDefault="005B33DD" w:rsidP="0052311D">
      <w:pPr>
        <w:rPr>
          <w:szCs w:val="24"/>
        </w:rPr>
      </w:pPr>
      <w:r>
        <w:rPr>
          <w:szCs w:val="24"/>
        </w:rPr>
        <w:t>(808) 944-2188</w:t>
      </w:r>
    </w:p>
    <w:p w:rsidR="00573562" w:rsidRPr="0052311D" w:rsidRDefault="00573562" w:rsidP="0052311D">
      <w:pPr>
        <w:rPr>
          <w:szCs w:val="24"/>
        </w:rPr>
      </w:pPr>
      <w:r>
        <w:rPr>
          <w:szCs w:val="24"/>
        </w:rPr>
        <w:t>1-855-944-2188 (toll free)</w:t>
      </w:r>
    </w:p>
    <w:p w:rsidR="0005003F" w:rsidRDefault="0052311D" w:rsidP="0005003F">
      <w:pPr>
        <w:rPr>
          <w:szCs w:val="24"/>
        </w:rPr>
      </w:pPr>
      <w:hyperlink r:id="rId26" w:history="1">
        <w:r w:rsidRPr="0052311D">
          <w:rPr>
            <w:rStyle w:val="Hyperlink"/>
            <w:szCs w:val="24"/>
          </w:rPr>
          <w:t>Justin.Hospital@noaa.gov</w:t>
        </w:r>
      </w:hyperlink>
    </w:p>
    <w:p w:rsidR="008257D2" w:rsidRDefault="008257D2" w:rsidP="0005003F">
      <w:pPr>
        <w:pStyle w:val="Default"/>
        <w:spacing w:after="553" w:line="231" w:lineRule="atLeast"/>
        <w:ind w:right="55"/>
      </w:pPr>
    </w:p>
    <w:sectPr w:rsidR="008257D2">
      <w:footnotePr>
        <w:numFmt w:val="chicago"/>
      </w:footnotePr>
      <w:endnotePr>
        <w:numFmt w:val="lowerLetter"/>
      </w:endnotePr>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646" w:rsidRDefault="00B14646">
      <w:r>
        <w:separator/>
      </w:r>
    </w:p>
  </w:endnote>
  <w:endnote w:type="continuationSeparator" w:id="0">
    <w:p w:rsidR="00B14646" w:rsidRDefault="00B146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Roman">
    <w:panose1 w:val="000005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AE" w:rsidRDefault="000707AE" w:rsidP="00A01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07AE" w:rsidRDefault="000707AE">
    <w:pPr>
      <w:framePr w:w="9360" w:h="274" w:hRule="exact" w:wrap="notBeside" w:vAnchor="page" w:hAnchor="text" w:y="14400"/>
      <w:widowControl w:val="0"/>
      <w:spacing w:line="0" w:lineRule="atLeast"/>
      <w:ind w:right="360" w:firstLine="360"/>
      <w:jc w:val="center"/>
      <w:rPr>
        <w:vanish/>
      </w:rPr>
    </w:pPr>
  </w:p>
  <w:p w:rsidR="000707AE" w:rsidRDefault="000707AE">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AE" w:rsidRDefault="000707AE" w:rsidP="00A01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2D09">
      <w:rPr>
        <w:rStyle w:val="PageNumber"/>
        <w:noProof/>
      </w:rPr>
      <w:t>3</w:t>
    </w:r>
    <w:r>
      <w:rPr>
        <w:rStyle w:val="PageNumber"/>
      </w:rPr>
      <w:fldChar w:fldCharType="end"/>
    </w:r>
  </w:p>
  <w:p w:rsidR="000707AE" w:rsidRDefault="000707AE">
    <w:pPr>
      <w:framePr w:w="9360" w:h="274" w:hRule="exact" w:wrap="notBeside" w:vAnchor="page" w:hAnchor="text" w:y="14400"/>
      <w:widowControl w:val="0"/>
      <w:ind w:right="360" w:firstLine="360"/>
      <w:rPr>
        <w:vanish/>
      </w:rPr>
    </w:pPr>
  </w:p>
  <w:p w:rsidR="000707AE" w:rsidRDefault="000707AE">
    <w:pPr>
      <w:widowControl w:val="0"/>
      <w:spacing w:line="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68F" w:rsidRDefault="00E1068F" w:rsidP="00A01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1C25" w:rsidRDefault="00C21C25">
    <w:pPr>
      <w:framePr w:w="9360" w:h="274" w:hRule="exact" w:wrap="notBeside" w:vAnchor="page" w:hAnchor="text" w:y="14400"/>
      <w:widowControl w:val="0"/>
      <w:spacing w:line="0" w:lineRule="atLeast"/>
      <w:ind w:right="360" w:firstLine="360"/>
      <w:jc w:val="center"/>
      <w:rPr>
        <w:vanish/>
      </w:rPr>
    </w:pPr>
  </w:p>
  <w:p w:rsidR="00C21C25" w:rsidRDefault="00C21C25">
    <w:pPr>
      <w:widowControl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68F" w:rsidRDefault="00E1068F" w:rsidP="00A01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2D09">
      <w:rPr>
        <w:rStyle w:val="PageNumber"/>
        <w:noProof/>
      </w:rPr>
      <w:t>11</w:t>
    </w:r>
    <w:r>
      <w:rPr>
        <w:rStyle w:val="PageNumber"/>
      </w:rPr>
      <w:fldChar w:fldCharType="end"/>
    </w:r>
  </w:p>
  <w:p w:rsidR="00C21C25" w:rsidRDefault="00C21C25">
    <w:pPr>
      <w:framePr w:w="9360" w:h="274" w:hRule="exact" w:wrap="notBeside" w:vAnchor="page" w:hAnchor="text" w:y="14400"/>
      <w:widowControl w:val="0"/>
      <w:ind w:right="360" w:firstLine="360"/>
      <w:rPr>
        <w:vanish/>
      </w:rPr>
    </w:pPr>
  </w:p>
  <w:p w:rsidR="00C21C25" w:rsidRDefault="00C21C25">
    <w:pPr>
      <w:widowControl w:val="0"/>
      <w:spacing w:line="0" w:lineRule="atLea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C3" w:rsidRDefault="00796CC3" w:rsidP="00FC6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6CC3" w:rsidRDefault="00796CC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C3" w:rsidRDefault="00796CC3" w:rsidP="00FC6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2D09">
      <w:rPr>
        <w:rStyle w:val="PageNumber"/>
        <w:noProof/>
      </w:rPr>
      <w:t>19</w:t>
    </w:r>
    <w:r>
      <w:rPr>
        <w:rStyle w:val="PageNumber"/>
      </w:rPr>
      <w:fldChar w:fldCharType="end"/>
    </w:r>
  </w:p>
  <w:p w:rsidR="00796CC3" w:rsidRPr="00CF3A81" w:rsidRDefault="00796CC3" w:rsidP="00FC6FB4">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C3" w:rsidRDefault="00796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646" w:rsidRDefault="00B14646">
      <w:r>
        <w:separator/>
      </w:r>
    </w:p>
  </w:footnote>
  <w:footnote w:type="continuationSeparator" w:id="0">
    <w:p w:rsidR="00B14646" w:rsidRDefault="00B14646">
      <w:r>
        <w:continuationSeparator/>
      </w:r>
    </w:p>
  </w:footnote>
  <w:footnote w:id="1">
    <w:p w:rsidR="000707AE" w:rsidRDefault="000707AE" w:rsidP="000707AE">
      <w:pPr>
        <w:pStyle w:val="FootnoteText"/>
      </w:pPr>
      <w:r>
        <w:rPr>
          <w:rStyle w:val="FootnoteReference"/>
        </w:rPr>
        <w:footnoteRef/>
      </w:r>
      <w:r>
        <w:t xml:space="preserve"> Miller, Scott A. 2001. Economic Assessment of the Domestic Fisheries Development Potential of the Commonwealth of the </w:t>
      </w:r>
      <w:smartTag w:uri="urn:schemas-microsoft-com:office:smarttags" w:element="place">
        <w:r>
          <w:t>Northern Mariana Islands</w:t>
        </w:r>
      </w:smartTag>
      <w:r>
        <w:t>. Prepared for NMFS, Saltonstall-Kennedy Grant Number: NA 96FD0471.</w:t>
      </w:r>
    </w:p>
  </w:footnote>
  <w:footnote w:id="2">
    <w:p w:rsidR="000707AE" w:rsidRDefault="000707AE" w:rsidP="000707AE">
      <w:pPr>
        <w:pStyle w:val="FootnoteText"/>
      </w:pPr>
      <w:r>
        <w:rPr>
          <w:rStyle w:val="FootnoteReference"/>
        </w:rPr>
        <w:footnoteRef/>
      </w:r>
      <w:r>
        <w:t xml:space="preserve"> Vaughn, Stephen, M., Donald Rubinstein, and Thomas Pinhey. 2000 (draft). Coordinated Investigation of Pelagic Fishing: </w:t>
      </w:r>
      <w:smartTag w:uri="urn:schemas-microsoft-com:office:smarttags" w:element="place">
        <w:smartTag w:uri="urn:schemas-microsoft-com:office:smarttags" w:element="PlaceType">
          <w:r>
            <w:t>Territory</w:t>
          </w:r>
        </w:smartTag>
        <w:r>
          <w:t xml:space="preserve"> of </w:t>
        </w:r>
        <w:smartTag w:uri="urn:schemas-microsoft-com:office:smarttags" w:element="PlaceName">
          <w:r>
            <w:t>Guam</w:t>
          </w:r>
        </w:smartTag>
      </w:smartTag>
      <w:r>
        <w:t xml:space="preserve">. Draft Final Report prepared under grant NA67RJ0154 from Pelagic Fisheries Research Program –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Hawaii</w:t>
          </w:r>
        </w:smartTag>
      </w:smartTag>
      <w:r>
        <w:t>, Manoa (never completed final document).</w:t>
      </w:r>
    </w:p>
  </w:footnote>
  <w:footnote w:id="3">
    <w:p w:rsidR="000707AE" w:rsidRDefault="000707AE" w:rsidP="000707AE">
      <w:pPr>
        <w:pStyle w:val="FootnoteText"/>
      </w:pPr>
      <w:r>
        <w:rPr>
          <w:rStyle w:val="FootnoteReference"/>
        </w:rPr>
        <w:footnoteRef/>
      </w:r>
      <w:r>
        <w:t xml:space="preserve"> Kasaoka, Laurel D. 1989. Summary of Small Boat Economic Surveys from </w:t>
      </w:r>
      <w:smartTag w:uri="urn:schemas-microsoft-com:office:smarttags" w:element="State">
        <w:r>
          <w:t>American Samoa</w:t>
        </w:r>
      </w:smartTag>
      <w:r>
        <w:t xml:space="preserve">, Guam, and the </w:t>
      </w:r>
      <w:smartTag w:uri="urn:schemas-microsoft-com:office:smarttags" w:element="place">
        <w:r>
          <w:t>Northern Mariana Islands</w:t>
        </w:r>
      </w:smartTag>
      <w:r>
        <w:t xml:space="preserve">. </w:t>
      </w:r>
      <w:smartTag w:uri="urn:schemas-microsoft-com:office:smarttags" w:element="place">
        <w:smartTag w:uri="urn:schemas-microsoft-com:office:smarttags" w:element="PlaceName">
          <w:r>
            <w:t>Southwest</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r>
        <w:t xml:space="preserve"> Administrative Report H-89-4C.</w:t>
      </w:r>
    </w:p>
  </w:footnote>
  <w:footnote w:id="4">
    <w:p w:rsidR="000707AE" w:rsidRDefault="000707AE" w:rsidP="000707AE">
      <w:pPr>
        <w:pStyle w:val="FootnoteText"/>
      </w:pPr>
      <w:r>
        <w:rPr>
          <w:rStyle w:val="FootnoteReference"/>
        </w:rPr>
        <w:footnoteRef/>
      </w:r>
      <w:r>
        <w:t xml:space="preserve"> Western Pacific Fisheries Management Council. March 2009. </w:t>
      </w:r>
      <w:r w:rsidRPr="00470692">
        <w:rPr>
          <w:i/>
        </w:rPr>
        <w:t>Pelagic Fisheries of the Western Pacific Region 2007 Annual Report</w:t>
      </w:r>
      <w:r>
        <w:t xml:space="preserve">. For details on the methodology of creel survey expansion please see: Hamm, David and Michael Quach. 1988. </w:t>
      </w:r>
      <w:r w:rsidRPr="006B4824">
        <w:rPr>
          <w:i/>
        </w:rPr>
        <w:t>Fishery Statistics of the Western Pacific, Volume III</w:t>
      </w:r>
      <w:r>
        <w:t>.</w:t>
      </w:r>
      <w:r w:rsidRPr="006B4824">
        <w:t xml:space="preserve"> </w:t>
      </w:r>
      <w:r>
        <w:t xml:space="preserve">Pacific </w:t>
      </w:r>
      <w:smartTag w:uri="urn:schemas-microsoft-com:office:smarttags" w:element="PlaceType">
        <w:r>
          <w:t>Islands</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r>
        <w:t xml:space="preserve">, National Marine Fisheries Service, NOAA, </w:t>
      </w:r>
      <w:smartTag w:uri="urn:schemas-microsoft-com:office:smarttags" w:element="place">
        <w:smartTag w:uri="urn:schemas-microsoft-com:office:smarttags" w:element="City">
          <w:r>
            <w:t>Honolulu</w:t>
          </w:r>
        </w:smartTag>
        <w:r>
          <w:t xml:space="preserve">, </w:t>
        </w:r>
        <w:smartTag w:uri="urn:schemas-microsoft-com:office:smarttags" w:element="State">
          <w:r>
            <w:t>HI</w:t>
          </w:r>
        </w:smartTag>
        <w:r>
          <w:t xml:space="preserve"> </w:t>
        </w:r>
        <w:smartTag w:uri="urn:schemas-microsoft-com:office:smarttags" w:element="PostalCode">
          <w:r>
            <w:t>96822-2396</w:t>
          </w:r>
        </w:smartTag>
      </w:smartTag>
      <w:r>
        <w:t>. Administrative Report H-88-04, p167</w:t>
      </w:r>
    </w:p>
  </w:footnote>
  <w:footnote w:id="5">
    <w:p w:rsidR="000707AE" w:rsidRDefault="000707AE" w:rsidP="000707AE">
      <w:pPr>
        <w:pStyle w:val="FootnoteText"/>
      </w:pPr>
      <w:r>
        <w:rPr>
          <w:rStyle w:val="FootnoteReference"/>
        </w:rPr>
        <w:footnoteRef/>
      </w:r>
      <w:r>
        <w:t xml:space="preserve"> Allen, Stewart and Paul Bartram. 2008. </w:t>
      </w:r>
      <w:smartTag w:uri="urn:schemas-microsoft-com:office:smarttags" w:element="place">
        <w:r w:rsidRPr="0038154D">
          <w:rPr>
            <w:i/>
          </w:rPr>
          <w:t>Guam</w:t>
        </w:r>
      </w:smartTag>
      <w:r w:rsidRPr="0038154D">
        <w:rPr>
          <w:i/>
        </w:rPr>
        <w:t xml:space="preserve"> as a Fishing Community.</w:t>
      </w:r>
      <w:r>
        <w:t xml:space="preserve"> </w:t>
      </w:r>
      <w:smartTag w:uri="urn:schemas-microsoft-com:office:smarttags" w:element="PlaceName">
        <w:r>
          <w:t>Pacific</w:t>
        </w:r>
      </w:smartTag>
      <w:r>
        <w:t xml:space="preserve"> </w:t>
      </w:r>
      <w:smartTag w:uri="urn:schemas-microsoft-com:office:smarttags" w:element="PlaceType">
        <w:r>
          <w:t>Islands</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r>
        <w:t xml:space="preserve">, National Marine Fisheries Service, NOAA, </w:t>
      </w:r>
      <w:smartTag w:uri="urn:schemas-microsoft-com:office:smarttags" w:element="place">
        <w:smartTag w:uri="urn:schemas-microsoft-com:office:smarttags" w:element="City">
          <w:r>
            <w:t>Honolulu</w:t>
          </w:r>
        </w:smartTag>
        <w:r>
          <w:t xml:space="preserve">, </w:t>
        </w:r>
        <w:smartTag w:uri="urn:schemas-microsoft-com:office:smarttags" w:element="State">
          <w:r>
            <w:t>HI</w:t>
          </w:r>
        </w:smartTag>
        <w:r>
          <w:t xml:space="preserve"> </w:t>
        </w:r>
        <w:smartTag w:uri="urn:schemas-microsoft-com:office:smarttags" w:element="PostalCode">
          <w:r>
            <w:t>96822-2396</w:t>
          </w:r>
        </w:smartTag>
      </w:smartTag>
      <w:r>
        <w:t>. Administrative Report H-08-01, 70p.</w:t>
      </w:r>
    </w:p>
  </w:footnote>
  <w:footnote w:id="6">
    <w:p w:rsidR="000707AE" w:rsidRDefault="000707AE" w:rsidP="000707AE">
      <w:pPr>
        <w:pStyle w:val="FootnoteText"/>
      </w:pPr>
      <w:r>
        <w:rPr>
          <w:rStyle w:val="FootnoteReference"/>
        </w:rPr>
        <w:footnoteRef/>
      </w:r>
      <w:r>
        <w:t xml:space="preserve"> Vaughn, Stephen, M., Donald Rubinstein, and Thomas Pinhey. 2000 (draft). Coordinated Investigation of Pelagic Fishing: </w:t>
      </w:r>
      <w:smartTag w:uri="urn:schemas-microsoft-com:office:smarttags" w:element="place">
        <w:smartTag w:uri="urn:schemas-microsoft-com:office:smarttags" w:element="PlaceType">
          <w:r>
            <w:t>Territory</w:t>
          </w:r>
        </w:smartTag>
        <w:r>
          <w:t xml:space="preserve"> of </w:t>
        </w:r>
        <w:smartTag w:uri="urn:schemas-microsoft-com:office:smarttags" w:element="PlaceName">
          <w:r>
            <w:t>Guam</w:t>
          </w:r>
        </w:smartTag>
      </w:smartTag>
      <w:r>
        <w:t xml:space="preserve">. Draft Final Report prepared under grant NA67RJ0154 from Pelagic Fisheries Research Program –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Hawaii</w:t>
          </w:r>
        </w:smartTag>
      </w:smartTag>
      <w:r>
        <w:t>, Manoa (never completed final document).</w:t>
      </w:r>
    </w:p>
  </w:footnote>
  <w:footnote w:id="7">
    <w:p w:rsidR="000707AE" w:rsidRPr="005D3784" w:rsidRDefault="000707AE" w:rsidP="000707AE">
      <w:pPr>
        <w:pStyle w:val="FootnoteText"/>
      </w:pPr>
      <w:r>
        <w:rPr>
          <w:rStyle w:val="FootnoteReference"/>
        </w:rPr>
        <w:footnoteRef/>
      </w:r>
      <w:r>
        <w:t xml:space="preserve"> Hospital, Justin, Skaidra Scholey, and Minling Pan. 2</w:t>
      </w:r>
      <w:r w:rsidR="00576416">
        <w:t>011</w:t>
      </w:r>
      <w:r>
        <w:rPr>
          <w:i/>
        </w:rPr>
        <w:t xml:space="preserve"> </w:t>
      </w:r>
      <w:r w:rsidRPr="000E079F">
        <w:rPr>
          <w:i/>
        </w:rPr>
        <w:t>Economic and Social Characteristics of the Hawaii Small Boat Pelagic Fishery</w:t>
      </w:r>
      <w:r>
        <w:t>. Pacific Islands Fisheries Science Center</w:t>
      </w:r>
      <w:r w:rsidR="00576416">
        <w:t>. Administrative Report H11-01.</w:t>
      </w:r>
    </w:p>
  </w:footnote>
  <w:footnote w:id="8">
    <w:p w:rsidR="000707AE" w:rsidRDefault="000707AE" w:rsidP="000707AE">
      <w:pPr>
        <w:pStyle w:val="FootnoteText"/>
      </w:pPr>
      <w:r>
        <w:rPr>
          <w:rStyle w:val="FootnoteReference"/>
        </w:rPr>
        <w:footnoteRef/>
      </w:r>
      <w:r>
        <w:t xml:space="preserve"> Hospital, Justin and Courtney Beavers. 2010 – in press. </w:t>
      </w:r>
      <w:r w:rsidRPr="005C7971">
        <w:rPr>
          <w:i/>
        </w:rPr>
        <w:t>Management of the Main Hawaiian Islands Bottomfish Fishery: Fisher’s Attitudes, Perceptions, and Comments</w:t>
      </w:r>
      <w:r>
        <w:t>. Pacific Islands Fisheries Science Center. Administrative Report.</w:t>
      </w:r>
    </w:p>
  </w:footnote>
  <w:footnote w:id="9">
    <w:p w:rsidR="00C21C25" w:rsidRDefault="00C21C25">
      <w:pPr>
        <w:pStyle w:val="FootnoteText"/>
      </w:pPr>
      <w:r w:rsidRPr="00045AFD">
        <w:rPr>
          <w:rStyle w:val="FootnoteReference"/>
        </w:rPr>
        <w:sym w:font="Symbol" w:char="F02A"/>
      </w:r>
      <w:r>
        <w:t xml:space="preserve"> </w:t>
      </w:r>
      <w:r w:rsidRPr="000F72EC">
        <w:rPr>
          <w:i/>
          <w:sz w:val="16"/>
          <w:szCs w:val="16"/>
          <w:u w:val="single"/>
        </w:rPr>
        <w:t>Paperwork Reduction Act Statement</w:t>
      </w:r>
      <w:r w:rsidRPr="000F72EC">
        <w:rPr>
          <w:i/>
          <w:sz w:val="16"/>
          <w:szCs w:val="16"/>
        </w:rPr>
        <w:t>.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information you provide will remain strictly confidential as required by section 402(b) of the Magnuson-Stevens and NOAA Administrative Order 216-100, Confidentiality of Fisheries Statistics, and will not be released for public use except in aggregate statistical form without identification as to its source. We will combine your responses with information provided by other participants, and report it in summary form so that responses for any individual vessel can not be identified. Public reporting burden for this information collection, including time for gathering data needed and completing the survey, is estimated to average 30 minutes per respondent. Please provide comments regarding this burden estimate or any other aspect of this collection of information, including suggestions for reducing this burden, to Justin Hospital, NOAA Fisheries</w:t>
      </w:r>
      <w:r w:rsidR="00573562">
        <w:rPr>
          <w:i/>
          <w:sz w:val="16"/>
          <w:szCs w:val="16"/>
        </w:rPr>
        <w:t>1601 Kapiolani Blvd, suite 100</w:t>
      </w:r>
      <w:r w:rsidR="005B33DD">
        <w:rPr>
          <w:i/>
          <w:sz w:val="16"/>
          <w:szCs w:val="16"/>
        </w:rPr>
        <w:t>0</w:t>
      </w:r>
      <w:r w:rsidRPr="000F72EC">
        <w:rPr>
          <w:i/>
          <w:sz w:val="16"/>
          <w:szCs w:val="16"/>
        </w:rPr>
        <w:t xml:space="preserve">., </w:t>
      </w:r>
      <w:smartTag w:uri="urn:schemas-microsoft-com:office:smarttags" w:element="City">
        <w:r w:rsidRPr="000F72EC">
          <w:rPr>
            <w:i/>
            <w:sz w:val="16"/>
            <w:szCs w:val="16"/>
          </w:rPr>
          <w:t>Honolulu</w:t>
        </w:r>
      </w:smartTag>
      <w:r w:rsidRPr="000F72EC">
        <w:rPr>
          <w:i/>
          <w:sz w:val="16"/>
          <w:szCs w:val="16"/>
        </w:rPr>
        <w:t xml:space="preserve">, </w:t>
      </w:r>
      <w:smartTag w:uri="urn:schemas-microsoft-com:office:smarttags" w:element="State">
        <w:r w:rsidRPr="000F72EC">
          <w:rPr>
            <w:i/>
            <w:sz w:val="16"/>
            <w:szCs w:val="16"/>
          </w:rPr>
          <w:t>HI</w:t>
        </w:r>
      </w:smartTag>
      <w:r w:rsidR="005B33DD">
        <w:rPr>
          <w:i/>
          <w:sz w:val="16"/>
          <w:szCs w:val="16"/>
        </w:rPr>
        <w:t xml:space="preserve"> </w:t>
      </w:r>
      <w:smartTag w:uri="urn:schemas-microsoft-com:office:smarttags" w:element="PostalCode">
        <w:r w:rsidR="005B33DD">
          <w:rPr>
            <w:i/>
            <w:sz w:val="16"/>
            <w:szCs w:val="16"/>
          </w:rPr>
          <w:t>96814</w:t>
        </w:r>
      </w:smartTag>
      <w:r w:rsidRPr="000F72EC">
        <w:rPr>
          <w:i/>
          <w:sz w:val="16"/>
          <w:szCs w:val="16"/>
        </w:rPr>
        <w:t>, 808-</w:t>
      </w:r>
      <w:r w:rsidR="005B33DD">
        <w:rPr>
          <w:i/>
          <w:sz w:val="16"/>
          <w:szCs w:val="16"/>
        </w:rPr>
        <w:t>944</w:t>
      </w:r>
      <w:r w:rsidRPr="000F72EC">
        <w:rPr>
          <w:i/>
          <w:sz w:val="16"/>
          <w:szCs w:val="16"/>
        </w:rPr>
        <w:t>-</w:t>
      </w:r>
      <w:r w:rsidR="005B33DD">
        <w:rPr>
          <w:i/>
          <w:sz w:val="16"/>
          <w:szCs w:val="16"/>
        </w:rPr>
        <w:t>2188</w:t>
      </w:r>
      <w:r w:rsidRPr="000F72EC">
        <w:rPr>
          <w:i/>
          <w:sz w:val="16"/>
          <w:szCs w:val="16"/>
        </w:rPr>
        <w:t>, Justin.Hospital@noaa.gov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AE" w:rsidRDefault="000707AE">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AE" w:rsidRDefault="000707AE">
    <w:pPr>
      <w:widowControl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C25" w:rsidRDefault="00C21C25">
    <w:pPr>
      <w:widowControl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C25" w:rsidRDefault="00C21C25">
    <w:pPr>
      <w:widowControl w:v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C3" w:rsidRDefault="00796CC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C3" w:rsidRDefault="00796CC3" w:rsidP="00FC6FB4">
    <w:pPr>
      <w:pStyle w:val="Header"/>
    </w:pPr>
    <w:r>
      <w:t>OMB Control #</w:t>
    </w:r>
    <w:r w:rsidR="000A2F58">
      <w:t xml:space="preserve"> 0648-0369  </w:t>
    </w:r>
    <w:r w:rsidR="000A2F58">
      <w:tab/>
    </w:r>
    <w:r w:rsidR="000A2F58">
      <w:tab/>
      <w:t>Expiration Date 02/28/2013</w:t>
    </w:r>
    <w: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C3" w:rsidRDefault="00796C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01A"/>
    <w:multiLevelType w:val="hybridMultilevel"/>
    <w:tmpl w:val="4D46E462"/>
    <w:lvl w:ilvl="0" w:tplc="39CC9652">
      <w:start w:val="4"/>
      <w:numFmt w:val="bullet"/>
      <w:lvlText w:val=""/>
      <w:lvlJc w:val="left"/>
      <w:pPr>
        <w:tabs>
          <w:tab w:val="num" w:pos="1080"/>
        </w:tabs>
        <w:ind w:left="1080" w:hanging="360"/>
      </w:pPr>
      <w:rPr>
        <w:rFonts w:ascii="Wingdings" w:eastAsia="Times New Roman" w:hAnsi="Wingdings" w:cs="Times-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B2166B6"/>
    <w:multiLevelType w:val="hybridMultilevel"/>
    <w:tmpl w:val="A6F0CB66"/>
    <w:lvl w:ilvl="0" w:tplc="B11C237C">
      <w:start w:val="3"/>
      <w:numFmt w:val="bullet"/>
      <w:lvlText w:val=""/>
      <w:lvlJc w:val="left"/>
      <w:pPr>
        <w:tabs>
          <w:tab w:val="num" w:pos="1080"/>
        </w:tabs>
        <w:ind w:left="1080" w:hanging="360"/>
      </w:pPr>
      <w:rPr>
        <w:rFonts w:ascii="Wingdings" w:eastAsia="Times New Roman" w:hAnsi="Wingdings" w:cs="Times-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A0B4247"/>
    <w:multiLevelType w:val="multilevel"/>
    <w:tmpl w:val="AB2A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A00546"/>
    <w:multiLevelType w:val="hybridMultilevel"/>
    <w:tmpl w:val="07AEF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1"/>
    <w:footnote w:id="0"/>
  </w:footnotePr>
  <w:endnotePr>
    <w:numFmt w:val="lowerLetter"/>
    <w:endnote w:id="-1"/>
    <w:endnote w:id="0"/>
  </w:endnotePr>
  <w:compat>
    <w:useFELayout/>
  </w:compat>
  <w:rsids>
    <w:rsidRoot w:val="00D65F8F"/>
    <w:rsid w:val="00004A0E"/>
    <w:rsid w:val="00025A39"/>
    <w:rsid w:val="00045AFD"/>
    <w:rsid w:val="0005003F"/>
    <w:rsid w:val="000513F5"/>
    <w:rsid w:val="00053745"/>
    <w:rsid w:val="00054295"/>
    <w:rsid w:val="00062DE2"/>
    <w:rsid w:val="000707AE"/>
    <w:rsid w:val="00072944"/>
    <w:rsid w:val="0008086C"/>
    <w:rsid w:val="000829B7"/>
    <w:rsid w:val="00086C6E"/>
    <w:rsid w:val="00087F7E"/>
    <w:rsid w:val="000950F1"/>
    <w:rsid w:val="0009718E"/>
    <w:rsid w:val="000A0563"/>
    <w:rsid w:val="000A2F58"/>
    <w:rsid w:val="000B02D4"/>
    <w:rsid w:val="000B67E4"/>
    <w:rsid w:val="000C511A"/>
    <w:rsid w:val="000F72EC"/>
    <w:rsid w:val="00112120"/>
    <w:rsid w:val="00120945"/>
    <w:rsid w:val="00124350"/>
    <w:rsid w:val="001314CE"/>
    <w:rsid w:val="00155F9A"/>
    <w:rsid w:val="0016122C"/>
    <w:rsid w:val="0016765D"/>
    <w:rsid w:val="00175CC5"/>
    <w:rsid w:val="001872DD"/>
    <w:rsid w:val="00190D2D"/>
    <w:rsid w:val="001A6B91"/>
    <w:rsid w:val="001C26F0"/>
    <w:rsid w:val="001C6EDE"/>
    <w:rsid w:val="001F4BC2"/>
    <w:rsid w:val="0021015C"/>
    <w:rsid w:val="00213146"/>
    <w:rsid w:val="002156AB"/>
    <w:rsid w:val="002176F2"/>
    <w:rsid w:val="002179B0"/>
    <w:rsid w:val="00227BDF"/>
    <w:rsid w:val="002338FE"/>
    <w:rsid w:val="00241FA2"/>
    <w:rsid w:val="00254A70"/>
    <w:rsid w:val="0026207C"/>
    <w:rsid w:val="00264344"/>
    <w:rsid w:val="00275E4D"/>
    <w:rsid w:val="00277B37"/>
    <w:rsid w:val="002837CA"/>
    <w:rsid w:val="002A2613"/>
    <w:rsid w:val="002A52D8"/>
    <w:rsid w:val="002B3F77"/>
    <w:rsid w:val="002B69F2"/>
    <w:rsid w:val="002C37C5"/>
    <w:rsid w:val="002D00C3"/>
    <w:rsid w:val="002E110D"/>
    <w:rsid w:val="002F4330"/>
    <w:rsid w:val="002F56D6"/>
    <w:rsid w:val="003058C6"/>
    <w:rsid w:val="00306902"/>
    <w:rsid w:val="0031175A"/>
    <w:rsid w:val="00320D94"/>
    <w:rsid w:val="00342989"/>
    <w:rsid w:val="003439FF"/>
    <w:rsid w:val="003510EE"/>
    <w:rsid w:val="00362D27"/>
    <w:rsid w:val="00367216"/>
    <w:rsid w:val="00370655"/>
    <w:rsid w:val="0038154D"/>
    <w:rsid w:val="003A5B2C"/>
    <w:rsid w:val="003B2B31"/>
    <w:rsid w:val="003B518F"/>
    <w:rsid w:val="003B5F2B"/>
    <w:rsid w:val="003B7655"/>
    <w:rsid w:val="003C742E"/>
    <w:rsid w:val="003D462B"/>
    <w:rsid w:val="003D69AB"/>
    <w:rsid w:val="003F6DD4"/>
    <w:rsid w:val="003F7036"/>
    <w:rsid w:val="004039F0"/>
    <w:rsid w:val="00410AA7"/>
    <w:rsid w:val="00430258"/>
    <w:rsid w:val="00432165"/>
    <w:rsid w:val="00433CF5"/>
    <w:rsid w:val="00437132"/>
    <w:rsid w:val="0044397D"/>
    <w:rsid w:val="00443FEB"/>
    <w:rsid w:val="00456B3F"/>
    <w:rsid w:val="00470209"/>
    <w:rsid w:val="00470692"/>
    <w:rsid w:val="004801A0"/>
    <w:rsid w:val="0048225A"/>
    <w:rsid w:val="00495BC2"/>
    <w:rsid w:val="004B2083"/>
    <w:rsid w:val="004C7C18"/>
    <w:rsid w:val="004F2A1A"/>
    <w:rsid w:val="004F3411"/>
    <w:rsid w:val="005062B1"/>
    <w:rsid w:val="005071AE"/>
    <w:rsid w:val="005112B1"/>
    <w:rsid w:val="00514DDD"/>
    <w:rsid w:val="00517177"/>
    <w:rsid w:val="0052311D"/>
    <w:rsid w:val="0052712C"/>
    <w:rsid w:val="00531A6A"/>
    <w:rsid w:val="00535967"/>
    <w:rsid w:val="00540682"/>
    <w:rsid w:val="00541A97"/>
    <w:rsid w:val="00571727"/>
    <w:rsid w:val="00573562"/>
    <w:rsid w:val="0057629C"/>
    <w:rsid w:val="00576416"/>
    <w:rsid w:val="00592DFD"/>
    <w:rsid w:val="00595696"/>
    <w:rsid w:val="005B33DD"/>
    <w:rsid w:val="005C0470"/>
    <w:rsid w:val="005C17A6"/>
    <w:rsid w:val="005C76D9"/>
    <w:rsid w:val="005C7971"/>
    <w:rsid w:val="005C7C1B"/>
    <w:rsid w:val="005D18FC"/>
    <w:rsid w:val="005E0285"/>
    <w:rsid w:val="005F3B10"/>
    <w:rsid w:val="00647695"/>
    <w:rsid w:val="00664E6C"/>
    <w:rsid w:val="0067306F"/>
    <w:rsid w:val="00685938"/>
    <w:rsid w:val="0069419C"/>
    <w:rsid w:val="00695D3B"/>
    <w:rsid w:val="00695E09"/>
    <w:rsid w:val="006A5379"/>
    <w:rsid w:val="006A74EA"/>
    <w:rsid w:val="006F3249"/>
    <w:rsid w:val="007028BD"/>
    <w:rsid w:val="0071326E"/>
    <w:rsid w:val="00716682"/>
    <w:rsid w:val="00734F91"/>
    <w:rsid w:val="007353BB"/>
    <w:rsid w:val="007436C3"/>
    <w:rsid w:val="007466C4"/>
    <w:rsid w:val="007867EA"/>
    <w:rsid w:val="00790EBC"/>
    <w:rsid w:val="00796CC3"/>
    <w:rsid w:val="00796EA8"/>
    <w:rsid w:val="007B4A3E"/>
    <w:rsid w:val="007C05B3"/>
    <w:rsid w:val="007D300E"/>
    <w:rsid w:val="007F1C29"/>
    <w:rsid w:val="008257D2"/>
    <w:rsid w:val="008301D7"/>
    <w:rsid w:val="008641FD"/>
    <w:rsid w:val="0088184A"/>
    <w:rsid w:val="008C356C"/>
    <w:rsid w:val="008C3B79"/>
    <w:rsid w:val="008F5601"/>
    <w:rsid w:val="00924DF5"/>
    <w:rsid w:val="0094387A"/>
    <w:rsid w:val="009510D9"/>
    <w:rsid w:val="00953EC8"/>
    <w:rsid w:val="009A374E"/>
    <w:rsid w:val="009A3E30"/>
    <w:rsid w:val="009B4B82"/>
    <w:rsid w:val="009B7041"/>
    <w:rsid w:val="009C585F"/>
    <w:rsid w:val="009E22D0"/>
    <w:rsid w:val="009E52F3"/>
    <w:rsid w:val="00A01AA8"/>
    <w:rsid w:val="00A120F4"/>
    <w:rsid w:val="00A523CD"/>
    <w:rsid w:val="00A57BCF"/>
    <w:rsid w:val="00A612F3"/>
    <w:rsid w:val="00A71B1B"/>
    <w:rsid w:val="00A72781"/>
    <w:rsid w:val="00AB1491"/>
    <w:rsid w:val="00AB6E96"/>
    <w:rsid w:val="00AC1294"/>
    <w:rsid w:val="00AC70CB"/>
    <w:rsid w:val="00AE0A94"/>
    <w:rsid w:val="00AE22A6"/>
    <w:rsid w:val="00AF76C3"/>
    <w:rsid w:val="00B01FBB"/>
    <w:rsid w:val="00B128EE"/>
    <w:rsid w:val="00B14646"/>
    <w:rsid w:val="00B22932"/>
    <w:rsid w:val="00B24702"/>
    <w:rsid w:val="00B40EBF"/>
    <w:rsid w:val="00B43E8E"/>
    <w:rsid w:val="00B53238"/>
    <w:rsid w:val="00B65A77"/>
    <w:rsid w:val="00B65A9A"/>
    <w:rsid w:val="00B86B69"/>
    <w:rsid w:val="00BA050E"/>
    <w:rsid w:val="00BA5346"/>
    <w:rsid w:val="00BA5476"/>
    <w:rsid w:val="00BA5E66"/>
    <w:rsid w:val="00BB7C9C"/>
    <w:rsid w:val="00BC13B1"/>
    <w:rsid w:val="00BC1ADE"/>
    <w:rsid w:val="00BD1838"/>
    <w:rsid w:val="00C02382"/>
    <w:rsid w:val="00C21C25"/>
    <w:rsid w:val="00C268C5"/>
    <w:rsid w:val="00C33020"/>
    <w:rsid w:val="00C5207B"/>
    <w:rsid w:val="00C624B0"/>
    <w:rsid w:val="00C867A2"/>
    <w:rsid w:val="00C979DE"/>
    <w:rsid w:val="00CA104A"/>
    <w:rsid w:val="00CA57CE"/>
    <w:rsid w:val="00CB265C"/>
    <w:rsid w:val="00CB32A8"/>
    <w:rsid w:val="00CC68C4"/>
    <w:rsid w:val="00CD75D8"/>
    <w:rsid w:val="00D07EAF"/>
    <w:rsid w:val="00D65F8F"/>
    <w:rsid w:val="00D76818"/>
    <w:rsid w:val="00D94082"/>
    <w:rsid w:val="00DC1CDA"/>
    <w:rsid w:val="00DD2D09"/>
    <w:rsid w:val="00DE6B6F"/>
    <w:rsid w:val="00DE6ED0"/>
    <w:rsid w:val="00DE7F9A"/>
    <w:rsid w:val="00DF231D"/>
    <w:rsid w:val="00E0436C"/>
    <w:rsid w:val="00E1068F"/>
    <w:rsid w:val="00E11BD2"/>
    <w:rsid w:val="00E14929"/>
    <w:rsid w:val="00E17715"/>
    <w:rsid w:val="00E20495"/>
    <w:rsid w:val="00E35854"/>
    <w:rsid w:val="00E411DC"/>
    <w:rsid w:val="00E434AE"/>
    <w:rsid w:val="00E51E95"/>
    <w:rsid w:val="00E52F05"/>
    <w:rsid w:val="00E66043"/>
    <w:rsid w:val="00E8460C"/>
    <w:rsid w:val="00EE2674"/>
    <w:rsid w:val="00EE5A4E"/>
    <w:rsid w:val="00EF6403"/>
    <w:rsid w:val="00F044E4"/>
    <w:rsid w:val="00F24E2A"/>
    <w:rsid w:val="00F308FB"/>
    <w:rsid w:val="00F333B9"/>
    <w:rsid w:val="00F411FA"/>
    <w:rsid w:val="00F53D39"/>
    <w:rsid w:val="00F578F8"/>
    <w:rsid w:val="00FC2E54"/>
    <w:rsid w:val="00FC54BF"/>
    <w:rsid w:val="00FC63DE"/>
    <w:rsid w:val="00FC6FB4"/>
    <w:rsid w:val="00FD081B"/>
    <w:rsid w:val="00FD083C"/>
    <w:rsid w:val="00FD271B"/>
    <w:rsid w:val="00FF09D3"/>
    <w:rsid w:val="00FF1843"/>
    <w:rsid w:val="00FF5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F8F"/>
    <w:rPr>
      <w:rFonts w:eastAsia="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D65F8F"/>
    <w:rPr>
      <w:sz w:val="20"/>
    </w:rPr>
  </w:style>
  <w:style w:type="paragraph" w:customStyle="1" w:styleId="Level1">
    <w:name w:val="Level 1"/>
    <w:basedOn w:val="Normal"/>
    <w:rsid w:val="00D65F8F"/>
    <w:pPr>
      <w:widowControl w:val="0"/>
    </w:pPr>
  </w:style>
  <w:style w:type="character" w:styleId="FootnoteReference">
    <w:name w:val="footnote reference"/>
    <w:basedOn w:val="DefaultParagraphFont"/>
    <w:semiHidden/>
    <w:rsid w:val="00D65F8F"/>
    <w:rPr>
      <w:vertAlign w:val="superscript"/>
    </w:rPr>
  </w:style>
  <w:style w:type="paragraph" w:styleId="BodyText">
    <w:name w:val="Body Text"/>
    <w:basedOn w:val="Normal"/>
    <w:rsid w:val="00D65F8F"/>
    <w:pPr>
      <w:widowControl w:val="0"/>
    </w:pPr>
    <w:rPr>
      <w:b/>
    </w:rPr>
  </w:style>
  <w:style w:type="paragraph" w:styleId="Footer">
    <w:name w:val="footer"/>
    <w:basedOn w:val="Normal"/>
    <w:rsid w:val="00D65F8F"/>
    <w:pPr>
      <w:tabs>
        <w:tab w:val="center" w:pos="4320"/>
        <w:tab w:val="right" w:pos="8640"/>
      </w:tabs>
    </w:pPr>
  </w:style>
  <w:style w:type="character" w:styleId="PageNumber">
    <w:name w:val="page number"/>
    <w:basedOn w:val="DefaultParagraphFont"/>
    <w:rsid w:val="00D65F8F"/>
  </w:style>
  <w:style w:type="paragraph" w:styleId="Header">
    <w:name w:val="header"/>
    <w:basedOn w:val="Normal"/>
    <w:rsid w:val="00D65F8F"/>
    <w:pPr>
      <w:tabs>
        <w:tab w:val="center" w:pos="4320"/>
        <w:tab w:val="right" w:pos="8640"/>
      </w:tabs>
    </w:pPr>
  </w:style>
  <w:style w:type="character" w:styleId="Hyperlink">
    <w:name w:val="Hyperlink"/>
    <w:basedOn w:val="DefaultParagraphFont"/>
    <w:rsid w:val="00D65F8F"/>
    <w:rPr>
      <w:color w:val="0000FF"/>
      <w:u w:val="single"/>
    </w:rPr>
  </w:style>
  <w:style w:type="table" w:styleId="TableGrid">
    <w:name w:val="Table Grid"/>
    <w:basedOn w:val="TableNormal"/>
    <w:rsid w:val="00D65F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E434AE"/>
    <w:rPr>
      <w:sz w:val="16"/>
      <w:szCs w:val="16"/>
    </w:rPr>
  </w:style>
  <w:style w:type="paragraph" w:styleId="CommentText">
    <w:name w:val="annotation text"/>
    <w:basedOn w:val="Normal"/>
    <w:semiHidden/>
    <w:rsid w:val="00E434AE"/>
    <w:rPr>
      <w:sz w:val="20"/>
    </w:rPr>
  </w:style>
  <w:style w:type="paragraph" w:styleId="CommentSubject">
    <w:name w:val="annotation subject"/>
    <w:basedOn w:val="CommentText"/>
    <w:next w:val="CommentText"/>
    <w:semiHidden/>
    <w:rsid w:val="00E434AE"/>
    <w:rPr>
      <w:b/>
      <w:bCs/>
    </w:rPr>
  </w:style>
  <w:style w:type="paragraph" w:styleId="BalloonText">
    <w:name w:val="Balloon Text"/>
    <w:basedOn w:val="Normal"/>
    <w:semiHidden/>
    <w:rsid w:val="00E434AE"/>
    <w:rPr>
      <w:rFonts w:ascii="Tahoma" w:hAnsi="Tahoma" w:cs="Tahoma"/>
      <w:sz w:val="16"/>
      <w:szCs w:val="16"/>
    </w:rPr>
  </w:style>
  <w:style w:type="paragraph" w:styleId="BodyText2">
    <w:name w:val="Body Text 2"/>
    <w:basedOn w:val="Normal"/>
    <w:rsid w:val="0052311D"/>
    <w:pPr>
      <w:spacing w:after="120" w:line="480" w:lineRule="auto"/>
    </w:pPr>
  </w:style>
  <w:style w:type="paragraph" w:customStyle="1" w:styleId="Default">
    <w:name w:val="Default"/>
    <w:rsid w:val="0052311D"/>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52311D"/>
    <w:pPr>
      <w:spacing w:after="228"/>
    </w:pPr>
    <w:rPr>
      <w:rFonts w:cs="Times New Roman"/>
      <w:color w:val="auto"/>
    </w:rPr>
  </w:style>
  <w:style w:type="character" w:styleId="Emphasis">
    <w:name w:val="Emphasis"/>
    <w:basedOn w:val="DefaultParagraphFont"/>
    <w:qFormat/>
    <w:rsid w:val="003D462B"/>
    <w:rPr>
      <w:i/>
      <w:iCs/>
    </w:rPr>
  </w:style>
</w:styles>
</file>

<file path=word/webSettings.xml><?xml version="1.0" encoding="utf-8"?>
<w:webSettings xmlns:r="http://schemas.openxmlformats.org/officeDocument/2006/relationships" xmlns:w="http://schemas.openxmlformats.org/wordprocessingml/2006/main">
  <w:divs>
    <w:div w:id="221527665">
      <w:bodyDiv w:val="1"/>
      <w:marLeft w:val="0"/>
      <w:marRight w:val="0"/>
      <w:marTop w:val="0"/>
      <w:marBottom w:val="0"/>
      <w:divBdr>
        <w:top w:val="none" w:sz="0" w:space="0" w:color="auto"/>
        <w:left w:val="none" w:sz="0" w:space="0" w:color="auto"/>
        <w:bottom w:val="none" w:sz="0" w:space="0" w:color="auto"/>
        <w:right w:val="none" w:sz="0" w:space="0" w:color="auto"/>
      </w:divBdr>
      <w:divsChild>
        <w:div w:id="1652296952">
          <w:marLeft w:val="0"/>
          <w:marRight w:val="0"/>
          <w:marTop w:val="0"/>
          <w:marBottom w:val="0"/>
          <w:divBdr>
            <w:top w:val="none" w:sz="0" w:space="0" w:color="auto"/>
            <w:left w:val="none" w:sz="0" w:space="0" w:color="auto"/>
            <w:bottom w:val="single" w:sz="36" w:space="0" w:color="0E74A4"/>
            <w:right w:val="none" w:sz="0" w:space="0" w:color="auto"/>
          </w:divBdr>
          <w:divsChild>
            <w:div w:id="1223713298">
              <w:marLeft w:val="2475"/>
              <w:marRight w:val="0"/>
              <w:marTop w:val="0"/>
              <w:marBottom w:val="0"/>
              <w:divBdr>
                <w:top w:val="none" w:sz="0" w:space="0" w:color="auto"/>
                <w:left w:val="none" w:sz="0" w:space="0" w:color="auto"/>
                <w:bottom w:val="none" w:sz="0" w:space="0" w:color="auto"/>
                <w:right w:val="none" w:sz="0" w:space="0" w:color="auto"/>
              </w:divBdr>
            </w:div>
          </w:divsChild>
        </w:div>
      </w:divsChild>
    </w:div>
    <w:div w:id="1514998636">
      <w:bodyDiv w:val="1"/>
      <w:marLeft w:val="0"/>
      <w:marRight w:val="0"/>
      <w:marTop w:val="0"/>
      <w:marBottom w:val="0"/>
      <w:divBdr>
        <w:top w:val="none" w:sz="0" w:space="0" w:color="auto"/>
        <w:left w:val="none" w:sz="0" w:space="0" w:color="auto"/>
        <w:bottom w:val="none" w:sz="0" w:space="0" w:color="auto"/>
        <w:right w:val="none" w:sz="0" w:space="0" w:color="auto"/>
      </w:divBdr>
    </w:div>
    <w:div w:id="188378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arah.Malloy@noaa.gov" TargetMode="External"/><Relationship Id="rId18" Type="http://schemas.openxmlformats.org/officeDocument/2006/relationships/footer" Target="footer4.xml"/><Relationship Id="rId26" Type="http://schemas.openxmlformats.org/officeDocument/2006/relationships/hyperlink" Target="mailto:Justin.Hospital@noaa.gov"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mailto:Justin.Hospital@noaa.gov"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ustin.Hospital@noaa.gov" TargetMode="Externa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A68CB-E078-41D5-8992-0970F5AD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6721</Words>
  <Characters>38310</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Responses to Supplemental Questions for PRA Clearance</vt:lpstr>
    </vt:vector>
  </TitlesOfParts>
  <Company>National Marine Fisheries Svc</Company>
  <LinksUpToDate>false</LinksUpToDate>
  <CharactersWithSpaces>44942</CharactersWithSpaces>
  <SharedDoc>false</SharedDoc>
  <HLinks>
    <vt:vector size="24" baseType="variant">
      <vt:variant>
        <vt:i4>7667743</vt:i4>
      </vt:variant>
      <vt:variant>
        <vt:i4>8</vt:i4>
      </vt:variant>
      <vt:variant>
        <vt:i4>0</vt:i4>
      </vt:variant>
      <vt:variant>
        <vt:i4>5</vt:i4>
      </vt:variant>
      <vt:variant>
        <vt:lpwstr>mailto:Justin.Hospital@noaa.gov</vt:lpwstr>
      </vt:variant>
      <vt:variant>
        <vt:lpwstr/>
      </vt:variant>
      <vt:variant>
        <vt:i4>7667743</vt:i4>
      </vt:variant>
      <vt:variant>
        <vt:i4>5</vt:i4>
      </vt:variant>
      <vt:variant>
        <vt:i4>0</vt:i4>
      </vt:variant>
      <vt:variant>
        <vt:i4>5</vt:i4>
      </vt:variant>
      <vt:variant>
        <vt:lpwstr>mailto:Justin.Hospital@noaa.gov</vt:lpwstr>
      </vt:variant>
      <vt:variant>
        <vt:lpwstr/>
      </vt:variant>
      <vt:variant>
        <vt:i4>3801182</vt:i4>
      </vt:variant>
      <vt:variant>
        <vt:i4>2</vt:i4>
      </vt:variant>
      <vt:variant>
        <vt:i4>0</vt:i4>
      </vt:variant>
      <vt:variant>
        <vt:i4>5</vt:i4>
      </vt:variant>
      <vt:variant>
        <vt:lpwstr>mailto:Sarah.Malloy@noaa.gov</vt:lpwstr>
      </vt:variant>
      <vt:variant>
        <vt:lpwstr/>
      </vt:variant>
      <vt:variant>
        <vt:i4>7667743</vt:i4>
      </vt:variant>
      <vt:variant>
        <vt:i4>0</vt:i4>
      </vt:variant>
      <vt:variant>
        <vt:i4>0</vt:i4>
      </vt:variant>
      <vt:variant>
        <vt:i4>5</vt:i4>
      </vt:variant>
      <vt:variant>
        <vt:lpwstr>mailto:Justin.Hospital@noaa.gov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Supplemental Questions for PRA Clearance</dc:title>
  <dc:creator>Frey, Nathan J.</dc:creator>
  <cp:lastModifiedBy>OMB</cp:lastModifiedBy>
  <cp:revision>2</cp:revision>
  <cp:lastPrinted>2010-11-18T18:52:00Z</cp:lastPrinted>
  <dcterms:created xsi:type="dcterms:W3CDTF">2011-04-26T13:51:00Z</dcterms:created>
  <dcterms:modified xsi:type="dcterms:W3CDTF">2011-04-26T13:51:00Z</dcterms:modified>
</cp:coreProperties>
</file>