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CDF" w:rsidRPr="00D77CDF" w:rsidRDefault="00D77CDF" w:rsidP="00006A4F">
      <w:pPr>
        <w:spacing w:after="120" w:line="276" w:lineRule="auto"/>
        <w:rPr>
          <w:rFonts w:asciiTheme="majorHAnsi" w:hAnsiTheme="majorHAnsi" w:cs="Times New Roman"/>
          <w:b/>
          <w:sz w:val="22"/>
          <w:szCs w:val="22"/>
        </w:rPr>
      </w:pPr>
      <w:r w:rsidRPr="00D77CDF">
        <w:rPr>
          <w:rFonts w:asciiTheme="majorHAnsi" w:hAnsiTheme="majorHAnsi" w:cs="Times New Roman"/>
          <w:b/>
          <w:sz w:val="22"/>
          <w:szCs w:val="22"/>
        </w:rPr>
        <w:t>Public Burden Statement:</w:t>
      </w:r>
    </w:p>
    <w:p w:rsidR="00D77CDF" w:rsidRPr="00D77CDF" w:rsidRDefault="00D77CDF" w:rsidP="00D77CDF">
      <w:pPr>
        <w:rPr>
          <w:rFonts w:asciiTheme="majorHAnsi" w:hAnsiTheme="majorHAnsi" w:cs="Times New Roman"/>
          <w:sz w:val="22"/>
          <w:szCs w:val="22"/>
        </w:rPr>
      </w:pPr>
    </w:p>
    <w:p w:rsidR="00D77CDF" w:rsidRPr="00D77CDF" w:rsidRDefault="00D77CDF" w:rsidP="00D77CDF">
      <w:pPr>
        <w:rPr>
          <w:rFonts w:asciiTheme="majorHAnsi" w:hAnsiTheme="majorHAnsi" w:cs="Times New Roman"/>
          <w:sz w:val="22"/>
          <w:szCs w:val="22"/>
        </w:rPr>
      </w:pPr>
      <w:r w:rsidRPr="00D77CDF">
        <w:rPr>
          <w:rFonts w:asciiTheme="majorHAnsi" w:hAnsiTheme="majorHAnsi" w:cs="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AA4CC3" w:rsidRPr="00AA4CC3">
        <w:rPr>
          <w:rFonts w:asciiTheme="majorHAnsi" w:hAnsiTheme="majorHAnsi" w:cs="Times New Roman"/>
          <w:b/>
          <w:sz w:val="22"/>
          <w:szCs w:val="22"/>
        </w:rPr>
        <w:t>2</w:t>
      </w:r>
      <w:r w:rsidRPr="00D77CDF">
        <w:rPr>
          <w:rFonts w:asciiTheme="majorHAnsi" w:hAnsiTheme="majorHAnsi" w:cs="Times New Roman"/>
          <w:b/>
          <w:sz w:val="22"/>
          <w:szCs w:val="22"/>
        </w:rPr>
        <w:t>0 minutes</w:t>
      </w:r>
      <w:r w:rsidRPr="00D77CDF">
        <w:rPr>
          <w:rFonts w:asciiTheme="majorHAnsi" w:hAnsiTheme="majorHAnsi" w:cs="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D77CDF">
        <w:rPr>
          <w:rFonts w:asciiTheme="majorHAnsi" w:hAnsiTheme="majorHAnsi" w:cs="Times New Roman"/>
          <w:b/>
          <w:sz w:val="22"/>
          <w:szCs w:val="22"/>
        </w:rPr>
        <w:t>Send comments regarding</w:t>
      </w:r>
      <w:bookmarkStart w:id="0" w:name="_GoBack"/>
      <w:bookmarkEnd w:id="0"/>
      <w:r w:rsidRPr="00D77CDF">
        <w:rPr>
          <w:rFonts w:asciiTheme="majorHAnsi" w:hAnsiTheme="majorHAnsi" w:cs="Times New Roman"/>
          <w:b/>
          <w:sz w:val="22"/>
          <w:szCs w:val="22"/>
        </w:rPr>
        <w:t xml:space="preserve"> the burden estimate or any other aspect of this collection of information, including suggestions for reducing this burden, to: </w:t>
      </w:r>
      <w:r w:rsidRPr="00D77CDF">
        <w:rPr>
          <w:rFonts w:asciiTheme="majorHAnsi" w:hAnsiTheme="majorHAnsi" w:cs="Times New Roman"/>
          <w:sz w:val="22"/>
          <w:szCs w:val="22"/>
        </w:rPr>
        <w:t xml:space="preserve">U.S. Department of Education, 400 Maryland Ave., SW, Washington, DC 20210-4537 or </w:t>
      </w:r>
      <w:r w:rsidRPr="00D77CDF">
        <w:rPr>
          <w:rFonts w:asciiTheme="majorHAnsi" w:hAnsiTheme="majorHAnsi" w:cs="Times New Roman"/>
          <w:color w:val="000000"/>
          <w:sz w:val="22"/>
          <w:szCs w:val="22"/>
        </w:rPr>
        <w:t xml:space="preserve">email </w:t>
      </w:r>
      <w:hyperlink r:id="rId8" w:history="1">
        <w:r w:rsidRPr="00D77CDF">
          <w:rPr>
            <w:rFonts w:asciiTheme="majorHAnsi" w:hAnsiTheme="majorHAnsi" w:cs="Times New Roman"/>
            <w:color w:val="0000FF"/>
            <w:sz w:val="22"/>
            <w:szCs w:val="22"/>
            <w:u w:val="single"/>
          </w:rPr>
          <w:t>ICDocketMgr@ed.gov</w:t>
        </w:r>
      </w:hyperlink>
      <w:r w:rsidRPr="00D77CDF">
        <w:rPr>
          <w:rFonts w:asciiTheme="majorHAnsi" w:hAnsiTheme="majorHAnsi" w:cs="Times New Roman"/>
          <w:color w:val="000000"/>
          <w:sz w:val="22"/>
          <w:szCs w:val="22"/>
        </w:rPr>
        <w:t xml:space="preserve"> </w:t>
      </w:r>
      <w:r w:rsidRPr="00D77CDF">
        <w:rPr>
          <w:rFonts w:asciiTheme="majorHAnsi" w:hAnsiTheme="majorHAnsi" w:cs="Times New Roman"/>
          <w:sz w:val="22"/>
          <w:szCs w:val="22"/>
        </w:rPr>
        <w:t xml:space="preserve">and reference the OMB Control Number </w:t>
      </w:r>
      <w:r w:rsidR="0022620A">
        <w:rPr>
          <w:rFonts w:ascii="Cambria" w:hAnsi="Cambria" w:cs="Times New Roman"/>
          <w:sz w:val="22"/>
          <w:szCs w:val="22"/>
        </w:rPr>
        <w:t>1800-0011</w:t>
      </w:r>
      <w:r w:rsidRPr="00D77CDF">
        <w:rPr>
          <w:rFonts w:asciiTheme="majorHAnsi" w:hAnsiTheme="majorHAnsi" w:cs="Times New Roman"/>
          <w:sz w:val="22"/>
          <w:szCs w:val="22"/>
        </w:rPr>
        <w:t xml:space="preserve">. Note: Please do not return the completed Site Visit Focus Group for MSAP Teachers to this address. </w:t>
      </w:r>
    </w:p>
    <w:p w:rsidR="00D77CDF" w:rsidRPr="00D77CDF" w:rsidRDefault="00D77CDF" w:rsidP="00D77CDF">
      <w:pPr>
        <w:rPr>
          <w:rFonts w:asciiTheme="majorHAnsi" w:hAnsiTheme="majorHAnsi" w:cs="Times New Roman"/>
          <w:sz w:val="22"/>
          <w:szCs w:val="22"/>
        </w:rPr>
      </w:pPr>
    </w:p>
    <w:p w:rsidR="00D77CDF" w:rsidRPr="00D77CDF" w:rsidRDefault="00D77CDF" w:rsidP="00D77CDF">
      <w:pPr>
        <w:rPr>
          <w:rFonts w:ascii="Times New Roman" w:hAnsi="Times New Roman" w:cs="Times New Roman"/>
          <w:sz w:val="24"/>
          <w:szCs w:val="24"/>
        </w:rPr>
      </w:pPr>
    </w:p>
    <w:p w:rsidR="00D77CDF" w:rsidRPr="00D77CDF" w:rsidRDefault="00D77CDF" w:rsidP="00D77CDF">
      <w:pPr>
        <w:spacing w:after="120" w:line="276" w:lineRule="auto"/>
        <w:rPr>
          <w:rFonts w:asciiTheme="majorHAnsi" w:hAnsiTheme="majorHAnsi" w:cs="Times New Roman"/>
          <w:sz w:val="22"/>
          <w:szCs w:val="22"/>
        </w:rPr>
      </w:pPr>
    </w:p>
    <w:p w:rsidR="00006A4F" w:rsidRDefault="00006A4F">
      <w:pPr>
        <w:spacing w:after="120" w:line="276" w:lineRule="auto"/>
        <w:rPr>
          <w:rFonts w:asciiTheme="majorHAnsi" w:hAnsiTheme="majorHAnsi" w:cs="Times New Roman"/>
          <w:sz w:val="22"/>
          <w:szCs w:val="22"/>
        </w:rPr>
      </w:pPr>
      <w:r>
        <w:rPr>
          <w:rFonts w:asciiTheme="majorHAnsi" w:hAnsiTheme="majorHAnsi" w:cs="Times New Roman"/>
          <w:sz w:val="22"/>
          <w:szCs w:val="22"/>
        </w:rPr>
        <w:br w:type="page"/>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lastRenderedPageBreak/>
        <w:t>Facilitator ID: ___ ___</w:t>
      </w:r>
      <w:r w:rsidRPr="00D77CDF">
        <w:rPr>
          <w:rFonts w:asciiTheme="majorHAnsi" w:hAnsiTheme="majorHAnsi" w:cs="Times New Roman"/>
          <w:sz w:val="22"/>
          <w:szCs w:val="22"/>
        </w:rPr>
        <w:tab/>
      </w:r>
      <w:r w:rsidRPr="00D77CDF">
        <w:rPr>
          <w:rFonts w:asciiTheme="majorHAnsi" w:hAnsiTheme="majorHAnsi" w:cs="Times New Roman"/>
          <w:sz w:val="22"/>
          <w:szCs w:val="22"/>
        </w:rPr>
        <w:tab/>
      </w:r>
      <w:r w:rsidRPr="00D77CDF">
        <w:rPr>
          <w:rFonts w:asciiTheme="majorHAnsi" w:hAnsiTheme="majorHAnsi" w:cs="Times New Roman"/>
          <w:sz w:val="22"/>
          <w:szCs w:val="22"/>
        </w:rPr>
        <w:tab/>
      </w:r>
      <w:r w:rsidRPr="00D77CDF">
        <w:rPr>
          <w:rFonts w:asciiTheme="majorHAnsi" w:hAnsiTheme="majorHAnsi" w:cs="Times New Roman"/>
          <w:sz w:val="22"/>
          <w:szCs w:val="22"/>
        </w:rPr>
        <w:tab/>
      </w:r>
      <w:r w:rsidRPr="00D77CDF">
        <w:rPr>
          <w:rFonts w:asciiTheme="majorHAnsi" w:hAnsiTheme="majorHAnsi" w:cs="Times New Roman"/>
          <w:sz w:val="22"/>
          <w:szCs w:val="22"/>
        </w:rPr>
        <w:tab/>
        <w:t>Recorder ID: ___ ___</w:t>
      </w:r>
    </w:p>
    <w:p w:rsidR="00D77CDF" w:rsidRPr="00D77CDF" w:rsidRDefault="00D77CDF" w:rsidP="00D77CDF">
      <w:pPr>
        <w:spacing w:line="360" w:lineRule="auto"/>
        <w:contextualSpacing/>
        <w:rPr>
          <w:rFonts w:asciiTheme="majorHAnsi" w:hAnsiTheme="majorHAnsi" w:cs="Times New Roman"/>
          <w:sz w:val="22"/>
          <w:szCs w:val="22"/>
        </w:rPr>
      </w:pPr>
      <w:r w:rsidRPr="00D77CDF">
        <w:rPr>
          <w:rFonts w:asciiTheme="majorHAnsi" w:hAnsiTheme="majorHAnsi" w:cs="Times New Roman"/>
          <w:sz w:val="22"/>
          <w:szCs w:val="22"/>
        </w:rPr>
        <w:t xml:space="preserve">Focus Group Date: ___ ___ / ___ ___ / ___ ___ ___ ___      </w:t>
      </w:r>
      <w:r w:rsidRPr="00D77CDF">
        <w:rPr>
          <w:rFonts w:asciiTheme="majorHAnsi" w:hAnsiTheme="majorHAnsi" w:cs="Times New Roman"/>
          <w:sz w:val="22"/>
          <w:szCs w:val="22"/>
        </w:rPr>
        <w:tab/>
        <w:t>Focus Group Time: ___ ___ : ___ ___ AM  PM</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Grantee Name: ________________________________________       School Name: 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sectPr w:rsidR="00D77CDF" w:rsidRPr="00D77CDF" w:rsidSect="00D77CDF">
          <w:headerReference w:type="default" r:id="rId9"/>
          <w:footerReference w:type="default" r:id="rId10"/>
          <w:pgSz w:w="12240" w:h="15840"/>
          <w:pgMar w:top="2016" w:right="1440" w:bottom="1080" w:left="1440" w:header="720" w:footer="720" w:gutter="0"/>
          <w:cols w:space="720"/>
          <w:docGrid w:linePitch="360"/>
        </w:sectPr>
      </w:pPr>
    </w:p>
    <w:p w:rsidR="00D77CDF" w:rsidRPr="00D77CDF" w:rsidRDefault="00D77CDF" w:rsidP="00D77CDF">
      <w:pPr>
        <w:spacing w:line="360" w:lineRule="auto"/>
        <w:ind w:left="720" w:hanging="720"/>
        <w:contextualSpacing/>
        <w:rPr>
          <w:rFonts w:asciiTheme="majorHAnsi" w:hAnsiTheme="majorHAnsi" w:cs="Times New Roman"/>
          <w:sz w:val="22"/>
          <w:szCs w:val="22"/>
        </w:rPr>
      </w:pPr>
    </w:p>
    <w:p w:rsidR="00D77CDF" w:rsidRPr="00D77CDF" w:rsidRDefault="00D77CDF" w:rsidP="00D77CDF">
      <w:pPr>
        <w:spacing w:line="360" w:lineRule="auto"/>
        <w:ind w:left="720" w:hanging="720"/>
        <w:contextualSpacing/>
        <w:rPr>
          <w:rFonts w:asciiTheme="majorHAnsi" w:hAnsiTheme="majorHAnsi" w:cs="Times New Roman"/>
          <w:sz w:val="22"/>
          <w:szCs w:val="22"/>
        </w:rPr>
        <w:sectPr w:rsidR="00D77CDF" w:rsidRPr="00D77CDF" w:rsidSect="00C9436C">
          <w:type w:val="continuous"/>
          <w:pgSz w:w="12240" w:h="15840"/>
          <w:pgMar w:top="2016" w:right="1440" w:bottom="1080" w:left="1440" w:header="720" w:footer="720" w:gutter="0"/>
          <w:cols w:space="720"/>
          <w:docGrid w:linePitch="360"/>
        </w:sectPr>
      </w:pP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lastRenderedPageBreak/>
        <w:t xml:space="preserve">Participant 1: ____________________________________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Participant 2: ____________________________________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Participant 3: ____________________________________ </w:t>
      </w:r>
    </w:p>
    <w:p w:rsidR="00D77CDF" w:rsidRPr="00D77CDF" w:rsidRDefault="00D77CDF" w:rsidP="00D77CDF">
      <w:pPr>
        <w:spacing w:line="360" w:lineRule="auto"/>
        <w:rPr>
          <w:rFonts w:asciiTheme="majorHAnsi" w:hAnsiTheme="majorHAnsi" w:cs="Times New Roman"/>
          <w:sz w:val="22"/>
          <w:szCs w:val="22"/>
        </w:rPr>
      </w:pPr>
      <w:r w:rsidRPr="00D77CDF">
        <w:rPr>
          <w:rFonts w:asciiTheme="majorHAnsi" w:hAnsiTheme="majorHAnsi" w:cs="Times New Roman"/>
          <w:sz w:val="22"/>
          <w:szCs w:val="22"/>
        </w:rPr>
        <w:t xml:space="preserve">Participant 4: ____________________________________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Participant 5: ____________________________________ </w:t>
      </w:r>
    </w:p>
    <w:p w:rsidR="006C3E17" w:rsidRPr="00D77CDF" w:rsidRDefault="006C3E17" w:rsidP="006C3E17">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Participant </w:t>
      </w:r>
      <w:r>
        <w:rPr>
          <w:rFonts w:asciiTheme="majorHAnsi" w:hAnsiTheme="majorHAnsi" w:cs="Times New Roman"/>
          <w:sz w:val="22"/>
          <w:szCs w:val="22"/>
        </w:rPr>
        <w:t>6</w:t>
      </w:r>
      <w:r w:rsidRPr="00D77CDF">
        <w:rPr>
          <w:rFonts w:asciiTheme="majorHAnsi" w:hAnsiTheme="majorHAnsi" w:cs="Times New Roman"/>
          <w:sz w:val="22"/>
          <w:szCs w:val="22"/>
        </w:rPr>
        <w:t xml:space="preserve">: ____________________________________ </w:t>
      </w:r>
    </w:p>
    <w:p w:rsidR="006C3E17" w:rsidRPr="00D77CDF" w:rsidRDefault="006C3E17" w:rsidP="006C3E17">
      <w:pPr>
        <w:spacing w:line="360" w:lineRule="auto"/>
        <w:rPr>
          <w:rFonts w:asciiTheme="majorHAnsi" w:hAnsiTheme="majorHAnsi" w:cs="Times New Roman"/>
          <w:sz w:val="22"/>
          <w:szCs w:val="22"/>
        </w:rPr>
      </w:pPr>
      <w:r w:rsidRPr="00D77CDF">
        <w:rPr>
          <w:rFonts w:asciiTheme="majorHAnsi" w:hAnsiTheme="majorHAnsi" w:cs="Times New Roman"/>
          <w:sz w:val="22"/>
          <w:szCs w:val="22"/>
        </w:rPr>
        <w:t xml:space="preserve">Participant </w:t>
      </w:r>
      <w:r>
        <w:rPr>
          <w:rFonts w:asciiTheme="majorHAnsi" w:hAnsiTheme="majorHAnsi" w:cs="Times New Roman"/>
          <w:sz w:val="22"/>
          <w:szCs w:val="22"/>
        </w:rPr>
        <w:t>7</w:t>
      </w:r>
      <w:r w:rsidRPr="00D77CDF">
        <w:rPr>
          <w:rFonts w:asciiTheme="majorHAnsi" w:hAnsiTheme="majorHAnsi" w:cs="Times New Roman"/>
          <w:sz w:val="22"/>
          <w:szCs w:val="22"/>
        </w:rPr>
        <w:t xml:space="preserve">: ____________________________________ </w:t>
      </w:r>
    </w:p>
    <w:p w:rsidR="006C3E17" w:rsidRPr="00D77CDF" w:rsidRDefault="006C3E17" w:rsidP="006C3E17">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Participant </w:t>
      </w:r>
      <w:r>
        <w:rPr>
          <w:rFonts w:asciiTheme="majorHAnsi" w:hAnsiTheme="majorHAnsi" w:cs="Times New Roman"/>
          <w:sz w:val="22"/>
          <w:szCs w:val="22"/>
        </w:rPr>
        <w:t>8</w:t>
      </w:r>
      <w:r w:rsidRPr="00D77CDF">
        <w:rPr>
          <w:rFonts w:asciiTheme="majorHAnsi" w:hAnsiTheme="majorHAnsi" w:cs="Times New Roman"/>
          <w:sz w:val="22"/>
          <w:szCs w:val="22"/>
        </w:rPr>
        <w:t xml:space="preserve">: ____________________________________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lastRenderedPageBreak/>
        <w:t>School 1: ____________________________________</w:t>
      </w:r>
      <w:r w:rsidRPr="00D77CDF">
        <w:rPr>
          <w:rFonts w:asciiTheme="majorHAnsi" w:hAnsiTheme="majorHAnsi" w:cs="Times New Roman"/>
          <w:sz w:val="22"/>
          <w:szCs w:val="22"/>
          <w:u w:val="single"/>
        </w:rPr>
        <w:t xml:space="preserve">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School 2: ____________________________________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School 3: ____________________________________ </w:t>
      </w:r>
    </w:p>
    <w:p w:rsidR="00D77CDF" w:rsidRPr="00D77CDF" w:rsidRDefault="00D77CDF" w:rsidP="00D77CDF">
      <w:pPr>
        <w:spacing w:line="360" w:lineRule="auto"/>
        <w:rPr>
          <w:rFonts w:asciiTheme="majorHAnsi" w:hAnsiTheme="majorHAnsi" w:cs="Times New Roman"/>
          <w:sz w:val="22"/>
          <w:szCs w:val="22"/>
        </w:rPr>
      </w:pPr>
      <w:r w:rsidRPr="00D77CDF">
        <w:rPr>
          <w:rFonts w:asciiTheme="majorHAnsi" w:hAnsiTheme="majorHAnsi" w:cs="Times New Roman"/>
          <w:sz w:val="22"/>
          <w:szCs w:val="22"/>
        </w:rPr>
        <w:t xml:space="preserve">School 4: ____________________________________ </w:t>
      </w:r>
    </w:p>
    <w:p w:rsidR="00D77CDF" w:rsidRPr="00D77CDF" w:rsidRDefault="00D77CDF" w:rsidP="00D77CDF">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School 5: ____________________________________ </w:t>
      </w:r>
    </w:p>
    <w:p w:rsidR="006C3E17" w:rsidRPr="00D77CDF" w:rsidRDefault="006C3E17" w:rsidP="006C3E17">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School </w:t>
      </w:r>
      <w:r>
        <w:rPr>
          <w:rFonts w:asciiTheme="majorHAnsi" w:hAnsiTheme="majorHAnsi" w:cs="Times New Roman"/>
          <w:sz w:val="22"/>
          <w:szCs w:val="22"/>
        </w:rPr>
        <w:t>6</w:t>
      </w:r>
      <w:r w:rsidRPr="00D77CDF">
        <w:rPr>
          <w:rFonts w:asciiTheme="majorHAnsi" w:hAnsiTheme="majorHAnsi" w:cs="Times New Roman"/>
          <w:sz w:val="22"/>
          <w:szCs w:val="22"/>
        </w:rPr>
        <w:t xml:space="preserve">: ____________________________________ </w:t>
      </w:r>
    </w:p>
    <w:p w:rsidR="006C3E17" w:rsidRPr="00D77CDF" w:rsidRDefault="006C3E17" w:rsidP="006C3E17">
      <w:pPr>
        <w:spacing w:line="360" w:lineRule="auto"/>
        <w:rPr>
          <w:rFonts w:asciiTheme="majorHAnsi" w:hAnsiTheme="majorHAnsi" w:cs="Times New Roman"/>
          <w:sz w:val="22"/>
          <w:szCs w:val="22"/>
        </w:rPr>
      </w:pPr>
      <w:r w:rsidRPr="00D77CDF">
        <w:rPr>
          <w:rFonts w:asciiTheme="majorHAnsi" w:hAnsiTheme="majorHAnsi" w:cs="Times New Roman"/>
          <w:sz w:val="22"/>
          <w:szCs w:val="22"/>
        </w:rPr>
        <w:t xml:space="preserve">School </w:t>
      </w:r>
      <w:r>
        <w:rPr>
          <w:rFonts w:asciiTheme="majorHAnsi" w:hAnsiTheme="majorHAnsi" w:cs="Times New Roman"/>
          <w:sz w:val="22"/>
          <w:szCs w:val="22"/>
        </w:rPr>
        <w:t>7</w:t>
      </w:r>
      <w:r w:rsidRPr="00D77CDF">
        <w:rPr>
          <w:rFonts w:asciiTheme="majorHAnsi" w:hAnsiTheme="majorHAnsi" w:cs="Times New Roman"/>
          <w:sz w:val="22"/>
          <w:szCs w:val="22"/>
        </w:rPr>
        <w:t xml:space="preserve">: ____________________________________ </w:t>
      </w:r>
    </w:p>
    <w:p w:rsidR="006C3E17" w:rsidRPr="00D77CDF" w:rsidRDefault="006C3E17" w:rsidP="006C3E17">
      <w:pPr>
        <w:spacing w:line="360" w:lineRule="auto"/>
        <w:ind w:left="720" w:hanging="720"/>
        <w:contextualSpacing/>
        <w:rPr>
          <w:rFonts w:asciiTheme="majorHAnsi" w:hAnsiTheme="majorHAnsi" w:cs="Times New Roman"/>
          <w:sz w:val="22"/>
          <w:szCs w:val="22"/>
        </w:rPr>
      </w:pPr>
      <w:r w:rsidRPr="00D77CDF">
        <w:rPr>
          <w:rFonts w:asciiTheme="majorHAnsi" w:hAnsiTheme="majorHAnsi" w:cs="Times New Roman"/>
          <w:sz w:val="22"/>
          <w:szCs w:val="22"/>
        </w:rPr>
        <w:t xml:space="preserve">School </w:t>
      </w:r>
      <w:r>
        <w:rPr>
          <w:rFonts w:asciiTheme="majorHAnsi" w:hAnsiTheme="majorHAnsi" w:cs="Times New Roman"/>
          <w:sz w:val="22"/>
          <w:szCs w:val="22"/>
        </w:rPr>
        <w:t>8</w:t>
      </w:r>
      <w:r w:rsidRPr="00D77CDF">
        <w:rPr>
          <w:rFonts w:asciiTheme="majorHAnsi" w:hAnsiTheme="majorHAnsi" w:cs="Times New Roman"/>
          <w:sz w:val="22"/>
          <w:szCs w:val="22"/>
        </w:rPr>
        <w:t xml:space="preserve">: ____________________________________ </w:t>
      </w:r>
    </w:p>
    <w:p w:rsidR="00D77CDF" w:rsidRPr="00D77CDF" w:rsidRDefault="00D77CDF" w:rsidP="00D77CDF">
      <w:pPr>
        <w:rPr>
          <w:rFonts w:asciiTheme="majorHAnsi" w:hAnsiTheme="majorHAnsi" w:cs="Times New Roman"/>
          <w:sz w:val="22"/>
          <w:szCs w:val="22"/>
        </w:rPr>
        <w:sectPr w:rsidR="00D77CDF" w:rsidRPr="00D77CDF" w:rsidSect="00C9436C">
          <w:type w:val="continuous"/>
          <w:pgSz w:w="12240" w:h="15840"/>
          <w:pgMar w:top="2016" w:right="1440" w:bottom="1080" w:left="1440" w:header="720" w:footer="720" w:gutter="0"/>
          <w:cols w:num="2" w:space="720"/>
          <w:docGrid w:linePitch="360"/>
        </w:sectPr>
      </w:pPr>
    </w:p>
    <w:p w:rsidR="00D77CDF" w:rsidRPr="00D77CDF" w:rsidRDefault="00D77CDF" w:rsidP="00D77CDF">
      <w:pPr>
        <w:rPr>
          <w:rFonts w:asciiTheme="majorHAnsi" w:hAnsiTheme="majorHAnsi" w:cs="Times New Roman"/>
          <w:sz w:val="22"/>
          <w:szCs w:val="22"/>
        </w:rPr>
      </w:pPr>
    </w:p>
    <w:p w:rsidR="00D77CDF" w:rsidRPr="00D77CDF" w:rsidRDefault="00D77CDF" w:rsidP="00D77CDF">
      <w:pPr>
        <w:contextualSpacing/>
        <w:rPr>
          <w:rFonts w:asciiTheme="majorHAnsi" w:hAnsiTheme="majorHAnsi" w:cs="Times New Roman"/>
          <w:sz w:val="22"/>
          <w:szCs w:val="22"/>
        </w:rPr>
      </w:pPr>
      <w:r w:rsidRPr="00D77CDF">
        <w:rPr>
          <w:rFonts w:asciiTheme="majorHAnsi" w:hAnsiTheme="majorHAnsi" w:cs="Times New Roman"/>
          <w:sz w:val="22"/>
          <w:szCs w:val="22"/>
        </w:rPr>
        <w:t xml:space="preserve">Thank you for taking the time to participate in this focus group.  It </w:t>
      </w:r>
      <w:r w:rsidR="008B0A28">
        <w:rPr>
          <w:rFonts w:asciiTheme="majorHAnsi" w:hAnsiTheme="majorHAnsi" w:cs="Times New Roman"/>
          <w:sz w:val="22"/>
          <w:szCs w:val="22"/>
        </w:rPr>
        <w:t>will take 30</w:t>
      </w:r>
      <w:r w:rsidRPr="00D77CDF">
        <w:rPr>
          <w:rFonts w:asciiTheme="majorHAnsi" w:hAnsiTheme="majorHAnsi" w:cs="Times New Roman"/>
          <w:sz w:val="22"/>
          <w:szCs w:val="22"/>
        </w:rPr>
        <w:t xml:space="preserve"> minutes. We are assessing the 2010 Magnet Schools Assistance Program (MSAP) grantees’ current technical assistance needs, and these focus groups are part of our initial data collection effort. There are no right or wrong answers</w:t>
      </w:r>
      <w:r w:rsidR="00CE6C8E">
        <w:rPr>
          <w:rFonts w:asciiTheme="majorHAnsi" w:hAnsiTheme="majorHAnsi" w:cs="Times New Roman"/>
          <w:sz w:val="22"/>
          <w:szCs w:val="22"/>
        </w:rPr>
        <w:t xml:space="preserve">. We </w:t>
      </w:r>
      <w:r w:rsidRPr="00D77CDF">
        <w:rPr>
          <w:rFonts w:asciiTheme="majorHAnsi" w:hAnsiTheme="majorHAnsi" w:cs="Times New Roman"/>
          <w:sz w:val="22"/>
          <w:szCs w:val="22"/>
        </w:rPr>
        <w:t>are interested in identifying what you know in order to provide you with the most relevant and focused technical assistance. Does anyone have any questions before we begin?</w:t>
      </w:r>
    </w:p>
    <w:p w:rsidR="00D77CDF" w:rsidRPr="00D77CDF" w:rsidRDefault="00D77CDF" w:rsidP="00D77CDF">
      <w:pPr>
        <w:rPr>
          <w:rFonts w:asciiTheme="majorHAnsi" w:hAnsiTheme="majorHAnsi" w:cs="Times New Roman"/>
          <w:sz w:val="22"/>
          <w:szCs w:val="22"/>
        </w:rPr>
      </w:pPr>
    </w:p>
    <w:p w:rsidR="00D77CDF" w:rsidRPr="00D77CDF" w:rsidRDefault="00D77CDF" w:rsidP="00D77CDF">
      <w:pPr>
        <w:rPr>
          <w:rFonts w:asciiTheme="majorHAnsi" w:hAnsiTheme="majorHAnsi" w:cs="Times New Roman"/>
          <w:sz w:val="22"/>
          <w:szCs w:val="22"/>
        </w:rPr>
      </w:pPr>
    </w:p>
    <w:p w:rsidR="00D77CDF" w:rsidRPr="00D77CDF" w:rsidRDefault="00D77CDF" w:rsidP="00006A4F">
      <w:pPr>
        <w:numPr>
          <w:ilvl w:val="0"/>
          <w:numId w:val="51"/>
        </w:numPr>
        <w:contextualSpacing/>
        <w:rPr>
          <w:rFonts w:asciiTheme="majorHAnsi" w:hAnsiTheme="majorHAnsi" w:cs="Times New Roman"/>
          <w:sz w:val="22"/>
          <w:szCs w:val="22"/>
        </w:rPr>
      </w:pPr>
      <w:r w:rsidRPr="00D77CDF">
        <w:rPr>
          <w:rFonts w:asciiTheme="majorHAnsi" w:hAnsiTheme="majorHAnsi" w:cs="Times New Roman"/>
          <w:b/>
          <w:sz w:val="22"/>
          <w:szCs w:val="22"/>
        </w:rPr>
        <w:t>What is the purpose and goal of your MSAP project?</w:t>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720"/>
        <w:contextualSpacing/>
        <w:rPr>
          <w:rFonts w:asciiTheme="majorHAnsi" w:hAnsiTheme="majorHAnsi" w:cs="Times New Roman"/>
          <w:sz w:val="22"/>
          <w:szCs w:val="22"/>
        </w:rPr>
      </w:pPr>
    </w:p>
    <w:p w:rsidR="00D77CDF" w:rsidRPr="00D77CDF" w:rsidRDefault="00D77CDF" w:rsidP="00D77CDF">
      <w:pPr>
        <w:ind w:left="720"/>
        <w:contextualSpacing/>
        <w:rPr>
          <w:rFonts w:asciiTheme="majorHAnsi" w:hAnsiTheme="majorHAnsi" w:cs="Times New Roman"/>
          <w:sz w:val="22"/>
          <w:szCs w:val="22"/>
        </w:rPr>
      </w:pPr>
    </w:p>
    <w:p w:rsidR="00D77CDF" w:rsidRPr="00D77CDF" w:rsidRDefault="00D77CDF" w:rsidP="00006A4F">
      <w:pPr>
        <w:numPr>
          <w:ilvl w:val="0"/>
          <w:numId w:val="51"/>
        </w:numPr>
        <w:contextualSpacing/>
        <w:rPr>
          <w:rFonts w:asciiTheme="majorHAnsi" w:hAnsiTheme="majorHAnsi" w:cs="Times New Roman"/>
          <w:b/>
          <w:sz w:val="22"/>
          <w:szCs w:val="22"/>
        </w:rPr>
      </w:pPr>
      <w:r w:rsidRPr="00D77CDF">
        <w:rPr>
          <w:rFonts w:asciiTheme="majorHAnsi" w:hAnsiTheme="majorHAnsi" w:cs="Times New Roman"/>
          <w:b/>
          <w:sz w:val="22"/>
          <w:szCs w:val="22"/>
        </w:rPr>
        <w:t>What are some challenges to implementing the magnet program?</w:t>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p>
    <w:p w:rsidR="00D77CDF" w:rsidRPr="00D77CDF" w:rsidRDefault="00D77CDF" w:rsidP="00D77CDF">
      <w:pPr>
        <w:ind w:left="360"/>
        <w:rPr>
          <w:rFonts w:asciiTheme="majorHAnsi" w:hAnsiTheme="majorHAnsi" w:cs="Times New Roman"/>
          <w:sz w:val="22"/>
          <w:szCs w:val="22"/>
          <w:u w:val="single"/>
        </w:rPr>
      </w:pPr>
    </w:p>
    <w:p w:rsidR="006C3E17" w:rsidRDefault="006C3E17">
      <w:pPr>
        <w:spacing w:after="120" w:line="276" w:lineRule="auto"/>
        <w:rPr>
          <w:rFonts w:asciiTheme="majorHAnsi" w:hAnsiTheme="majorHAnsi" w:cs="Times New Roman"/>
          <w:b/>
          <w:sz w:val="22"/>
          <w:szCs w:val="22"/>
        </w:rPr>
      </w:pPr>
      <w:r>
        <w:rPr>
          <w:rFonts w:asciiTheme="majorHAnsi" w:hAnsiTheme="majorHAnsi" w:cs="Times New Roman"/>
          <w:b/>
          <w:sz w:val="22"/>
          <w:szCs w:val="22"/>
        </w:rPr>
        <w:br w:type="page"/>
      </w:r>
    </w:p>
    <w:p w:rsidR="00D77CDF" w:rsidRPr="00D77CDF" w:rsidRDefault="00D77CDF" w:rsidP="00006A4F">
      <w:pPr>
        <w:numPr>
          <w:ilvl w:val="0"/>
          <w:numId w:val="51"/>
        </w:numPr>
        <w:contextualSpacing/>
        <w:rPr>
          <w:rFonts w:asciiTheme="majorHAnsi" w:hAnsiTheme="majorHAnsi" w:cs="Times New Roman"/>
          <w:b/>
          <w:sz w:val="22"/>
          <w:szCs w:val="22"/>
        </w:rPr>
      </w:pPr>
      <w:r w:rsidRPr="00D77CDF">
        <w:rPr>
          <w:rFonts w:asciiTheme="majorHAnsi" w:hAnsiTheme="majorHAnsi" w:cs="Times New Roman"/>
          <w:b/>
          <w:sz w:val="22"/>
          <w:szCs w:val="22"/>
        </w:rPr>
        <w:lastRenderedPageBreak/>
        <w:t>What resources and technical assistance do you need in order to meet your MSAP project goals and objectives?</w:t>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Default="00D77CDF" w:rsidP="00D77CDF">
      <w:pPr>
        <w:ind w:left="720"/>
        <w:contextualSpacing/>
        <w:rPr>
          <w:rFonts w:asciiTheme="majorHAnsi" w:hAnsiTheme="majorHAnsi" w:cs="Times New Roman"/>
          <w:b/>
          <w:sz w:val="22"/>
          <w:szCs w:val="22"/>
        </w:rPr>
      </w:pPr>
    </w:p>
    <w:p w:rsidR="006C3E17" w:rsidRPr="00D77CDF" w:rsidRDefault="006C3E17" w:rsidP="00D77CDF">
      <w:pPr>
        <w:ind w:left="720"/>
        <w:contextualSpacing/>
        <w:rPr>
          <w:rFonts w:asciiTheme="majorHAnsi" w:hAnsiTheme="majorHAnsi" w:cs="Times New Roman"/>
          <w:b/>
          <w:sz w:val="22"/>
          <w:szCs w:val="22"/>
        </w:rPr>
      </w:pPr>
    </w:p>
    <w:p w:rsidR="00D77CDF" w:rsidRPr="00D77CDF" w:rsidRDefault="00D77CDF" w:rsidP="00006A4F">
      <w:pPr>
        <w:numPr>
          <w:ilvl w:val="0"/>
          <w:numId w:val="51"/>
        </w:numPr>
        <w:contextualSpacing/>
        <w:rPr>
          <w:rFonts w:asciiTheme="majorHAnsi" w:hAnsiTheme="majorHAnsi" w:cs="Times New Roman"/>
          <w:b/>
          <w:sz w:val="22"/>
          <w:szCs w:val="22"/>
        </w:rPr>
      </w:pPr>
      <w:r w:rsidRPr="00D77CDF">
        <w:rPr>
          <w:rFonts w:asciiTheme="majorHAnsi" w:hAnsiTheme="majorHAnsi" w:cs="Times New Roman"/>
          <w:b/>
          <w:sz w:val="22"/>
          <w:szCs w:val="22"/>
        </w:rPr>
        <w:t>What technical assistance or professional development needs have you received or are you scheduled to receive to help you meet the magnet project purpose and objectives?</w:t>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6C3E17" w:rsidRPr="00D77CDF" w:rsidRDefault="006C3E17" w:rsidP="006C3E17">
      <w:pPr>
        <w:ind w:left="360"/>
        <w:rPr>
          <w:rFonts w:asciiTheme="majorHAnsi" w:hAnsiTheme="majorHAnsi" w:cs="Times New Roman"/>
          <w:sz w:val="22"/>
          <w:szCs w:val="22"/>
          <w:u w:val="single"/>
        </w:rPr>
      </w:pP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D77CDF">
      <w:pPr>
        <w:rPr>
          <w:rFonts w:asciiTheme="majorHAnsi" w:hAnsiTheme="majorHAnsi" w:cs="Times New Roman"/>
          <w:sz w:val="22"/>
          <w:szCs w:val="22"/>
        </w:rPr>
      </w:pPr>
    </w:p>
    <w:p w:rsidR="00D77CDF" w:rsidRPr="00D77CDF" w:rsidRDefault="00D77CDF" w:rsidP="00D77CDF">
      <w:pPr>
        <w:rPr>
          <w:rFonts w:asciiTheme="majorHAnsi" w:hAnsiTheme="majorHAnsi" w:cs="Times New Roman"/>
          <w:sz w:val="22"/>
          <w:szCs w:val="22"/>
        </w:rPr>
      </w:pPr>
    </w:p>
    <w:p w:rsidR="00D77CDF" w:rsidRPr="00D77CDF" w:rsidRDefault="00D77CDF" w:rsidP="00006A4F">
      <w:pPr>
        <w:numPr>
          <w:ilvl w:val="0"/>
          <w:numId w:val="51"/>
        </w:numPr>
        <w:contextualSpacing/>
        <w:rPr>
          <w:rFonts w:asciiTheme="majorHAnsi" w:hAnsiTheme="majorHAnsi" w:cs="Times New Roman"/>
          <w:b/>
          <w:sz w:val="22"/>
          <w:szCs w:val="22"/>
        </w:rPr>
      </w:pPr>
      <w:r w:rsidRPr="00D77CDF">
        <w:rPr>
          <w:rFonts w:asciiTheme="majorHAnsi" w:hAnsiTheme="majorHAnsi" w:cs="Times New Roman"/>
          <w:b/>
          <w:sz w:val="22"/>
          <w:szCs w:val="22"/>
        </w:rPr>
        <w:t>What are your top three preferred methods for receiving technical assistance?</w:t>
      </w:r>
    </w:p>
    <w:p w:rsidR="00D77CDF" w:rsidRPr="00D77CDF" w:rsidRDefault="00D77CDF" w:rsidP="00F075E0">
      <w:pPr>
        <w:numPr>
          <w:ilvl w:val="0"/>
          <w:numId w:val="14"/>
        </w:numPr>
        <w:contextualSpacing/>
        <w:rPr>
          <w:rFonts w:asciiTheme="majorHAnsi" w:hAnsiTheme="majorHAnsi" w:cs="Times New Roman"/>
          <w:b/>
          <w:sz w:val="22"/>
          <w:szCs w:val="22"/>
        </w:rPr>
        <w:sectPr w:rsidR="00D77CDF" w:rsidRPr="00D77CDF" w:rsidSect="00C9436C">
          <w:type w:val="continuous"/>
          <w:pgSz w:w="12240" w:h="15840"/>
          <w:pgMar w:top="2016" w:right="1440" w:bottom="1080" w:left="1440" w:header="720" w:footer="720" w:gutter="0"/>
          <w:cols w:space="720"/>
          <w:docGrid w:linePitch="360"/>
        </w:sectPr>
      </w:pP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Conference workshops</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Email</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Fact sheet</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Newsletter</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Telephone conferences</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Toolkits</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Webinar</w:t>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 xml:space="preserve">Website </w:t>
      </w:r>
    </w:p>
    <w:p w:rsidR="00D77CDF" w:rsidRPr="00D77CDF" w:rsidRDefault="00D77CDF" w:rsidP="00F075E0">
      <w:pPr>
        <w:numPr>
          <w:ilvl w:val="0"/>
          <w:numId w:val="44"/>
        </w:numPr>
        <w:contextualSpacing/>
        <w:rPr>
          <w:rFonts w:asciiTheme="majorHAnsi" w:hAnsiTheme="majorHAnsi" w:cs="Times New Roman"/>
          <w:sz w:val="22"/>
          <w:szCs w:val="22"/>
          <w:u w:val="single"/>
        </w:rPr>
      </w:pPr>
      <w:r w:rsidRPr="00D77CDF">
        <w:rPr>
          <w:rFonts w:asciiTheme="majorHAnsi" w:hAnsiTheme="majorHAnsi" w:cs="Times New Roman"/>
          <w:sz w:val="22"/>
          <w:szCs w:val="22"/>
        </w:rPr>
        <w:t xml:space="preserve">Other, specify: </w:t>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p>
    <w:p w:rsidR="00D77CDF" w:rsidRPr="00D77CDF" w:rsidRDefault="00D77CDF" w:rsidP="00F075E0">
      <w:pPr>
        <w:numPr>
          <w:ilvl w:val="0"/>
          <w:numId w:val="44"/>
        </w:numPr>
        <w:contextualSpacing/>
        <w:rPr>
          <w:rFonts w:asciiTheme="majorHAnsi" w:hAnsiTheme="majorHAnsi" w:cs="Times New Roman"/>
          <w:sz w:val="22"/>
          <w:szCs w:val="22"/>
        </w:rPr>
      </w:pPr>
      <w:r w:rsidRPr="00D77CDF">
        <w:rPr>
          <w:rFonts w:asciiTheme="majorHAnsi" w:hAnsiTheme="majorHAnsi" w:cs="Times New Roman"/>
          <w:sz w:val="22"/>
          <w:szCs w:val="22"/>
        </w:rPr>
        <w:t xml:space="preserve">Other, specify: </w:t>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u w:val="single"/>
        </w:rPr>
        <w:tab/>
      </w:r>
      <w:r w:rsidRPr="00D77CDF">
        <w:rPr>
          <w:rFonts w:asciiTheme="majorHAnsi" w:hAnsiTheme="majorHAnsi" w:cs="Times New Roman"/>
          <w:sz w:val="22"/>
          <w:szCs w:val="22"/>
        </w:rPr>
        <w:t xml:space="preserve"> </w:t>
      </w:r>
    </w:p>
    <w:p w:rsidR="00D77CDF" w:rsidRPr="00D77CDF" w:rsidRDefault="00D77CDF" w:rsidP="00D77CDF">
      <w:pPr>
        <w:rPr>
          <w:rFonts w:asciiTheme="majorHAnsi" w:hAnsiTheme="majorHAnsi" w:cs="Times New Roman"/>
          <w:sz w:val="22"/>
          <w:szCs w:val="22"/>
          <w:u w:val="single"/>
        </w:rPr>
        <w:sectPr w:rsidR="00D77CDF" w:rsidRPr="00D77CDF" w:rsidSect="00C9436C">
          <w:type w:val="continuous"/>
          <w:pgSz w:w="12240" w:h="15840"/>
          <w:pgMar w:top="2016" w:right="1440" w:bottom="1080" w:left="1440" w:header="720" w:footer="720" w:gutter="0"/>
          <w:cols w:num="2" w:space="720"/>
          <w:docGrid w:linePitch="360"/>
        </w:sectPr>
      </w:pPr>
    </w:p>
    <w:p w:rsidR="00D77CDF" w:rsidRPr="00D77CDF" w:rsidRDefault="00D77CDF" w:rsidP="00D77CDF">
      <w:pPr>
        <w:rPr>
          <w:rFonts w:asciiTheme="majorHAnsi" w:hAnsiTheme="majorHAnsi" w:cs="Times New Roman"/>
          <w:sz w:val="22"/>
          <w:szCs w:val="22"/>
        </w:rPr>
      </w:pPr>
    </w:p>
    <w:p w:rsidR="00D77CDF" w:rsidRPr="00D77CDF" w:rsidRDefault="00D77CDF" w:rsidP="00D77CDF">
      <w:pPr>
        <w:rPr>
          <w:rFonts w:asciiTheme="majorHAnsi" w:hAnsiTheme="majorHAnsi" w:cs="Times New Roman"/>
          <w:sz w:val="22"/>
          <w:szCs w:val="22"/>
        </w:rPr>
      </w:pPr>
    </w:p>
    <w:p w:rsidR="00D77CDF" w:rsidRPr="00D77CDF" w:rsidRDefault="00D77CDF" w:rsidP="00D77CDF">
      <w:pPr>
        <w:jc w:val="center"/>
        <w:rPr>
          <w:rFonts w:asciiTheme="majorHAnsi" w:hAnsiTheme="majorHAnsi" w:cs="Times New Roman"/>
          <w:sz w:val="22"/>
          <w:szCs w:val="22"/>
        </w:rPr>
      </w:pPr>
    </w:p>
    <w:p w:rsidR="00D77CDF" w:rsidRPr="00D77CDF" w:rsidRDefault="00D77CDF" w:rsidP="00D77CDF">
      <w:pPr>
        <w:jc w:val="center"/>
        <w:rPr>
          <w:rFonts w:asciiTheme="majorHAnsi" w:hAnsiTheme="majorHAnsi" w:cs="Times New Roman"/>
          <w:sz w:val="22"/>
          <w:szCs w:val="22"/>
        </w:rPr>
        <w:sectPr w:rsidR="00D77CDF" w:rsidRPr="00D77CDF" w:rsidSect="00C9436C">
          <w:type w:val="continuous"/>
          <w:pgSz w:w="12240" w:h="15840"/>
          <w:pgMar w:top="2016" w:right="1440" w:bottom="1080" w:left="1440" w:header="720" w:footer="720" w:gutter="0"/>
          <w:cols w:num="2" w:space="720"/>
          <w:docGrid w:linePitch="360"/>
        </w:sectPr>
      </w:pPr>
    </w:p>
    <w:p w:rsidR="00D77CDF" w:rsidRPr="00D77CDF" w:rsidRDefault="00D77CDF" w:rsidP="00D77CDF">
      <w:pPr>
        <w:jc w:val="center"/>
        <w:rPr>
          <w:rFonts w:asciiTheme="majorHAnsi" w:hAnsiTheme="majorHAnsi" w:cs="Times New Roman"/>
          <w:sz w:val="22"/>
          <w:szCs w:val="22"/>
        </w:rPr>
      </w:pPr>
    </w:p>
    <w:sectPr w:rsidR="00D77CDF" w:rsidRPr="00D77CDF" w:rsidSect="000F4EF8">
      <w:type w:val="continuous"/>
      <w:pgSz w:w="12240" w:h="15840"/>
      <w:pgMar w:top="2016"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6D5" w:rsidRDefault="006B16D5">
      <w:r>
        <w:separator/>
      </w:r>
    </w:p>
  </w:endnote>
  <w:endnote w:type="continuationSeparator" w:id="0">
    <w:p w:rsidR="006B16D5" w:rsidRDefault="006B16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D77CDF" w:rsidRDefault="00C9436C" w:rsidP="00D77CDF">
    <w:pPr>
      <w:tabs>
        <w:tab w:val="center" w:pos="4680"/>
        <w:tab w:val="right" w:pos="9900"/>
      </w:tabs>
      <w:ind w:left="-360" w:right="-540"/>
      <w:rPr>
        <w:color w:val="FFFFFF" w:themeColor="background1"/>
        <w:sz w:val="24"/>
        <w:szCs w:val="24"/>
      </w:rPr>
    </w:pPr>
    <w:r w:rsidRPr="00D77CDF">
      <w:rPr>
        <w:rFonts w:ascii="Cambria" w:hAnsi="Cambria"/>
        <w:noProof/>
        <w:color w:val="FFFFFF" w:themeColor="background1"/>
        <w:sz w:val="24"/>
        <w:szCs w:val="24"/>
      </w:rPr>
      <w:drawing>
        <wp:anchor distT="0" distB="0" distL="114300" distR="114300" simplePos="0" relativeHeight="251715584"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18"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D77CDF">
      <w:rPr>
        <w:rFonts w:ascii="Cambria" w:hAnsi="Cambria"/>
        <w:color w:val="FFFFFF" w:themeColor="background1"/>
        <w:sz w:val="24"/>
        <w:szCs w:val="24"/>
      </w:rPr>
      <w:t>Site Visit Focus Group for MSAP Teachers</w:t>
    </w:r>
    <w:r w:rsidRPr="00D77CDF">
      <w:rPr>
        <w:rFonts w:ascii="Cambria" w:hAnsi="Cambria"/>
        <w:color w:val="FFFFFF" w:themeColor="background1"/>
        <w:sz w:val="24"/>
        <w:szCs w:val="24"/>
      </w:rPr>
      <w:tab/>
    </w:r>
    <w:r w:rsidRPr="00D77CDF">
      <w:rPr>
        <w:color w:val="FFFFFF" w:themeColor="background1"/>
        <w:sz w:val="24"/>
        <w:szCs w:val="24"/>
      </w:rPr>
      <w:tab/>
    </w:r>
    <w:r w:rsidR="00F64A44" w:rsidRPr="00D77CDF">
      <w:rPr>
        <w:color w:val="FFFFFF" w:themeColor="background1"/>
        <w:sz w:val="24"/>
        <w:szCs w:val="24"/>
      </w:rPr>
      <w:fldChar w:fldCharType="begin"/>
    </w:r>
    <w:r w:rsidRPr="00D77CDF">
      <w:rPr>
        <w:color w:val="FFFFFF" w:themeColor="background1"/>
        <w:sz w:val="24"/>
        <w:szCs w:val="24"/>
      </w:rPr>
      <w:instrText xml:space="preserve"> PAGE   \* MERGEFORMAT </w:instrText>
    </w:r>
    <w:r w:rsidR="00F64A44" w:rsidRPr="00D77CDF">
      <w:rPr>
        <w:color w:val="FFFFFF" w:themeColor="background1"/>
        <w:sz w:val="24"/>
        <w:szCs w:val="24"/>
      </w:rPr>
      <w:fldChar w:fldCharType="separate"/>
    </w:r>
    <w:r w:rsidR="00AA4CC3">
      <w:rPr>
        <w:noProof/>
        <w:color w:val="FFFFFF" w:themeColor="background1"/>
        <w:sz w:val="24"/>
        <w:szCs w:val="24"/>
      </w:rPr>
      <w:t>1</w:t>
    </w:r>
    <w:r w:rsidR="00F64A44" w:rsidRPr="00D77CDF">
      <w:rPr>
        <w:color w:val="FFFFFF" w:themeColor="background1"/>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6D5" w:rsidRDefault="006B16D5">
      <w:r>
        <w:separator/>
      </w:r>
    </w:p>
  </w:footnote>
  <w:footnote w:type="continuationSeparator" w:id="0">
    <w:p w:rsidR="006B16D5" w:rsidRDefault="006B16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F64A44">
    <w:pPr>
      <w:pStyle w:val="Header"/>
    </w:pPr>
    <w:r>
      <w:rPr>
        <w:noProof/>
      </w:rPr>
      <w:pict>
        <v:shapetype id="_x0000_t202" coordsize="21600,21600" o:spt="202" path="m,l,21600r21600,l21600,xe">
          <v:stroke joinstyle="miter"/>
          <v:path gradientshapeok="t" o:connecttype="rect"/>
        </v:shapetype>
        <v:shape id="Text Box 20" o:spid="_x0000_s4097" type="#_x0000_t202" style="position:absolute;margin-left:148.3pt;margin-top:33.85pt;width:346.3pt;height:54.7pt;z-index:25172582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fStQIAALs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" filled="f" stroked="f">
          <v:textbox>
            <w:txbxContent>
              <w:p w:rsidR="000F4EF8" w:rsidRPr="00B71603" w:rsidRDefault="000F4EF8" w:rsidP="000F4EF8">
                <w:pPr>
                  <w:spacing w:after="120" w:line="276" w:lineRule="auto"/>
                  <w:jc w:val="center"/>
                  <w:rPr>
                    <w:rFonts w:asciiTheme="majorHAnsi" w:hAnsiTheme="majorHAnsi"/>
                    <w:color w:val="FFFFFF" w:themeColor="background1"/>
                    <w:sz w:val="32"/>
                    <w:szCs w:val="32"/>
                  </w:rPr>
                </w:pPr>
                <w:r>
                  <w:rPr>
                    <w:rFonts w:asciiTheme="majorHAnsi" w:hAnsiTheme="majorHAnsi"/>
                    <w:color w:val="FFFFFF" w:themeColor="background1"/>
                    <w:sz w:val="32"/>
                    <w:szCs w:val="32"/>
                  </w:rPr>
                  <w:t>Site Visit Focus Group for MSAP Teachers</w:t>
                </w:r>
              </w:p>
              <w:p w:rsidR="000F4EF8" w:rsidRPr="00607F2C" w:rsidRDefault="000F4EF8" w:rsidP="000F4EF8">
                <w:pPr>
                  <w:rPr>
                    <w:szCs w:val="40"/>
                  </w:rPr>
                </w:pPr>
              </w:p>
            </w:txbxContent>
          </v:textbox>
          <w10:wrap anchory="page"/>
        </v:shape>
      </w:pict>
    </w:r>
    <w:r w:rsidR="00C9436C" w:rsidRPr="005447BE">
      <w:rPr>
        <w:noProof/>
      </w:rPr>
      <w:drawing>
        <wp:anchor distT="0" distB="0" distL="114300" distR="114300" simplePos="0" relativeHeight="251713536" behindDoc="1" locked="0" layoutInCell="1" allowOverlap="1">
          <wp:simplePos x="0" y="0"/>
          <wp:positionH relativeFrom="page">
            <wp:posOffset>0</wp:posOffset>
          </wp:positionH>
          <wp:positionV relativeFrom="page">
            <wp:posOffset>-39189</wp:posOffset>
          </wp:positionV>
          <wp:extent cx="7772400" cy="1449978"/>
          <wp:effectExtent l="0" t="0" r="0" b="0"/>
          <wp:wrapNone/>
          <wp:docPr id="17" name="Picture 17"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FC"/>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D6C88"/>
    <w:multiLevelType w:val="hybridMultilevel"/>
    <w:tmpl w:val="FA46D7FE"/>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82607"/>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169"/>
    <w:multiLevelType w:val="hybridMultilevel"/>
    <w:tmpl w:val="4F98CF82"/>
    <w:lvl w:ilvl="0" w:tplc="66869B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73385"/>
    <w:multiLevelType w:val="hybridMultilevel"/>
    <w:tmpl w:val="4058C26A"/>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EB63E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21879"/>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F3533"/>
    <w:multiLevelType w:val="hybridMultilevel"/>
    <w:tmpl w:val="038C86DE"/>
    <w:lvl w:ilvl="0" w:tplc="7D6CF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35B76"/>
    <w:multiLevelType w:val="hybridMultilevel"/>
    <w:tmpl w:val="1018B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262E"/>
    <w:multiLevelType w:val="hybridMultilevel"/>
    <w:tmpl w:val="E12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C6EE1"/>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503A0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F4850"/>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D7A5C13"/>
    <w:multiLevelType w:val="hybridMultilevel"/>
    <w:tmpl w:val="05EECD26"/>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761D1"/>
    <w:multiLevelType w:val="hybridMultilevel"/>
    <w:tmpl w:val="A04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887B93"/>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25C"/>
    <w:multiLevelType w:val="hybridMultilevel"/>
    <w:tmpl w:val="0B2CF11E"/>
    <w:lvl w:ilvl="0" w:tplc="F360488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3ECC5BDE"/>
    <w:multiLevelType w:val="hybridMultilevel"/>
    <w:tmpl w:val="2020D65E"/>
    <w:lvl w:ilvl="0" w:tplc="54583EE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0A01E2"/>
    <w:multiLevelType w:val="hybridMultilevel"/>
    <w:tmpl w:val="0072846A"/>
    <w:lvl w:ilvl="0" w:tplc="F36048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CB696A"/>
    <w:multiLevelType w:val="hybridMultilevel"/>
    <w:tmpl w:val="67E060F0"/>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516A89"/>
    <w:multiLevelType w:val="hybridMultilevel"/>
    <w:tmpl w:val="B6205948"/>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86B6A"/>
    <w:multiLevelType w:val="hybridMultilevel"/>
    <w:tmpl w:val="52FAD308"/>
    <w:lvl w:ilvl="0" w:tplc="67546A8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6063D"/>
    <w:multiLevelType w:val="hybridMultilevel"/>
    <w:tmpl w:val="9F449904"/>
    <w:lvl w:ilvl="0" w:tplc="F3604886">
      <w:start w:val="1"/>
      <w:numFmt w:val="bullet"/>
      <w:lvlText w:val=""/>
      <w:lvlJc w:val="left"/>
      <w:pPr>
        <w:ind w:left="1440" w:hanging="360"/>
      </w:pPr>
      <w:rPr>
        <w:rFonts w:ascii="Symbol" w:hAnsi="Symbol" w:hint="default"/>
      </w:rPr>
    </w:lvl>
    <w:lvl w:ilvl="1" w:tplc="F3604886">
      <w:start w:val="1"/>
      <w:numFmt w:val="bullet"/>
      <w:lvlText w:val=""/>
      <w:lvlJc w:val="left"/>
      <w:pPr>
        <w:ind w:left="2160" w:hanging="360"/>
      </w:pPr>
      <w:rPr>
        <w:rFonts w:ascii="Symbol" w:hAnsi="Symbol" w:hint="default"/>
      </w:rPr>
    </w:lvl>
    <w:lvl w:ilvl="2" w:tplc="F360488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1A90C3F"/>
    <w:multiLevelType w:val="hybridMultilevel"/>
    <w:tmpl w:val="EB86F6FA"/>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9219A"/>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23B56"/>
    <w:multiLevelType w:val="hybridMultilevel"/>
    <w:tmpl w:val="45343D4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5368DA"/>
    <w:multiLevelType w:val="hybridMultilevel"/>
    <w:tmpl w:val="2B0E0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32834"/>
    <w:multiLevelType w:val="hybridMultilevel"/>
    <w:tmpl w:val="3CE22248"/>
    <w:lvl w:ilvl="0" w:tplc="66869B02">
      <w:start w:val="1"/>
      <w:numFmt w:val="bullet"/>
      <w:lvlText w:val=""/>
      <w:lvlJc w:val="left"/>
      <w:pPr>
        <w:ind w:left="1440" w:hanging="360"/>
      </w:pPr>
      <w:rPr>
        <w:rFonts w:ascii="Symbol" w:hAnsi="Symbol" w:hint="default"/>
      </w:rPr>
    </w:lvl>
    <w:lvl w:ilvl="1" w:tplc="66869B0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120087"/>
    <w:multiLevelType w:val="hybridMultilevel"/>
    <w:tmpl w:val="2B82767C"/>
    <w:lvl w:ilvl="0" w:tplc="F3604886">
      <w:start w:val="1"/>
      <w:numFmt w:val="bullet"/>
      <w:lvlText w:val=""/>
      <w:lvlJc w:val="left"/>
      <w:pPr>
        <w:ind w:left="1080" w:hanging="360"/>
      </w:pPr>
      <w:rPr>
        <w:rFonts w:ascii="Symbol" w:hAnsi="Symbol" w:hint="default"/>
      </w:rPr>
    </w:lvl>
    <w:lvl w:ilvl="1" w:tplc="F36048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631991"/>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A1C"/>
    <w:multiLevelType w:val="hybridMultilevel"/>
    <w:tmpl w:val="2B0A630A"/>
    <w:lvl w:ilvl="0" w:tplc="038A0C02">
      <w:start w:val="1"/>
      <w:numFmt w:val="bullet"/>
      <w:lvlText w:val=""/>
      <w:lvlJc w:val="left"/>
      <w:pPr>
        <w:ind w:left="216"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12442"/>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760313"/>
    <w:multiLevelType w:val="hybridMultilevel"/>
    <w:tmpl w:val="9C5E3D04"/>
    <w:lvl w:ilvl="0" w:tplc="F36048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57123"/>
    <w:multiLevelType w:val="hybridMultilevel"/>
    <w:tmpl w:val="35B262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802BBA"/>
    <w:multiLevelType w:val="hybridMultilevel"/>
    <w:tmpl w:val="6D4EBCC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234B4B"/>
    <w:multiLevelType w:val="hybridMultilevel"/>
    <w:tmpl w:val="B77A659E"/>
    <w:lvl w:ilvl="0" w:tplc="D1F8B656">
      <w:start w:val="1"/>
      <w:numFmt w:val="decimal"/>
      <w:lvlText w:val="%1-"/>
      <w:lvlJc w:val="left"/>
      <w:pPr>
        <w:ind w:left="450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1E462D"/>
    <w:multiLevelType w:val="hybridMultilevel"/>
    <w:tmpl w:val="038C86DE"/>
    <w:lvl w:ilvl="0" w:tplc="7D6CFB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4"/>
  </w:num>
  <w:num w:numId="4">
    <w:abstractNumId w:val="34"/>
  </w:num>
  <w:num w:numId="5">
    <w:abstractNumId w:val="46"/>
  </w:num>
  <w:num w:numId="6">
    <w:abstractNumId w:val="27"/>
  </w:num>
  <w:num w:numId="7">
    <w:abstractNumId w:val="8"/>
  </w:num>
  <w:num w:numId="8">
    <w:abstractNumId w:val="17"/>
  </w:num>
  <w:num w:numId="9">
    <w:abstractNumId w:val="11"/>
  </w:num>
  <w:num w:numId="10">
    <w:abstractNumId w:val="13"/>
  </w:num>
  <w:num w:numId="11">
    <w:abstractNumId w:val="7"/>
  </w:num>
  <w:num w:numId="12">
    <w:abstractNumId w:val="25"/>
  </w:num>
  <w:num w:numId="13">
    <w:abstractNumId w:val="20"/>
  </w:num>
  <w:num w:numId="14">
    <w:abstractNumId w:val="23"/>
  </w:num>
  <w:num w:numId="15">
    <w:abstractNumId w:val="14"/>
  </w:num>
  <w:num w:numId="16">
    <w:abstractNumId w:val="41"/>
  </w:num>
  <w:num w:numId="17">
    <w:abstractNumId w:val="18"/>
  </w:num>
  <w:num w:numId="18">
    <w:abstractNumId w:val="38"/>
  </w:num>
  <w:num w:numId="19">
    <w:abstractNumId w:val="42"/>
  </w:num>
  <w:num w:numId="20">
    <w:abstractNumId w:val="33"/>
  </w:num>
  <w:num w:numId="21">
    <w:abstractNumId w:val="4"/>
  </w:num>
  <w:num w:numId="22">
    <w:abstractNumId w:val="31"/>
  </w:num>
  <w:num w:numId="23">
    <w:abstractNumId w:val="43"/>
  </w:num>
  <w:num w:numId="24">
    <w:abstractNumId w:val="10"/>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9"/>
  </w:num>
  <w:num w:numId="36">
    <w:abstractNumId w:val="1"/>
  </w:num>
  <w:num w:numId="37">
    <w:abstractNumId w:val="26"/>
  </w:num>
  <w:num w:numId="38">
    <w:abstractNumId w:val="7"/>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9"/>
  </w:num>
  <w:num w:numId="45">
    <w:abstractNumId w:val="5"/>
  </w:num>
  <w:num w:numId="46">
    <w:abstractNumId w:val="37"/>
  </w:num>
  <w:num w:numId="47">
    <w:abstractNumId w:val="40"/>
  </w:num>
  <w:num w:numId="48">
    <w:abstractNumId w:val="19"/>
  </w:num>
  <w:num w:numId="49">
    <w:abstractNumId w:val="0"/>
  </w:num>
  <w:num w:numId="50">
    <w:abstractNumId w:val="30"/>
  </w:num>
  <w:num w:numId="51">
    <w:abstractNumId w:val="2"/>
  </w:num>
  <w:num w:numId="52">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B02A6"/>
    <w:rsid w:val="00006A4F"/>
    <w:rsid w:val="00062705"/>
    <w:rsid w:val="000F1B54"/>
    <w:rsid w:val="000F4EF8"/>
    <w:rsid w:val="00101B15"/>
    <w:rsid w:val="0012575E"/>
    <w:rsid w:val="00154525"/>
    <w:rsid w:val="00171C80"/>
    <w:rsid w:val="001935A4"/>
    <w:rsid w:val="001A4E26"/>
    <w:rsid w:val="0022620A"/>
    <w:rsid w:val="00233285"/>
    <w:rsid w:val="00243F19"/>
    <w:rsid w:val="002461EB"/>
    <w:rsid w:val="0028251B"/>
    <w:rsid w:val="002B6C1E"/>
    <w:rsid w:val="002D67BD"/>
    <w:rsid w:val="002E01AB"/>
    <w:rsid w:val="002E6859"/>
    <w:rsid w:val="00307D78"/>
    <w:rsid w:val="00391A76"/>
    <w:rsid w:val="003D639D"/>
    <w:rsid w:val="003F0158"/>
    <w:rsid w:val="0042220E"/>
    <w:rsid w:val="00476BB2"/>
    <w:rsid w:val="00483F0C"/>
    <w:rsid w:val="004B116F"/>
    <w:rsid w:val="004C2486"/>
    <w:rsid w:val="005049A6"/>
    <w:rsid w:val="00545232"/>
    <w:rsid w:val="005706F3"/>
    <w:rsid w:val="005823D1"/>
    <w:rsid w:val="0058272D"/>
    <w:rsid w:val="005A649E"/>
    <w:rsid w:val="005B60C9"/>
    <w:rsid w:val="0061333E"/>
    <w:rsid w:val="006A2863"/>
    <w:rsid w:val="006B02A6"/>
    <w:rsid w:val="006B16D5"/>
    <w:rsid w:val="006C3723"/>
    <w:rsid w:val="006C3E17"/>
    <w:rsid w:val="006E0869"/>
    <w:rsid w:val="007506FC"/>
    <w:rsid w:val="00755FE7"/>
    <w:rsid w:val="007B080F"/>
    <w:rsid w:val="007B192D"/>
    <w:rsid w:val="008145E5"/>
    <w:rsid w:val="00846CD8"/>
    <w:rsid w:val="00892301"/>
    <w:rsid w:val="008B0A28"/>
    <w:rsid w:val="008B0F51"/>
    <w:rsid w:val="008E7905"/>
    <w:rsid w:val="00944337"/>
    <w:rsid w:val="009E1260"/>
    <w:rsid w:val="00A60864"/>
    <w:rsid w:val="00AA2D71"/>
    <w:rsid w:val="00AA4CC3"/>
    <w:rsid w:val="00AA6B9F"/>
    <w:rsid w:val="00B12D68"/>
    <w:rsid w:val="00C317D6"/>
    <w:rsid w:val="00C3293D"/>
    <w:rsid w:val="00C9436C"/>
    <w:rsid w:val="00CC0FD5"/>
    <w:rsid w:val="00CC202A"/>
    <w:rsid w:val="00CD7BD1"/>
    <w:rsid w:val="00CE4E45"/>
    <w:rsid w:val="00CE6C8E"/>
    <w:rsid w:val="00D035B9"/>
    <w:rsid w:val="00D33A05"/>
    <w:rsid w:val="00D376DA"/>
    <w:rsid w:val="00D528FF"/>
    <w:rsid w:val="00D77CDF"/>
    <w:rsid w:val="00D847D1"/>
    <w:rsid w:val="00E034F8"/>
    <w:rsid w:val="00E31498"/>
    <w:rsid w:val="00E57E9D"/>
    <w:rsid w:val="00E643AF"/>
    <w:rsid w:val="00F075E0"/>
    <w:rsid w:val="00F64A44"/>
    <w:rsid w:val="00FB5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373994299">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6B4B-02C3-4E39-B613-602D84C6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Authorised User</cp:lastModifiedBy>
  <cp:revision>3</cp:revision>
  <cp:lastPrinted>2011-05-02T15:52:00Z</cp:lastPrinted>
  <dcterms:created xsi:type="dcterms:W3CDTF">2011-05-18T16:56:00Z</dcterms:created>
  <dcterms:modified xsi:type="dcterms:W3CDTF">2011-05-18T16:56:00Z</dcterms:modified>
</cp:coreProperties>
</file>