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602B" w:rsidRDefault="0070602B"/>
    <w:p w:rsidR="0070602B" w:rsidRPr="00955726" w:rsidRDefault="0070602B" w:rsidP="0070602B">
      <w:pPr>
        <w:jc w:val="center"/>
        <w:rPr>
          <w:rFonts w:ascii="Calibri" w:hAnsi="Calibri"/>
          <w:color w:val="365F91" w:themeColor="accent1" w:themeShade="BF"/>
          <w:sz w:val="32"/>
          <w:szCs w:val="32"/>
        </w:rPr>
      </w:pPr>
      <w:r w:rsidRPr="00955726">
        <w:rPr>
          <w:rFonts w:ascii="Calibri" w:hAnsi="Calibri"/>
          <w:color w:val="365F91" w:themeColor="accent1" w:themeShade="BF"/>
          <w:sz w:val="32"/>
          <w:szCs w:val="32"/>
        </w:rPr>
        <w:t xml:space="preserve">Office of Migrant Education </w:t>
      </w:r>
    </w:p>
    <w:p w:rsidR="0070602B" w:rsidRPr="00955726" w:rsidRDefault="0070602B" w:rsidP="0070602B">
      <w:pPr>
        <w:jc w:val="center"/>
        <w:rPr>
          <w:rFonts w:ascii="Calibri" w:hAnsi="Calibri"/>
          <w:color w:val="365F91" w:themeColor="accent1" w:themeShade="BF"/>
          <w:sz w:val="32"/>
          <w:szCs w:val="32"/>
        </w:rPr>
      </w:pPr>
      <w:r w:rsidRPr="00955726">
        <w:rPr>
          <w:rFonts w:ascii="Calibri" w:hAnsi="Calibri"/>
          <w:color w:val="365F91" w:themeColor="accent1" w:themeShade="BF"/>
          <w:sz w:val="32"/>
          <w:szCs w:val="32"/>
        </w:rPr>
        <w:t>Session Evaluation</w:t>
      </w:r>
    </w:p>
    <w:p w:rsidR="00C30161" w:rsidRPr="00955726" w:rsidRDefault="00C30161" w:rsidP="00955726">
      <w:pPr>
        <w:jc w:val="center"/>
        <w:rPr>
          <w:rFonts w:ascii="Calibri" w:hAnsi="Calibri"/>
          <w:b/>
          <w:color w:val="943634" w:themeColor="accent2" w:themeShade="BF"/>
          <w:sz w:val="28"/>
          <w:szCs w:val="28"/>
        </w:rPr>
      </w:pPr>
      <w:r w:rsidRPr="00955726">
        <w:rPr>
          <w:rFonts w:ascii="Calibri" w:hAnsi="Calibri"/>
          <w:b/>
          <w:color w:val="943634" w:themeColor="accent2" w:themeShade="BF"/>
          <w:sz w:val="28"/>
          <w:szCs w:val="28"/>
        </w:rPr>
        <w:t>We value your feedback!</w:t>
      </w:r>
    </w:p>
    <w:p w:rsidR="00955726" w:rsidRPr="00C30161" w:rsidRDefault="003D1DFB" w:rsidP="0070602B">
      <w:pPr>
        <w:rPr>
          <w:rFonts w:ascii="Calibri" w:hAnsi="Calibri"/>
          <w:color w:val="943634" w:themeColor="accent2" w:themeShade="BF"/>
          <w:sz w:val="25"/>
          <w:szCs w:val="25"/>
        </w:rPr>
      </w:pPr>
      <w:r w:rsidRPr="003D1DFB">
        <w:rPr>
          <w:rFonts w:ascii="Calibri" w:hAnsi="Calibri"/>
          <w:noProof/>
          <w:color w:val="000000"/>
          <w:sz w:val="22"/>
          <w:szCs w:val="22"/>
          <w:lang w:eastAsia="zh-TW"/>
        </w:rPr>
        <w:pict>
          <v:shapetype id="_x0000_t202" coordsize="21600,21600" o:spt="202" path="m,l,21600r21600,l21600,xe">
            <v:stroke joinstyle="miter"/>
            <v:path gradientshapeok="t" o:connecttype="rect"/>
          </v:shapetype>
          <v:shape id="_x0000_s1029" type="#_x0000_t202" style="position:absolute;margin-left:-4.5pt;margin-top:5.25pt;width:525.7pt;height:66.7pt;z-index:251662336;mso-width-relative:margin;mso-height-relative:margin">
            <v:textbox>
              <w:txbxContent>
                <w:p w:rsidR="00FC4591" w:rsidRPr="00CF1764" w:rsidRDefault="00FC4591" w:rsidP="00FC4591">
                  <w:pPr>
                    <w:rPr>
                      <w:rFonts w:asciiTheme="minorHAnsi" w:hAnsiTheme="minorHAnsi"/>
                      <w:sz w:val="16"/>
                      <w:szCs w:val="16"/>
                    </w:rPr>
                  </w:pPr>
                  <w:r w:rsidRPr="00CF1764">
                    <w:rPr>
                      <w:rFonts w:asciiTheme="minorHAnsi" w:hAnsiTheme="minorHAnsi"/>
                      <w:sz w:val="16"/>
                      <w:szCs w:val="16"/>
                    </w:rPr>
                    <w:t xml:space="preserve">According to the Paperwork Reduction Act of 1995, no persons are required to respond to a collection of information unless such collection displays a valid OMB control number.  Public reporting burden for this collection of information is estimated to average 10 minutes per response, including time for reviewing instructions, searching existing data sources, gathering and maintaining the data needed, and completing and reviewing the collection of information.  The obligation to respond to this collection is voluntary. Send comments regarding the burden estimate or any other aspect of this collection of information, including suggestions for reducing this burden, to the U.S. Department of Education, 400 Maryland Ave., SW, Washington, DC 20210-4537 or </w:t>
                  </w:r>
                  <w:r w:rsidRPr="00CF1764">
                    <w:rPr>
                      <w:rFonts w:asciiTheme="minorHAnsi" w:hAnsiTheme="minorHAnsi"/>
                      <w:color w:val="000000"/>
                      <w:sz w:val="16"/>
                      <w:szCs w:val="16"/>
                    </w:rPr>
                    <w:t xml:space="preserve">email </w:t>
                  </w:r>
                  <w:hyperlink r:id="rId5" w:history="1">
                    <w:r w:rsidRPr="00CF1764">
                      <w:rPr>
                        <w:rStyle w:val="Hyperlink"/>
                        <w:rFonts w:asciiTheme="minorHAnsi" w:hAnsiTheme="minorHAnsi"/>
                        <w:sz w:val="16"/>
                        <w:szCs w:val="16"/>
                      </w:rPr>
                      <w:t>ICDocketMgr@ed.gov</w:t>
                    </w:r>
                  </w:hyperlink>
                  <w:r w:rsidRPr="00CF1764">
                    <w:rPr>
                      <w:rFonts w:asciiTheme="minorHAnsi" w:hAnsiTheme="minorHAnsi"/>
                      <w:color w:val="000000"/>
                      <w:sz w:val="16"/>
                      <w:szCs w:val="16"/>
                    </w:rPr>
                    <w:t xml:space="preserve"> </w:t>
                  </w:r>
                  <w:r w:rsidRPr="00CF1764">
                    <w:rPr>
                      <w:rFonts w:asciiTheme="minorHAnsi" w:hAnsiTheme="minorHAnsi"/>
                      <w:sz w:val="16"/>
                      <w:szCs w:val="16"/>
                    </w:rPr>
                    <w:t xml:space="preserve">and reference the OMB Control Number 1800-0011. </w:t>
                  </w:r>
                </w:p>
                <w:p w:rsidR="00955726" w:rsidRDefault="00955726"/>
              </w:txbxContent>
            </v:textbox>
          </v:shape>
        </w:pict>
      </w:r>
    </w:p>
    <w:p w:rsidR="00C30161" w:rsidRDefault="00C30161" w:rsidP="0070602B">
      <w:pPr>
        <w:rPr>
          <w:rFonts w:ascii="Calibri" w:hAnsi="Calibri"/>
          <w:color w:val="244061" w:themeColor="accent1" w:themeShade="80"/>
        </w:rPr>
      </w:pPr>
    </w:p>
    <w:p w:rsidR="00955726" w:rsidRDefault="00955726" w:rsidP="0070602B">
      <w:pPr>
        <w:rPr>
          <w:rFonts w:ascii="Calibri" w:hAnsi="Calibri"/>
          <w:color w:val="244061" w:themeColor="accent1" w:themeShade="80"/>
        </w:rPr>
      </w:pPr>
    </w:p>
    <w:p w:rsidR="00955726" w:rsidRDefault="00955726" w:rsidP="0070602B">
      <w:pPr>
        <w:rPr>
          <w:rFonts w:ascii="Calibri" w:hAnsi="Calibri"/>
          <w:color w:val="244061" w:themeColor="accent1" w:themeShade="80"/>
        </w:rPr>
      </w:pPr>
    </w:p>
    <w:p w:rsidR="00955726" w:rsidRDefault="00955726" w:rsidP="0070602B">
      <w:pPr>
        <w:rPr>
          <w:rFonts w:ascii="Calibri" w:hAnsi="Calibri"/>
          <w:color w:val="244061" w:themeColor="accent1" w:themeShade="80"/>
        </w:rPr>
      </w:pPr>
    </w:p>
    <w:p w:rsidR="00955726" w:rsidRDefault="00955726" w:rsidP="0070602B">
      <w:pPr>
        <w:rPr>
          <w:rFonts w:ascii="Calibri" w:hAnsi="Calibri"/>
          <w:color w:val="244061" w:themeColor="accent1" w:themeShade="80"/>
        </w:rPr>
      </w:pPr>
    </w:p>
    <w:p w:rsidR="0070602B" w:rsidRPr="00C30161" w:rsidRDefault="0070602B" w:rsidP="0070602B">
      <w:pPr>
        <w:rPr>
          <w:rFonts w:ascii="Calibri" w:hAnsi="Calibri"/>
          <w:color w:val="244061" w:themeColor="accent1" w:themeShade="80"/>
        </w:rPr>
      </w:pPr>
      <w:r w:rsidRPr="00C30161">
        <w:rPr>
          <w:rFonts w:ascii="Calibri" w:hAnsi="Calibri"/>
          <w:color w:val="244061" w:themeColor="accent1" w:themeShade="80"/>
        </w:rPr>
        <w:t>Instructions:</w:t>
      </w:r>
      <w:r w:rsidR="00C30161" w:rsidRPr="00C30161">
        <w:rPr>
          <w:rFonts w:ascii="Calibri" w:hAnsi="Calibri"/>
          <w:color w:val="244061" w:themeColor="accent1" w:themeShade="80"/>
        </w:rPr>
        <w:t xml:space="preserve">  For each </w:t>
      </w:r>
      <w:r w:rsidR="00040C8C">
        <w:rPr>
          <w:rFonts w:ascii="Calibri" w:hAnsi="Calibri"/>
          <w:color w:val="244061" w:themeColor="accent1" w:themeShade="80"/>
        </w:rPr>
        <w:t>statement</w:t>
      </w:r>
      <w:r w:rsidR="00C30161" w:rsidRPr="00C30161">
        <w:rPr>
          <w:rFonts w:ascii="Calibri" w:hAnsi="Calibri"/>
          <w:color w:val="244061" w:themeColor="accent1" w:themeShade="80"/>
        </w:rPr>
        <w:t xml:space="preserve"> below, circle a number from 1</w:t>
      </w:r>
      <w:r w:rsidR="00C30161">
        <w:rPr>
          <w:rFonts w:ascii="Calibri" w:hAnsi="Calibri"/>
          <w:color w:val="244061" w:themeColor="accent1" w:themeShade="80"/>
        </w:rPr>
        <w:t xml:space="preserve"> - Strongly Disagree </w:t>
      </w:r>
      <w:r w:rsidR="00C30161" w:rsidRPr="00C30161">
        <w:rPr>
          <w:rFonts w:ascii="Calibri" w:hAnsi="Calibri"/>
          <w:color w:val="244061" w:themeColor="accent1" w:themeShade="80"/>
        </w:rPr>
        <w:t>to 5</w:t>
      </w:r>
      <w:r w:rsidR="00C30161">
        <w:rPr>
          <w:rFonts w:ascii="Calibri" w:hAnsi="Calibri"/>
          <w:color w:val="244061" w:themeColor="accent1" w:themeShade="80"/>
        </w:rPr>
        <w:t xml:space="preserve"> – Strongly Agree</w:t>
      </w:r>
      <w:r w:rsidR="00C30161" w:rsidRPr="00C30161">
        <w:rPr>
          <w:rFonts w:ascii="Calibri" w:hAnsi="Calibri"/>
          <w:color w:val="244061" w:themeColor="accent1" w:themeShade="80"/>
        </w:rPr>
        <w:t>.</w:t>
      </w:r>
      <w:r w:rsidR="00C30161">
        <w:rPr>
          <w:rFonts w:ascii="Calibri" w:hAnsi="Calibri"/>
          <w:color w:val="244061" w:themeColor="accent1" w:themeShade="80"/>
        </w:rPr>
        <w:t xml:space="preserve">  Also, please provide a brief answer for each of the narrative questions</w:t>
      </w:r>
      <w:r w:rsidR="0084225E">
        <w:rPr>
          <w:rFonts w:ascii="Calibri" w:hAnsi="Calibri"/>
          <w:color w:val="244061" w:themeColor="accent1" w:themeShade="80"/>
        </w:rPr>
        <w:t xml:space="preserve"> (if applicable)</w:t>
      </w:r>
      <w:r w:rsidR="00C30161">
        <w:rPr>
          <w:rFonts w:ascii="Calibri" w:hAnsi="Calibri"/>
          <w:color w:val="244061" w:themeColor="accent1" w:themeShade="80"/>
        </w:rPr>
        <w:t xml:space="preserve">.    </w:t>
      </w:r>
      <w:r w:rsidR="00C30161" w:rsidRPr="00C30161">
        <w:rPr>
          <w:rFonts w:ascii="Calibri" w:hAnsi="Calibri"/>
          <w:color w:val="244061" w:themeColor="accent1" w:themeShade="80"/>
        </w:rPr>
        <w:t xml:space="preserve">  </w:t>
      </w:r>
    </w:p>
    <w:p w:rsidR="00955726" w:rsidRDefault="00955726" w:rsidP="0070602B">
      <w:pPr>
        <w:rPr>
          <w:rFonts w:ascii="Calibri" w:hAnsi="Calibri"/>
          <w:color w:val="76923C" w:themeColor="accent3" w:themeShade="BF"/>
        </w:rPr>
      </w:pPr>
    </w:p>
    <w:p w:rsidR="0070602B" w:rsidRDefault="003D1DFB" w:rsidP="0070602B">
      <w:pPr>
        <w:rPr>
          <w:rFonts w:ascii="Calibri" w:hAnsi="Calibri"/>
          <w:color w:val="17375D"/>
          <w:sz w:val="22"/>
          <w:szCs w:val="22"/>
        </w:rPr>
      </w:pPr>
      <w:r>
        <w:rPr>
          <w:rFonts w:ascii="Calibri" w:hAnsi="Calibri"/>
          <w:noProof/>
          <w:color w:val="17375D"/>
          <w:sz w:val="22"/>
          <w:szCs w:val="22"/>
          <w:lang w:eastAsia="zh-TW"/>
        </w:rPr>
        <w:pict>
          <v:shape id="_x0000_s1026" type="#_x0000_t202" style="position:absolute;margin-left:-4.5pt;margin-top:.75pt;width:546pt;height:36.1pt;z-index:251660288;mso-width-relative:margin;mso-height-relative:margin" strokecolor="#17365d [2415]" strokeweight="3pt">
            <v:stroke linestyle="thinThin"/>
            <v:textbox>
              <w:txbxContent>
                <w:p w:rsidR="0070602B" w:rsidRDefault="0070602B">
                  <w:r>
                    <w:rPr>
                      <w:rFonts w:ascii="Calibri" w:hAnsi="Calibri"/>
                      <w:color w:val="17375D"/>
                      <w:sz w:val="22"/>
                      <w:szCs w:val="22"/>
                    </w:rPr>
                    <w:t xml:space="preserve">1 - </w:t>
                  </w:r>
                  <w:r w:rsidR="00AF3094" w:rsidRPr="00000AC9">
                    <w:rPr>
                      <w:rFonts w:ascii="Calibri" w:hAnsi="Calibri"/>
                      <w:color w:val="17375D"/>
                      <w:sz w:val="22"/>
                      <w:szCs w:val="22"/>
                    </w:rPr>
                    <w:t>Strongly Disagr</w:t>
                  </w:r>
                  <w:r w:rsidR="00AF3094">
                    <w:rPr>
                      <w:rFonts w:ascii="Calibri" w:hAnsi="Calibri"/>
                      <w:color w:val="17375D"/>
                      <w:sz w:val="22"/>
                      <w:szCs w:val="22"/>
                    </w:rPr>
                    <w:t xml:space="preserve">ee                  </w:t>
                  </w:r>
                  <w:r w:rsidRPr="00000AC9">
                    <w:rPr>
                      <w:rFonts w:ascii="Calibri" w:hAnsi="Calibri"/>
                      <w:color w:val="17375D"/>
                      <w:sz w:val="22"/>
                      <w:szCs w:val="22"/>
                    </w:rPr>
                    <w:t xml:space="preserve">2- </w:t>
                  </w:r>
                  <w:r w:rsidR="00AF3094" w:rsidRPr="00000AC9">
                    <w:rPr>
                      <w:rFonts w:ascii="Calibri" w:hAnsi="Calibri"/>
                      <w:color w:val="17375D"/>
                      <w:sz w:val="22"/>
                      <w:szCs w:val="22"/>
                    </w:rPr>
                    <w:t>Disagree</w:t>
                  </w:r>
                  <w:r w:rsidRPr="00000AC9">
                    <w:rPr>
                      <w:rFonts w:ascii="Calibri" w:hAnsi="Calibri"/>
                      <w:color w:val="17375D"/>
                      <w:sz w:val="22"/>
                      <w:szCs w:val="22"/>
                    </w:rPr>
                    <w:t xml:space="preserve">       </w:t>
                  </w:r>
                  <w:r>
                    <w:rPr>
                      <w:rFonts w:ascii="Calibri" w:hAnsi="Calibri"/>
                      <w:color w:val="17375D"/>
                      <w:sz w:val="22"/>
                      <w:szCs w:val="22"/>
                    </w:rPr>
                    <w:t xml:space="preserve">                  </w:t>
                  </w:r>
                  <w:r w:rsidRPr="00000AC9">
                    <w:rPr>
                      <w:rFonts w:ascii="Calibri" w:hAnsi="Calibri"/>
                      <w:color w:val="17375D"/>
                      <w:sz w:val="22"/>
                      <w:szCs w:val="22"/>
                    </w:rPr>
                    <w:t xml:space="preserve">3- Neutral      </w:t>
                  </w:r>
                  <w:r>
                    <w:rPr>
                      <w:rFonts w:ascii="Calibri" w:hAnsi="Calibri"/>
                      <w:color w:val="17375D"/>
                      <w:sz w:val="22"/>
                      <w:szCs w:val="22"/>
                    </w:rPr>
                    <w:t xml:space="preserve">              </w:t>
                  </w:r>
                  <w:r w:rsidRPr="00000AC9">
                    <w:rPr>
                      <w:rFonts w:ascii="Calibri" w:hAnsi="Calibri"/>
                      <w:color w:val="17375D"/>
                      <w:sz w:val="22"/>
                      <w:szCs w:val="22"/>
                    </w:rPr>
                    <w:t>4</w:t>
                  </w:r>
                  <w:r w:rsidR="00AF3094" w:rsidRPr="00AF3094">
                    <w:rPr>
                      <w:rFonts w:ascii="Calibri" w:hAnsi="Calibri"/>
                      <w:color w:val="17375D"/>
                      <w:sz w:val="22"/>
                      <w:szCs w:val="22"/>
                    </w:rPr>
                    <w:t xml:space="preserve"> </w:t>
                  </w:r>
                  <w:r w:rsidR="00AF3094">
                    <w:rPr>
                      <w:rFonts w:ascii="Calibri" w:hAnsi="Calibri"/>
                      <w:color w:val="17375D"/>
                      <w:sz w:val="22"/>
                      <w:szCs w:val="22"/>
                    </w:rPr>
                    <w:t xml:space="preserve">– </w:t>
                  </w:r>
                  <w:r w:rsidR="00AF3094" w:rsidRPr="00000AC9">
                    <w:rPr>
                      <w:rFonts w:ascii="Calibri" w:hAnsi="Calibri"/>
                      <w:color w:val="17375D"/>
                      <w:sz w:val="22"/>
                      <w:szCs w:val="22"/>
                    </w:rPr>
                    <w:t>Agree</w:t>
                  </w:r>
                  <w:r w:rsidR="00AF3094">
                    <w:rPr>
                      <w:rFonts w:ascii="Calibri" w:hAnsi="Calibri"/>
                      <w:color w:val="17375D"/>
                      <w:sz w:val="22"/>
                      <w:szCs w:val="22"/>
                    </w:rPr>
                    <w:t xml:space="preserve">   </w:t>
                  </w:r>
                  <w:r w:rsidRPr="00000AC9">
                    <w:rPr>
                      <w:rFonts w:ascii="Calibri" w:hAnsi="Calibri"/>
                      <w:color w:val="17375D"/>
                      <w:sz w:val="22"/>
                      <w:szCs w:val="22"/>
                    </w:rPr>
                    <w:t xml:space="preserve">   </w:t>
                  </w:r>
                  <w:r>
                    <w:rPr>
                      <w:rFonts w:ascii="Calibri" w:hAnsi="Calibri"/>
                      <w:color w:val="17375D"/>
                      <w:sz w:val="22"/>
                      <w:szCs w:val="22"/>
                    </w:rPr>
                    <w:t xml:space="preserve">   </w:t>
                  </w:r>
                  <w:r w:rsidRPr="00000AC9">
                    <w:rPr>
                      <w:rFonts w:ascii="Calibri" w:hAnsi="Calibri"/>
                      <w:color w:val="17375D"/>
                      <w:sz w:val="22"/>
                      <w:szCs w:val="22"/>
                    </w:rPr>
                    <w:t xml:space="preserve"> </w:t>
                  </w:r>
                  <w:r>
                    <w:rPr>
                      <w:rFonts w:ascii="Calibri" w:hAnsi="Calibri"/>
                      <w:color w:val="17375D"/>
                      <w:sz w:val="22"/>
                      <w:szCs w:val="22"/>
                    </w:rPr>
                    <w:t xml:space="preserve">      </w:t>
                  </w:r>
                  <w:r w:rsidRPr="00000AC9">
                    <w:rPr>
                      <w:rFonts w:ascii="Calibri" w:hAnsi="Calibri"/>
                      <w:color w:val="17375D"/>
                      <w:sz w:val="22"/>
                      <w:szCs w:val="22"/>
                    </w:rPr>
                    <w:t xml:space="preserve">5- </w:t>
                  </w:r>
                  <w:r w:rsidR="00AF3094">
                    <w:rPr>
                      <w:rFonts w:ascii="Calibri" w:hAnsi="Calibri"/>
                      <w:color w:val="17375D"/>
                      <w:sz w:val="22"/>
                      <w:szCs w:val="22"/>
                    </w:rPr>
                    <w:t xml:space="preserve">Strongly Agree                       </w:t>
                  </w:r>
                </w:p>
              </w:txbxContent>
            </v:textbox>
          </v:shape>
        </w:pict>
      </w:r>
    </w:p>
    <w:p w:rsidR="0070602B" w:rsidRDefault="0070602B" w:rsidP="0070602B">
      <w:pPr>
        <w:rPr>
          <w:rFonts w:ascii="Calibri" w:hAnsi="Calibri"/>
          <w:color w:val="17375D"/>
          <w:sz w:val="22"/>
          <w:szCs w:val="22"/>
        </w:rPr>
      </w:pPr>
    </w:p>
    <w:p w:rsidR="0070602B" w:rsidRDefault="0070602B" w:rsidP="0070602B">
      <w:pPr>
        <w:rPr>
          <w:rFonts w:ascii="Calibri" w:hAnsi="Calibri"/>
          <w:color w:val="000000"/>
          <w:sz w:val="22"/>
          <w:szCs w:val="22"/>
        </w:rPr>
      </w:pPr>
    </w:p>
    <w:p w:rsidR="00146AA0" w:rsidRDefault="00146AA0" w:rsidP="00146AA0">
      <w:pPr>
        <w:tabs>
          <w:tab w:val="left" w:pos="270"/>
        </w:tabs>
        <w:rPr>
          <w:rFonts w:ascii="Calibri" w:hAnsi="Calibri"/>
          <w:color w:val="000000"/>
          <w:sz w:val="22"/>
          <w:szCs w:val="22"/>
        </w:rPr>
      </w:pPr>
    </w:p>
    <w:p w:rsidR="0070602B" w:rsidRPr="001D4839" w:rsidRDefault="00146AA0" w:rsidP="009A1CF4">
      <w:pPr>
        <w:pStyle w:val="ListParagraph"/>
        <w:numPr>
          <w:ilvl w:val="0"/>
          <w:numId w:val="3"/>
        </w:numPr>
        <w:tabs>
          <w:tab w:val="left" w:pos="270"/>
        </w:tabs>
        <w:ind w:left="360"/>
        <w:rPr>
          <w:rFonts w:asciiTheme="minorHAnsi" w:hAnsiTheme="minorHAnsi"/>
          <w:color w:val="000000"/>
        </w:rPr>
      </w:pPr>
      <w:r w:rsidRPr="001D4839">
        <w:rPr>
          <w:rFonts w:asciiTheme="minorHAnsi" w:hAnsiTheme="minorHAnsi" w:cs="Arial"/>
          <w:color w:val="000000"/>
        </w:rPr>
        <w:t xml:space="preserve"> </w:t>
      </w:r>
      <w:r w:rsidR="0084225E" w:rsidRPr="001D4839">
        <w:rPr>
          <w:rFonts w:asciiTheme="minorHAnsi" w:hAnsiTheme="minorHAnsi" w:cs="Arial"/>
          <w:color w:val="000000"/>
        </w:rPr>
        <w:t xml:space="preserve"> </w:t>
      </w:r>
      <w:r w:rsidR="007330C8" w:rsidRPr="001D4839">
        <w:rPr>
          <w:rFonts w:asciiTheme="minorHAnsi" w:hAnsiTheme="minorHAnsi" w:cs="Arial"/>
          <w:color w:val="000000"/>
        </w:rPr>
        <w:t>The presentations from experienced projects were effective</w:t>
      </w:r>
      <w:r w:rsidR="001D4839">
        <w:rPr>
          <w:rFonts w:asciiTheme="minorHAnsi" w:hAnsiTheme="minorHAnsi" w:cs="Arial"/>
          <w:color w:val="000000"/>
        </w:rPr>
        <w:t>.</w:t>
      </w:r>
    </w:p>
    <w:p w:rsidR="0070602B" w:rsidRPr="001D4839" w:rsidRDefault="0070602B" w:rsidP="0070602B">
      <w:pPr>
        <w:rPr>
          <w:rFonts w:asciiTheme="minorHAnsi" w:hAnsiTheme="minorHAnsi"/>
          <w:color w:val="000000"/>
        </w:rPr>
      </w:pPr>
      <w:r w:rsidRPr="001D4839">
        <w:rPr>
          <w:rFonts w:asciiTheme="minorHAnsi" w:hAnsiTheme="minorHAnsi"/>
          <w:color w:val="000000"/>
        </w:rPr>
        <w:t xml:space="preserve">                          1                                  2                            3                        </w:t>
      </w:r>
      <w:r w:rsidR="00C30161" w:rsidRPr="001D4839">
        <w:rPr>
          <w:rFonts w:asciiTheme="minorHAnsi" w:hAnsiTheme="minorHAnsi"/>
          <w:color w:val="000000"/>
        </w:rPr>
        <w:t xml:space="preserve"> </w:t>
      </w:r>
      <w:r w:rsidRPr="001D4839">
        <w:rPr>
          <w:rFonts w:asciiTheme="minorHAnsi" w:hAnsiTheme="minorHAnsi"/>
          <w:color w:val="000000"/>
        </w:rPr>
        <w:t xml:space="preserve">  4                                   5</w:t>
      </w:r>
    </w:p>
    <w:p w:rsidR="0070602B" w:rsidRPr="001D4839" w:rsidRDefault="0070602B" w:rsidP="0070602B">
      <w:pPr>
        <w:rPr>
          <w:rFonts w:asciiTheme="minorHAnsi" w:hAnsiTheme="minorHAnsi"/>
          <w:color w:val="000000"/>
        </w:rPr>
      </w:pPr>
    </w:p>
    <w:p w:rsidR="0070602B" w:rsidRPr="001D4839" w:rsidRDefault="0070602B" w:rsidP="0070602B">
      <w:pPr>
        <w:rPr>
          <w:rFonts w:asciiTheme="minorHAnsi" w:hAnsiTheme="minorHAnsi"/>
          <w:color w:val="000000"/>
        </w:rPr>
      </w:pPr>
      <w:r w:rsidRPr="001D4839">
        <w:rPr>
          <w:rFonts w:asciiTheme="minorHAnsi" w:hAnsiTheme="minorHAnsi"/>
          <w:color w:val="000000"/>
        </w:rPr>
        <w:t xml:space="preserve">2.  </w:t>
      </w:r>
      <w:r w:rsidR="00146AA0" w:rsidRPr="001D4839">
        <w:rPr>
          <w:rFonts w:asciiTheme="minorHAnsi" w:hAnsiTheme="minorHAnsi"/>
          <w:color w:val="000000"/>
        </w:rPr>
        <w:t xml:space="preserve"> </w:t>
      </w:r>
      <w:r w:rsidR="007330C8" w:rsidRPr="001D4839">
        <w:rPr>
          <w:rFonts w:asciiTheme="minorHAnsi" w:hAnsiTheme="minorHAnsi" w:cs="Arial"/>
          <w:color w:val="000000"/>
        </w:rPr>
        <w:t>The technical assistance provided was useful</w:t>
      </w:r>
      <w:r w:rsidR="001D4839">
        <w:rPr>
          <w:rFonts w:asciiTheme="minorHAnsi" w:hAnsiTheme="minorHAnsi" w:cs="Arial"/>
          <w:color w:val="000000"/>
        </w:rPr>
        <w:t>.</w:t>
      </w:r>
    </w:p>
    <w:p w:rsidR="0070602B" w:rsidRPr="001D4839" w:rsidRDefault="0070602B" w:rsidP="0070602B">
      <w:pPr>
        <w:rPr>
          <w:rFonts w:asciiTheme="minorHAnsi" w:hAnsiTheme="minorHAnsi"/>
          <w:color w:val="000000"/>
        </w:rPr>
      </w:pPr>
      <w:r w:rsidRPr="001D4839">
        <w:rPr>
          <w:rFonts w:asciiTheme="minorHAnsi" w:hAnsiTheme="minorHAnsi"/>
          <w:color w:val="000000"/>
        </w:rPr>
        <w:t xml:space="preserve">                          1                                  2                            3                      </w:t>
      </w:r>
      <w:r w:rsidR="00C30161" w:rsidRPr="001D4839">
        <w:rPr>
          <w:rFonts w:asciiTheme="minorHAnsi" w:hAnsiTheme="minorHAnsi"/>
          <w:color w:val="000000"/>
        </w:rPr>
        <w:t xml:space="preserve"> </w:t>
      </w:r>
      <w:r w:rsidRPr="001D4839">
        <w:rPr>
          <w:rFonts w:asciiTheme="minorHAnsi" w:hAnsiTheme="minorHAnsi"/>
          <w:color w:val="000000"/>
        </w:rPr>
        <w:t xml:space="preserve">    4                                   5</w:t>
      </w:r>
    </w:p>
    <w:p w:rsidR="0070602B" w:rsidRPr="001D4839" w:rsidRDefault="0070602B" w:rsidP="0070602B">
      <w:pPr>
        <w:rPr>
          <w:rFonts w:asciiTheme="minorHAnsi" w:hAnsiTheme="minorHAnsi"/>
          <w:color w:val="000000"/>
        </w:rPr>
      </w:pPr>
    </w:p>
    <w:p w:rsidR="0070602B" w:rsidRPr="001D4839" w:rsidRDefault="0070602B" w:rsidP="0070602B">
      <w:pPr>
        <w:rPr>
          <w:rFonts w:asciiTheme="minorHAnsi" w:hAnsiTheme="minorHAnsi"/>
          <w:color w:val="000000"/>
        </w:rPr>
      </w:pPr>
      <w:r w:rsidRPr="001D4839">
        <w:rPr>
          <w:rFonts w:asciiTheme="minorHAnsi" w:hAnsiTheme="minorHAnsi"/>
          <w:color w:val="000000"/>
        </w:rPr>
        <w:t xml:space="preserve">3.   </w:t>
      </w:r>
      <w:r w:rsidR="007330C8" w:rsidRPr="001D4839">
        <w:rPr>
          <w:rFonts w:asciiTheme="minorHAnsi" w:hAnsiTheme="minorHAnsi" w:cs="Arial"/>
          <w:color w:val="000000"/>
        </w:rPr>
        <w:t>The presentations supported my learning style</w:t>
      </w:r>
      <w:r w:rsidR="001D4839">
        <w:rPr>
          <w:rFonts w:asciiTheme="minorHAnsi" w:hAnsiTheme="minorHAnsi" w:cs="Arial"/>
          <w:color w:val="000000"/>
        </w:rPr>
        <w:t>.</w:t>
      </w:r>
    </w:p>
    <w:p w:rsidR="0070602B" w:rsidRPr="001D4839" w:rsidRDefault="0070602B" w:rsidP="0070602B">
      <w:pPr>
        <w:rPr>
          <w:rFonts w:asciiTheme="minorHAnsi" w:hAnsiTheme="minorHAnsi"/>
          <w:color w:val="000000"/>
        </w:rPr>
      </w:pPr>
      <w:r w:rsidRPr="001D4839">
        <w:rPr>
          <w:rFonts w:asciiTheme="minorHAnsi" w:hAnsiTheme="minorHAnsi"/>
          <w:color w:val="000000"/>
        </w:rPr>
        <w:t xml:space="preserve">                          1                                  2                            3                    </w:t>
      </w:r>
      <w:r w:rsidR="00C30161" w:rsidRPr="001D4839">
        <w:rPr>
          <w:rFonts w:asciiTheme="minorHAnsi" w:hAnsiTheme="minorHAnsi"/>
          <w:color w:val="000000"/>
        </w:rPr>
        <w:t xml:space="preserve"> </w:t>
      </w:r>
      <w:r w:rsidRPr="001D4839">
        <w:rPr>
          <w:rFonts w:asciiTheme="minorHAnsi" w:hAnsiTheme="minorHAnsi"/>
          <w:color w:val="000000"/>
        </w:rPr>
        <w:t xml:space="preserve">      4                                   5</w:t>
      </w:r>
    </w:p>
    <w:p w:rsidR="0070602B" w:rsidRPr="001D4839" w:rsidRDefault="0070602B" w:rsidP="0070602B">
      <w:pPr>
        <w:rPr>
          <w:rFonts w:asciiTheme="minorHAnsi" w:hAnsiTheme="minorHAnsi"/>
          <w:color w:val="000000"/>
        </w:rPr>
      </w:pPr>
      <w:r w:rsidRPr="001D4839">
        <w:rPr>
          <w:rFonts w:asciiTheme="minorHAnsi" w:hAnsiTheme="minorHAnsi"/>
          <w:color w:val="000000"/>
        </w:rPr>
        <w:t xml:space="preserve">                                                                                                           </w:t>
      </w:r>
    </w:p>
    <w:p w:rsidR="00A35AE3" w:rsidRPr="001D4839" w:rsidRDefault="0070602B" w:rsidP="00A35AE3">
      <w:pPr>
        <w:ind w:left="360" w:hanging="360"/>
        <w:rPr>
          <w:rFonts w:asciiTheme="minorHAnsi" w:hAnsiTheme="minorHAnsi" w:cs="Arial"/>
          <w:color w:val="000000"/>
        </w:rPr>
      </w:pPr>
      <w:r w:rsidRPr="001D4839">
        <w:rPr>
          <w:rFonts w:asciiTheme="minorHAnsi" w:hAnsiTheme="minorHAnsi"/>
          <w:color w:val="000000"/>
        </w:rPr>
        <w:t xml:space="preserve">4.   </w:t>
      </w:r>
      <w:r w:rsidR="007B11AA" w:rsidRPr="001D4839">
        <w:rPr>
          <w:rFonts w:asciiTheme="minorHAnsi" w:hAnsiTheme="minorHAnsi" w:cs="Arial"/>
          <w:color w:val="000000"/>
        </w:rPr>
        <w:t>The webinars contained useful information on collecting data for the APR</w:t>
      </w:r>
      <w:r w:rsidR="001D4839">
        <w:rPr>
          <w:rFonts w:asciiTheme="minorHAnsi" w:hAnsiTheme="minorHAnsi" w:cs="Arial"/>
          <w:color w:val="000000"/>
        </w:rPr>
        <w:t>.</w:t>
      </w:r>
    </w:p>
    <w:p w:rsidR="0070602B" w:rsidRPr="001D4839" w:rsidRDefault="0070602B" w:rsidP="00A35AE3">
      <w:pPr>
        <w:ind w:left="360" w:hanging="360"/>
        <w:rPr>
          <w:rFonts w:asciiTheme="minorHAnsi" w:hAnsiTheme="minorHAnsi"/>
          <w:color w:val="000000"/>
        </w:rPr>
      </w:pPr>
      <w:r w:rsidRPr="001D4839">
        <w:rPr>
          <w:rFonts w:asciiTheme="minorHAnsi" w:hAnsiTheme="minorHAnsi"/>
          <w:color w:val="000000"/>
        </w:rPr>
        <w:t xml:space="preserve">                          1                                  2                            3                 </w:t>
      </w:r>
      <w:r w:rsidR="00C30161" w:rsidRPr="001D4839">
        <w:rPr>
          <w:rFonts w:asciiTheme="minorHAnsi" w:hAnsiTheme="minorHAnsi"/>
          <w:color w:val="000000"/>
        </w:rPr>
        <w:t xml:space="preserve"> </w:t>
      </w:r>
      <w:r w:rsidRPr="001D4839">
        <w:rPr>
          <w:rFonts w:asciiTheme="minorHAnsi" w:hAnsiTheme="minorHAnsi"/>
          <w:color w:val="000000"/>
        </w:rPr>
        <w:t xml:space="preserve">         4                                   5</w:t>
      </w:r>
    </w:p>
    <w:p w:rsidR="0070602B" w:rsidRPr="001D4839" w:rsidRDefault="0070602B">
      <w:pPr>
        <w:rPr>
          <w:rFonts w:asciiTheme="minorHAnsi" w:hAnsiTheme="minorHAnsi"/>
          <w:color w:val="000000"/>
        </w:rPr>
      </w:pPr>
    </w:p>
    <w:p w:rsidR="0070602B" w:rsidRPr="001D4839" w:rsidRDefault="0070602B">
      <w:pPr>
        <w:rPr>
          <w:rFonts w:asciiTheme="minorHAnsi" w:hAnsiTheme="minorHAnsi"/>
          <w:color w:val="943634" w:themeColor="accent2" w:themeShade="BF"/>
        </w:rPr>
      </w:pPr>
      <w:r w:rsidRPr="001D4839">
        <w:rPr>
          <w:rFonts w:asciiTheme="minorHAnsi" w:hAnsiTheme="minorHAnsi"/>
          <w:color w:val="000000"/>
        </w:rPr>
        <w:t xml:space="preserve">5.   </w:t>
      </w:r>
      <w:r w:rsidR="007B11AA" w:rsidRPr="001D4839">
        <w:rPr>
          <w:rFonts w:asciiTheme="minorHAnsi" w:hAnsiTheme="minorHAnsi" w:cs="Arial"/>
          <w:color w:val="000000"/>
        </w:rPr>
        <w:t>The data management tool will be useful for me</w:t>
      </w:r>
      <w:r w:rsidR="001D4839">
        <w:rPr>
          <w:rFonts w:asciiTheme="minorHAnsi" w:hAnsiTheme="minorHAnsi" w:cs="Arial"/>
          <w:color w:val="000000"/>
        </w:rPr>
        <w:t>.</w:t>
      </w:r>
    </w:p>
    <w:p w:rsidR="0070602B" w:rsidRPr="001D4839" w:rsidRDefault="0070602B">
      <w:pPr>
        <w:rPr>
          <w:rFonts w:asciiTheme="minorHAnsi" w:hAnsiTheme="minorHAnsi"/>
          <w:color w:val="000000"/>
        </w:rPr>
      </w:pPr>
      <w:r w:rsidRPr="001D4839">
        <w:rPr>
          <w:rFonts w:asciiTheme="minorHAnsi" w:hAnsiTheme="minorHAnsi"/>
          <w:color w:val="000000"/>
        </w:rPr>
        <w:t xml:space="preserve">                          1                                  2                            3             </w:t>
      </w:r>
      <w:r w:rsidR="00C30161" w:rsidRPr="001D4839">
        <w:rPr>
          <w:rFonts w:asciiTheme="minorHAnsi" w:hAnsiTheme="minorHAnsi"/>
          <w:color w:val="000000"/>
        </w:rPr>
        <w:t xml:space="preserve"> </w:t>
      </w:r>
      <w:r w:rsidRPr="001D4839">
        <w:rPr>
          <w:rFonts w:asciiTheme="minorHAnsi" w:hAnsiTheme="minorHAnsi"/>
          <w:color w:val="000000"/>
        </w:rPr>
        <w:t xml:space="preserve">             4                                   5</w:t>
      </w:r>
    </w:p>
    <w:p w:rsidR="0070602B" w:rsidRPr="001D4839" w:rsidRDefault="0070602B">
      <w:pPr>
        <w:rPr>
          <w:rFonts w:asciiTheme="minorHAnsi" w:hAnsiTheme="minorHAnsi"/>
          <w:color w:val="000000"/>
        </w:rPr>
      </w:pPr>
    </w:p>
    <w:p w:rsidR="0070602B" w:rsidRPr="001D4839" w:rsidRDefault="0070602B" w:rsidP="00C30161">
      <w:pPr>
        <w:ind w:left="360" w:hanging="360"/>
        <w:rPr>
          <w:rFonts w:asciiTheme="minorHAnsi" w:hAnsiTheme="minorHAnsi"/>
          <w:color w:val="000000"/>
        </w:rPr>
      </w:pPr>
      <w:r w:rsidRPr="001D4839">
        <w:rPr>
          <w:rFonts w:asciiTheme="minorHAnsi" w:hAnsiTheme="minorHAnsi"/>
          <w:color w:val="000000"/>
        </w:rPr>
        <w:t xml:space="preserve">6.   </w:t>
      </w:r>
      <w:r w:rsidR="007B11AA" w:rsidRPr="001D4839">
        <w:rPr>
          <w:rFonts w:asciiTheme="minorHAnsi" w:hAnsiTheme="minorHAnsi" w:cs="Arial"/>
          <w:color w:val="000000"/>
        </w:rPr>
        <w:t>The presentations demonstrated effective coordination between OME and the HEP-CAMP Association</w:t>
      </w:r>
      <w:r w:rsidR="001D4839">
        <w:rPr>
          <w:rFonts w:asciiTheme="minorHAnsi" w:hAnsiTheme="minorHAnsi" w:cs="Arial"/>
          <w:color w:val="000000"/>
        </w:rPr>
        <w:t>.</w:t>
      </w:r>
    </w:p>
    <w:p w:rsidR="0084225E" w:rsidRPr="001D4839" w:rsidRDefault="0084225E" w:rsidP="0084225E">
      <w:pPr>
        <w:rPr>
          <w:rFonts w:asciiTheme="minorHAnsi" w:hAnsiTheme="minorHAnsi"/>
          <w:color w:val="000000"/>
        </w:rPr>
      </w:pPr>
      <w:r w:rsidRPr="001D4839">
        <w:rPr>
          <w:rFonts w:asciiTheme="minorHAnsi" w:hAnsiTheme="minorHAnsi"/>
          <w:color w:val="000000"/>
        </w:rPr>
        <w:t xml:space="preserve">                          1                                  2                            3                           4                                   5</w:t>
      </w:r>
    </w:p>
    <w:p w:rsidR="0070602B" w:rsidRPr="001D4839" w:rsidRDefault="0070602B">
      <w:pPr>
        <w:rPr>
          <w:rFonts w:asciiTheme="minorHAnsi" w:hAnsiTheme="minorHAnsi"/>
          <w:color w:val="000000"/>
        </w:rPr>
      </w:pPr>
    </w:p>
    <w:p w:rsidR="0070602B" w:rsidRPr="001D4839" w:rsidRDefault="0070602B">
      <w:pPr>
        <w:rPr>
          <w:rFonts w:asciiTheme="minorHAnsi" w:hAnsiTheme="minorHAnsi"/>
          <w:color w:val="000000"/>
        </w:rPr>
      </w:pPr>
      <w:r w:rsidRPr="001D4839">
        <w:rPr>
          <w:rFonts w:asciiTheme="minorHAnsi" w:hAnsiTheme="minorHAnsi"/>
          <w:color w:val="000000"/>
        </w:rPr>
        <w:t xml:space="preserve">7.  </w:t>
      </w:r>
      <w:r w:rsidR="00146AA0" w:rsidRPr="001D4839">
        <w:rPr>
          <w:rFonts w:asciiTheme="minorHAnsi" w:hAnsiTheme="minorHAnsi"/>
          <w:color w:val="000000"/>
        </w:rPr>
        <w:t xml:space="preserve"> </w:t>
      </w:r>
      <w:r w:rsidR="007B11AA" w:rsidRPr="001D4839">
        <w:rPr>
          <w:rFonts w:asciiTheme="minorHAnsi" w:hAnsiTheme="minorHAnsi" w:cs="Arial"/>
          <w:color w:val="000000"/>
        </w:rPr>
        <w:t>Peer-to-peer activities were effective</w:t>
      </w:r>
      <w:r w:rsidR="001D4839">
        <w:rPr>
          <w:rFonts w:asciiTheme="minorHAnsi" w:hAnsiTheme="minorHAnsi" w:cs="Arial"/>
          <w:color w:val="000000"/>
        </w:rPr>
        <w:t>.</w:t>
      </w:r>
    </w:p>
    <w:p w:rsidR="0084225E" w:rsidRPr="001D4839" w:rsidRDefault="0084225E" w:rsidP="0084225E">
      <w:pPr>
        <w:rPr>
          <w:rFonts w:asciiTheme="minorHAnsi" w:hAnsiTheme="minorHAnsi"/>
          <w:color w:val="000000"/>
        </w:rPr>
      </w:pPr>
      <w:r w:rsidRPr="001D4839">
        <w:rPr>
          <w:rFonts w:asciiTheme="minorHAnsi" w:hAnsiTheme="minorHAnsi"/>
          <w:color w:val="000000"/>
        </w:rPr>
        <w:t xml:space="preserve">                          1                                  2                            3                           4                                   5</w:t>
      </w:r>
    </w:p>
    <w:p w:rsidR="0070602B" w:rsidRPr="001D4839" w:rsidRDefault="0070602B">
      <w:pPr>
        <w:rPr>
          <w:rFonts w:asciiTheme="minorHAnsi" w:hAnsiTheme="minorHAnsi"/>
          <w:color w:val="000000"/>
        </w:rPr>
      </w:pPr>
    </w:p>
    <w:p w:rsidR="001D4839" w:rsidRPr="001D4839" w:rsidRDefault="0084225E" w:rsidP="0084225E">
      <w:pPr>
        <w:rPr>
          <w:rFonts w:asciiTheme="minorHAnsi" w:hAnsiTheme="minorHAnsi"/>
          <w:color w:val="000000"/>
        </w:rPr>
      </w:pPr>
      <w:r w:rsidRPr="001D4839">
        <w:rPr>
          <w:rFonts w:asciiTheme="minorHAnsi" w:hAnsiTheme="minorHAnsi"/>
          <w:color w:val="000000"/>
        </w:rPr>
        <w:t xml:space="preserve">8.  </w:t>
      </w:r>
      <w:r w:rsidR="00146AA0" w:rsidRPr="001D4839">
        <w:rPr>
          <w:rFonts w:asciiTheme="minorHAnsi" w:hAnsiTheme="minorHAnsi"/>
          <w:color w:val="000000"/>
        </w:rPr>
        <w:t xml:space="preserve"> </w:t>
      </w:r>
      <w:r w:rsidR="007B11AA" w:rsidRPr="001D4839">
        <w:rPr>
          <w:rFonts w:asciiTheme="minorHAnsi" w:hAnsiTheme="minorHAnsi" w:cs="Arial"/>
          <w:color w:val="000000"/>
        </w:rPr>
        <w:t>Conversations among participants were productive</w:t>
      </w:r>
      <w:r w:rsidR="001D4839">
        <w:rPr>
          <w:rFonts w:asciiTheme="minorHAnsi" w:hAnsiTheme="minorHAnsi" w:cs="Arial"/>
          <w:color w:val="000000"/>
        </w:rPr>
        <w:t>.</w:t>
      </w:r>
      <w:r w:rsidRPr="001D4839">
        <w:rPr>
          <w:rFonts w:asciiTheme="minorHAnsi" w:hAnsiTheme="minorHAnsi"/>
          <w:color w:val="000000"/>
        </w:rPr>
        <w:t xml:space="preserve">                          </w:t>
      </w:r>
    </w:p>
    <w:p w:rsidR="0084225E" w:rsidRPr="001D4839" w:rsidRDefault="0084225E" w:rsidP="001D4839">
      <w:pPr>
        <w:ind w:left="720" w:firstLine="720"/>
        <w:rPr>
          <w:rFonts w:asciiTheme="minorHAnsi" w:hAnsiTheme="minorHAnsi"/>
          <w:color w:val="000000"/>
        </w:rPr>
      </w:pPr>
      <w:r w:rsidRPr="001D4839">
        <w:rPr>
          <w:rFonts w:asciiTheme="minorHAnsi" w:hAnsiTheme="minorHAnsi"/>
          <w:color w:val="000000"/>
        </w:rPr>
        <w:t>1                                  2                            3                           4                                   5</w:t>
      </w:r>
    </w:p>
    <w:p w:rsidR="004168D4" w:rsidRPr="001D4839" w:rsidRDefault="004168D4">
      <w:pPr>
        <w:rPr>
          <w:rFonts w:asciiTheme="minorHAnsi" w:hAnsiTheme="minorHAnsi" w:cs="Arial"/>
          <w:color w:val="000000"/>
        </w:rPr>
      </w:pPr>
    </w:p>
    <w:p w:rsidR="001D4839" w:rsidRDefault="004168D4" w:rsidP="001D4839">
      <w:pPr>
        <w:rPr>
          <w:rFonts w:asciiTheme="minorHAnsi" w:hAnsiTheme="minorHAnsi" w:cs="Arial"/>
          <w:color w:val="000000"/>
        </w:rPr>
      </w:pPr>
      <w:r w:rsidRPr="001D4839">
        <w:rPr>
          <w:rFonts w:asciiTheme="minorHAnsi" w:hAnsiTheme="minorHAnsi" w:cs="Arial"/>
          <w:color w:val="000000"/>
        </w:rPr>
        <w:t>9.</w:t>
      </w:r>
      <w:r w:rsidR="0084225E" w:rsidRPr="001D4839">
        <w:rPr>
          <w:rFonts w:asciiTheme="minorHAnsi" w:hAnsiTheme="minorHAnsi" w:cs="Arial"/>
          <w:color w:val="000000"/>
        </w:rPr>
        <w:t xml:space="preserve">  </w:t>
      </w:r>
      <w:r w:rsidR="00146AA0" w:rsidRPr="001D4839">
        <w:rPr>
          <w:rFonts w:asciiTheme="minorHAnsi" w:hAnsiTheme="minorHAnsi" w:cs="Arial"/>
          <w:color w:val="000000"/>
        </w:rPr>
        <w:t xml:space="preserve"> </w:t>
      </w:r>
      <w:r w:rsidR="007B11AA" w:rsidRPr="001D4839">
        <w:rPr>
          <w:rFonts w:asciiTheme="minorHAnsi" w:hAnsiTheme="minorHAnsi" w:cs="Arial"/>
          <w:color w:val="000000"/>
        </w:rPr>
        <w:t>I know how to submit a topic for presentation at the meeting</w:t>
      </w:r>
      <w:r w:rsidR="001D4839">
        <w:rPr>
          <w:rFonts w:asciiTheme="minorHAnsi" w:hAnsiTheme="minorHAnsi" w:cs="Arial"/>
          <w:color w:val="000000"/>
        </w:rPr>
        <w:t>.</w:t>
      </w:r>
    </w:p>
    <w:p w:rsidR="001D4839" w:rsidRPr="001D4839" w:rsidRDefault="001D4839" w:rsidP="001D4839">
      <w:pPr>
        <w:ind w:left="720" w:firstLine="720"/>
        <w:rPr>
          <w:rFonts w:asciiTheme="minorHAnsi" w:hAnsiTheme="minorHAnsi" w:cs="Arial"/>
          <w:color w:val="000000"/>
        </w:rPr>
      </w:pPr>
      <w:r w:rsidRPr="001D4839">
        <w:rPr>
          <w:rFonts w:asciiTheme="minorHAnsi" w:hAnsiTheme="minorHAnsi"/>
          <w:color w:val="000000"/>
        </w:rPr>
        <w:t>1                                  2                            3                           4                                   5</w:t>
      </w:r>
    </w:p>
    <w:p w:rsidR="0084225E" w:rsidRPr="001D4839" w:rsidRDefault="0084225E" w:rsidP="0084225E">
      <w:pPr>
        <w:rPr>
          <w:rFonts w:asciiTheme="minorHAnsi" w:hAnsiTheme="minorHAnsi"/>
          <w:color w:val="000000"/>
        </w:rPr>
      </w:pPr>
      <w:r w:rsidRPr="001D4839">
        <w:rPr>
          <w:rFonts w:asciiTheme="minorHAnsi" w:hAnsiTheme="minorHAnsi"/>
          <w:color w:val="000000"/>
        </w:rPr>
        <w:t xml:space="preserve">             </w:t>
      </w:r>
    </w:p>
    <w:p w:rsidR="0084225E" w:rsidRPr="001D4839" w:rsidRDefault="0084225E" w:rsidP="001D4839">
      <w:pPr>
        <w:ind w:left="360" w:hanging="360"/>
        <w:rPr>
          <w:rFonts w:asciiTheme="minorHAnsi" w:hAnsiTheme="minorHAnsi" w:cs="Arial"/>
          <w:color w:val="000000"/>
        </w:rPr>
      </w:pPr>
      <w:r w:rsidRPr="001D4839">
        <w:rPr>
          <w:rFonts w:asciiTheme="minorHAnsi" w:hAnsiTheme="minorHAnsi" w:cs="Arial"/>
          <w:color w:val="000000"/>
        </w:rPr>
        <w:t xml:space="preserve">10.  </w:t>
      </w:r>
      <w:r w:rsidR="001D4839" w:rsidRPr="001D4839">
        <w:rPr>
          <w:rFonts w:asciiTheme="minorHAnsi" w:hAnsiTheme="minorHAnsi" w:cs="Arial"/>
          <w:color w:val="000000"/>
        </w:rPr>
        <w:t>Briefly describe the most effective aspect of the training, the knowledge, skills and/or resources you gained from this event, and how you will use them in your work:</w:t>
      </w:r>
      <w:r w:rsidRPr="001D4839">
        <w:rPr>
          <w:rFonts w:asciiTheme="minorHAnsi" w:hAnsiTheme="minorHAnsi"/>
          <w:color w:val="000000"/>
        </w:rPr>
        <w:t xml:space="preserve">                         </w:t>
      </w:r>
    </w:p>
    <w:p w:rsidR="0084225E" w:rsidRPr="009A1CF4" w:rsidRDefault="0084225E">
      <w:pPr>
        <w:rPr>
          <w:rFonts w:asciiTheme="minorHAnsi" w:hAnsiTheme="minorHAnsi"/>
          <w:color w:val="000000"/>
        </w:rPr>
      </w:pPr>
    </w:p>
    <w:sectPr w:rsidR="0084225E" w:rsidRPr="009A1CF4" w:rsidSect="00C30161">
      <w:pgSz w:w="12240" w:h="15840"/>
      <w:pgMar w:top="288" w:right="720" w:bottom="288"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08398B"/>
    <w:multiLevelType w:val="hybridMultilevel"/>
    <w:tmpl w:val="66DEC042"/>
    <w:lvl w:ilvl="0" w:tplc="F6BACA5A">
      <w:start w:val="1"/>
      <w:numFmt w:val="decimal"/>
      <w:lvlText w:val="%1."/>
      <w:lvlJc w:val="left"/>
      <w:pPr>
        <w:ind w:left="720" w:hanging="360"/>
      </w:pPr>
      <w:rPr>
        <w:rFonts w:ascii="Calibri" w:hAnsi="Calibr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749036F"/>
    <w:multiLevelType w:val="hybridMultilevel"/>
    <w:tmpl w:val="D850F2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70C3845"/>
    <w:multiLevelType w:val="hybridMultilevel"/>
    <w:tmpl w:val="3CD06EEE"/>
    <w:lvl w:ilvl="0" w:tplc="43EE75E8">
      <w:start w:val="1"/>
      <w:numFmt w:val="decimal"/>
      <w:lvlText w:val="%1."/>
      <w:lvlJc w:val="left"/>
      <w:pPr>
        <w:ind w:left="720" w:hanging="360"/>
      </w:pPr>
      <w:rPr>
        <w:rFonts w:asciiTheme="minorHAnsi" w:hAnsiTheme="minorHAnsi" w:cs="Arial"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embedSystemFonts/>
  <w:proofState w:spelling="clean" w:grammar="clean"/>
  <w:stylePaneFormatFilter w:val="3F01"/>
  <w:defaultTabStop w:val="720"/>
  <w:characterSpacingControl w:val="doNotCompress"/>
  <w:compat/>
  <w:rsids>
    <w:rsidRoot w:val="0070602B"/>
    <w:rsid w:val="00040C8C"/>
    <w:rsid w:val="000B2462"/>
    <w:rsid w:val="000B3AF9"/>
    <w:rsid w:val="000C5A63"/>
    <w:rsid w:val="00111874"/>
    <w:rsid w:val="00143362"/>
    <w:rsid w:val="001435E0"/>
    <w:rsid w:val="00146AA0"/>
    <w:rsid w:val="0016742E"/>
    <w:rsid w:val="001828E1"/>
    <w:rsid w:val="001940B8"/>
    <w:rsid w:val="001971EA"/>
    <w:rsid w:val="001D4839"/>
    <w:rsid w:val="001D5A6A"/>
    <w:rsid w:val="00210D62"/>
    <w:rsid w:val="00295CC5"/>
    <w:rsid w:val="002C5C87"/>
    <w:rsid w:val="002E3D32"/>
    <w:rsid w:val="00326C03"/>
    <w:rsid w:val="00355773"/>
    <w:rsid w:val="003D1DFB"/>
    <w:rsid w:val="003D1F9B"/>
    <w:rsid w:val="003F278C"/>
    <w:rsid w:val="004168D4"/>
    <w:rsid w:val="00450313"/>
    <w:rsid w:val="004F0BF9"/>
    <w:rsid w:val="00512398"/>
    <w:rsid w:val="00534E7A"/>
    <w:rsid w:val="00591329"/>
    <w:rsid w:val="005B20F5"/>
    <w:rsid w:val="005F50A7"/>
    <w:rsid w:val="00601618"/>
    <w:rsid w:val="00656829"/>
    <w:rsid w:val="0070602B"/>
    <w:rsid w:val="007330C8"/>
    <w:rsid w:val="00755B19"/>
    <w:rsid w:val="00782A46"/>
    <w:rsid w:val="007B11AA"/>
    <w:rsid w:val="007B48AD"/>
    <w:rsid w:val="007E32BD"/>
    <w:rsid w:val="008024B5"/>
    <w:rsid w:val="0084225E"/>
    <w:rsid w:val="008C1903"/>
    <w:rsid w:val="00955726"/>
    <w:rsid w:val="00991009"/>
    <w:rsid w:val="009A1CF4"/>
    <w:rsid w:val="009B0466"/>
    <w:rsid w:val="009B5D53"/>
    <w:rsid w:val="00A35AE3"/>
    <w:rsid w:val="00A43D3E"/>
    <w:rsid w:val="00AF3094"/>
    <w:rsid w:val="00B41D98"/>
    <w:rsid w:val="00B52262"/>
    <w:rsid w:val="00BC0CA2"/>
    <w:rsid w:val="00BD0B2A"/>
    <w:rsid w:val="00C30161"/>
    <w:rsid w:val="00C96B31"/>
    <w:rsid w:val="00CA3FC9"/>
    <w:rsid w:val="00D323AA"/>
    <w:rsid w:val="00D475C6"/>
    <w:rsid w:val="00DE4DF8"/>
    <w:rsid w:val="00E0604B"/>
    <w:rsid w:val="00E24F3A"/>
    <w:rsid w:val="00E4074A"/>
    <w:rsid w:val="00E45F3D"/>
    <w:rsid w:val="00F548EE"/>
    <w:rsid w:val="00F86DB4"/>
    <w:rsid w:val="00FC459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0602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70602B"/>
    <w:rPr>
      <w:rFonts w:ascii="Tahoma" w:hAnsi="Tahoma" w:cs="Tahoma"/>
      <w:sz w:val="16"/>
      <w:szCs w:val="16"/>
    </w:rPr>
  </w:style>
  <w:style w:type="character" w:customStyle="1" w:styleId="BalloonTextChar">
    <w:name w:val="Balloon Text Char"/>
    <w:basedOn w:val="DefaultParagraphFont"/>
    <w:link w:val="BalloonText"/>
    <w:rsid w:val="0070602B"/>
    <w:rPr>
      <w:rFonts w:ascii="Tahoma" w:hAnsi="Tahoma" w:cs="Tahoma"/>
      <w:sz w:val="16"/>
      <w:szCs w:val="16"/>
    </w:rPr>
  </w:style>
  <w:style w:type="paragraph" w:styleId="ListParagraph">
    <w:name w:val="List Paragraph"/>
    <w:basedOn w:val="Normal"/>
    <w:uiPriority w:val="34"/>
    <w:qFormat/>
    <w:rsid w:val="0070602B"/>
    <w:pPr>
      <w:ind w:left="720"/>
    </w:pPr>
  </w:style>
  <w:style w:type="character" w:styleId="Hyperlink">
    <w:name w:val="Hyperlink"/>
    <w:basedOn w:val="DefaultParagraphFont"/>
    <w:rsid w:val="005B20F5"/>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CDocketMgr@ed.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195</Words>
  <Characters>2364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2554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Authorised User</dc:creator>
  <cp:lastModifiedBy>Authorised User</cp:lastModifiedBy>
  <cp:revision>3</cp:revision>
  <cp:lastPrinted>2011-05-06T18:30:00Z</cp:lastPrinted>
  <dcterms:created xsi:type="dcterms:W3CDTF">2011-05-06T18:37:00Z</dcterms:created>
  <dcterms:modified xsi:type="dcterms:W3CDTF">2011-05-18T17:15:00Z</dcterms:modified>
</cp:coreProperties>
</file>